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E5" w:rsidRDefault="006D11E5" w:rsidP="00E77F82">
      <w:pPr>
        <w:rPr>
          <w:b/>
          <w:sz w:val="28"/>
          <w:szCs w:val="28"/>
          <w:lang w:val="uk-UA"/>
        </w:rPr>
      </w:pPr>
    </w:p>
    <w:p w:rsidR="00B05718" w:rsidRDefault="00B05718" w:rsidP="00E77F82">
      <w:pPr>
        <w:rPr>
          <w:b/>
          <w:sz w:val="28"/>
          <w:szCs w:val="28"/>
          <w:lang w:val="uk-UA"/>
        </w:rPr>
      </w:pPr>
    </w:p>
    <w:tbl>
      <w:tblPr>
        <w:tblpPr w:leftFromText="180" w:rightFromText="180" w:vertAnchor="page" w:horzAnchor="margin" w:tblpY="781"/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3A1484" w:rsidRPr="00184A9C" w:rsidTr="001F6EEA">
        <w:trPr>
          <w:trHeight w:val="2977"/>
        </w:trPr>
        <w:tc>
          <w:tcPr>
            <w:tcW w:w="5211" w:type="dxa"/>
            <w:shd w:val="clear" w:color="auto" w:fill="auto"/>
          </w:tcPr>
          <w:p w:rsidR="003A1484" w:rsidRDefault="003A1484" w:rsidP="003A1484">
            <w:pPr>
              <w:widowControl w:val="0"/>
              <w:jc w:val="both"/>
              <w:rPr>
                <w:b/>
                <w:caps/>
                <w:sz w:val="28"/>
                <w:szCs w:val="28"/>
                <w:lang w:eastAsia="uk-UA"/>
              </w:rPr>
            </w:pPr>
          </w:p>
          <w:p w:rsidR="00B05718" w:rsidRDefault="00B05718" w:rsidP="003A1484">
            <w:pPr>
              <w:widowControl w:val="0"/>
              <w:jc w:val="both"/>
              <w:rPr>
                <w:b/>
                <w:caps/>
                <w:sz w:val="28"/>
                <w:szCs w:val="28"/>
                <w:lang w:eastAsia="uk-UA"/>
              </w:rPr>
            </w:pPr>
          </w:p>
          <w:p w:rsidR="003A1484" w:rsidRPr="00683E57" w:rsidRDefault="003A1484" w:rsidP="003A1484">
            <w:pPr>
              <w:widowControl w:val="0"/>
              <w:jc w:val="both"/>
              <w:rPr>
                <w:b/>
                <w:caps/>
                <w:sz w:val="28"/>
                <w:szCs w:val="28"/>
                <w:lang w:eastAsia="uk-UA"/>
              </w:rPr>
            </w:pPr>
            <w:r w:rsidRPr="00683E57">
              <w:rPr>
                <w:b/>
                <w:caps/>
                <w:sz w:val="28"/>
                <w:szCs w:val="28"/>
                <w:lang w:eastAsia="uk-UA"/>
              </w:rPr>
              <w:t>погоджено</w:t>
            </w:r>
          </w:p>
          <w:p w:rsidR="003A1484" w:rsidRDefault="003A1484" w:rsidP="003A1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Начальник відділу </w:t>
            </w:r>
            <w:r w:rsidRPr="00C3152E">
              <w:rPr>
                <w:b/>
                <w:sz w:val="28"/>
                <w:szCs w:val="28"/>
                <w:lang w:val="uk-UA"/>
              </w:rPr>
              <w:t xml:space="preserve">містобудування </w:t>
            </w:r>
          </w:p>
          <w:p w:rsidR="003A1484" w:rsidRDefault="003A1484" w:rsidP="003A1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lang w:val="uk-UA"/>
              </w:rPr>
            </w:pPr>
            <w:r w:rsidRPr="00C3152E">
              <w:rPr>
                <w:b/>
                <w:sz w:val="28"/>
                <w:szCs w:val="28"/>
                <w:lang w:val="uk-UA"/>
              </w:rPr>
              <w:t>та архітектури</w:t>
            </w:r>
            <w:r>
              <w:rPr>
                <w:b/>
                <w:sz w:val="28"/>
                <w:szCs w:val="28"/>
                <w:lang w:val="uk-UA"/>
              </w:rPr>
              <w:t xml:space="preserve"> управління </w:t>
            </w:r>
          </w:p>
          <w:p w:rsidR="003A1484" w:rsidRPr="00C3152E" w:rsidRDefault="003A1484" w:rsidP="003A1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соціально-економічного розвитку</w:t>
            </w:r>
            <w:r w:rsidRPr="00C3152E">
              <w:rPr>
                <w:b/>
                <w:sz w:val="28"/>
                <w:szCs w:val="28"/>
                <w:lang w:val="uk-UA"/>
              </w:rPr>
              <w:t xml:space="preserve"> райдержадміністрації</w:t>
            </w:r>
          </w:p>
          <w:p w:rsidR="003A1484" w:rsidRPr="00CA57DC" w:rsidRDefault="003A1484" w:rsidP="003A1484">
            <w:pPr>
              <w:widowControl w:val="0"/>
              <w:rPr>
                <w:b/>
                <w:sz w:val="28"/>
                <w:szCs w:val="28"/>
                <w:lang w:val="uk-UA" w:eastAsia="uk-UA"/>
              </w:rPr>
            </w:pPr>
            <w:r w:rsidRPr="00683E57">
              <w:rPr>
                <w:b/>
                <w:sz w:val="28"/>
                <w:szCs w:val="28"/>
                <w:lang w:eastAsia="uk-UA"/>
              </w:rPr>
              <w:t>_______________</w:t>
            </w:r>
            <w:r>
              <w:rPr>
                <w:b/>
                <w:sz w:val="28"/>
                <w:szCs w:val="28"/>
                <w:lang w:val="uk-UA" w:eastAsia="uk-UA"/>
              </w:rPr>
              <w:t>_</w:t>
            </w:r>
            <w:r w:rsidRPr="00683E57">
              <w:rPr>
                <w:b/>
                <w:sz w:val="28"/>
                <w:szCs w:val="28"/>
                <w:lang w:eastAsia="uk-UA"/>
              </w:rPr>
              <w:t xml:space="preserve">__ </w:t>
            </w:r>
            <w:r>
              <w:rPr>
                <w:b/>
                <w:sz w:val="28"/>
                <w:szCs w:val="28"/>
                <w:lang w:val="uk-UA" w:eastAsia="uk-UA"/>
              </w:rPr>
              <w:t>М</w:t>
            </w:r>
            <w:r>
              <w:rPr>
                <w:b/>
                <w:sz w:val="28"/>
                <w:szCs w:val="28"/>
                <w:lang w:eastAsia="uk-UA"/>
              </w:rPr>
              <w:t>.</w:t>
            </w:r>
            <w:r>
              <w:rPr>
                <w:b/>
                <w:sz w:val="28"/>
                <w:szCs w:val="28"/>
                <w:lang w:val="uk-UA" w:eastAsia="uk-UA"/>
              </w:rPr>
              <w:t>Костюк</w:t>
            </w:r>
          </w:p>
          <w:p w:rsidR="003A1484" w:rsidRPr="00CA57DC" w:rsidRDefault="003A1484" w:rsidP="003A1484">
            <w:pPr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"_____" ___________202</w:t>
            </w: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>
              <w:rPr>
                <w:b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4678" w:type="dxa"/>
            <w:shd w:val="clear" w:color="auto" w:fill="auto"/>
          </w:tcPr>
          <w:p w:rsidR="003A1484" w:rsidRDefault="003A1484" w:rsidP="003A1484">
            <w:pPr>
              <w:rPr>
                <w:b/>
                <w:sz w:val="28"/>
                <w:szCs w:val="28"/>
                <w:lang w:val="uk-UA"/>
              </w:rPr>
            </w:pPr>
          </w:p>
          <w:p w:rsidR="00B05718" w:rsidRDefault="00B05718" w:rsidP="003A1484">
            <w:pPr>
              <w:rPr>
                <w:b/>
                <w:sz w:val="28"/>
                <w:szCs w:val="28"/>
                <w:lang w:val="uk-UA"/>
              </w:rPr>
            </w:pPr>
          </w:p>
          <w:p w:rsidR="003A1484" w:rsidRDefault="003A1484" w:rsidP="003A1484">
            <w:pPr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184A9C">
              <w:rPr>
                <w:b/>
                <w:sz w:val="28"/>
                <w:szCs w:val="28"/>
                <w:lang w:val="uk-UA"/>
              </w:rPr>
              <w:t>ЗАТВЕРДЖ</w:t>
            </w:r>
            <w:r>
              <w:rPr>
                <w:b/>
                <w:sz w:val="28"/>
                <w:szCs w:val="28"/>
                <w:lang w:val="uk-UA"/>
              </w:rPr>
              <w:t>ЕНО</w:t>
            </w:r>
          </w:p>
          <w:p w:rsidR="003A1484" w:rsidRPr="00FD423D" w:rsidRDefault="003A1484" w:rsidP="003A1484">
            <w:pPr>
              <w:ind w:right="-108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Начальник управління «Центр надання адміністративних послуг» Коломийської міської ради</w:t>
            </w:r>
          </w:p>
          <w:p w:rsidR="003A1484" w:rsidRDefault="003A1484" w:rsidP="003A1484">
            <w:pPr>
              <w:rPr>
                <w:sz w:val="28"/>
                <w:szCs w:val="28"/>
                <w:lang w:val="uk-UA"/>
              </w:rPr>
            </w:pPr>
          </w:p>
          <w:p w:rsidR="003A1484" w:rsidRDefault="003A1484" w:rsidP="003A14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</w:t>
            </w:r>
            <w:r w:rsidRPr="00184A9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Ю</w:t>
            </w:r>
            <w:r w:rsidRPr="00184A9C">
              <w:rPr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b/>
                <w:sz w:val="28"/>
                <w:szCs w:val="28"/>
                <w:lang w:val="uk-UA"/>
              </w:rPr>
              <w:t>Рогулько</w:t>
            </w:r>
          </w:p>
          <w:p w:rsidR="003A1484" w:rsidRPr="00184A9C" w:rsidRDefault="003A1484" w:rsidP="003A1484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eastAsia="uk-UA"/>
              </w:rPr>
              <w:t>"_____" ___________20</w:t>
            </w:r>
            <w:r>
              <w:rPr>
                <w:b/>
                <w:sz w:val="28"/>
                <w:szCs w:val="28"/>
                <w:lang w:val="uk-UA" w:eastAsia="uk-UA"/>
              </w:rPr>
              <w:t>21</w:t>
            </w:r>
            <w:r>
              <w:rPr>
                <w:b/>
                <w:sz w:val="28"/>
                <w:szCs w:val="28"/>
                <w:lang w:eastAsia="uk-UA"/>
              </w:rPr>
              <w:t xml:space="preserve"> року</w:t>
            </w:r>
          </w:p>
        </w:tc>
      </w:tr>
    </w:tbl>
    <w:p w:rsidR="008F0474" w:rsidRPr="004414EE" w:rsidRDefault="008F0474" w:rsidP="008F0474">
      <w:pPr>
        <w:rPr>
          <w:b/>
          <w:caps/>
          <w:sz w:val="32"/>
          <w:szCs w:val="32"/>
          <w:lang w:val="uk-UA" w:eastAsia="uk-UA"/>
        </w:rPr>
      </w:pPr>
      <w:r w:rsidRPr="00BD7333">
        <w:rPr>
          <w:b/>
          <w:caps/>
          <w:sz w:val="32"/>
          <w:szCs w:val="32"/>
          <w:lang w:val="uk-UA" w:eastAsia="uk-UA"/>
        </w:rPr>
        <w:t>інформаційна  картка  адміністративної  послуги</w:t>
      </w:r>
    </w:p>
    <w:p w:rsidR="004414EE" w:rsidRPr="001F6EEA" w:rsidRDefault="004414EE" w:rsidP="008F0474">
      <w:pPr>
        <w:jc w:val="center"/>
        <w:rPr>
          <w:b/>
          <w:sz w:val="22"/>
          <w:szCs w:val="22"/>
          <w:u w:val="single"/>
          <w:lang w:val="uk-UA"/>
        </w:rPr>
      </w:pPr>
    </w:p>
    <w:p w:rsidR="00CE5D8B" w:rsidRDefault="008F0474" w:rsidP="008F0474">
      <w:pPr>
        <w:jc w:val="center"/>
        <w:rPr>
          <w:b/>
          <w:sz w:val="32"/>
          <w:szCs w:val="32"/>
          <w:u w:val="single"/>
          <w:lang w:val="uk-UA"/>
        </w:rPr>
      </w:pPr>
      <w:r w:rsidRPr="00CE5D8B">
        <w:rPr>
          <w:b/>
          <w:sz w:val="32"/>
          <w:szCs w:val="32"/>
          <w:u w:val="single"/>
          <w:lang w:val="uk-UA"/>
        </w:rPr>
        <w:t xml:space="preserve">Надання  будівельного паспорту забудови земельної ділянки </w:t>
      </w:r>
    </w:p>
    <w:p w:rsidR="00CE5D8B" w:rsidRDefault="008F0474" w:rsidP="008F0474">
      <w:pPr>
        <w:jc w:val="center"/>
        <w:rPr>
          <w:b/>
          <w:sz w:val="32"/>
          <w:szCs w:val="32"/>
          <w:u w:val="single"/>
          <w:lang w:val="uk-UA"/>
        </w:rPr>
      </w:pPr>
      <w:r w:rsidRPr="00CE5D8B">
        <w:rPr>
          <w:b/>
          <w:sz w:val="32"/>
          <w:szCs w:val="32"/>
          <w:u w:val="single"/>
          <w:lang w:val="uk-UA"/>
        </w:rPr>
        <w:t xml:space="preserve">(нове будівництво, реконструкція) </w:t>
      </w:r>
    </w:p>
    <w:p w:rsidR="008F0474" w:rsidRPr="00CE5D8B" w:rsidRDefault="008F0474" w:rsidP="008F0474">
      <w:pPr>
        <w:jc w:val="center"/>
        <w:rPr>
          <w:b/>
          <w:sz w:val="32"/>
          <w:szCs w:val="32"/>
          <w:u w:val="single"/>
          <w:lang w:val="uk-UA"/>
        </w:rPr>
      </w:pPr>
      <w:r w:rsidRPr="00CE5D8B">
        <w:rPr>
          <w:b/>
          <w:sz w:val="32"/>
          <w:szCs w:val="32"/>
          <w:u w:val="single"/>
          <w:lang w:val="uk-UA"/>
        </w:rPr>
        <w:t>та внесення змін в існуючий будівельний паспорт</w:t>
      </w:r>
    </w:p>
    <w:p w:rsidR="008F0474" w:rsidRDefault="008F0474" w:rsidP="004414EE">
      <w:pPr>
        <w:jc w:val="center"/>
        <w:rPr>
          <w:sz w:val="20"/>
          <w:szCs w:val="20"/>
          <w:lang w:val="uk-UA"/>
        </w:rPr>
      </w:pPr>
      <w:r w:rsidRPr="00E77F82">
        <w:rPr>
          <w:sz w:val="20"/>
          <w:szCs w:val="20"/>
          <w:lang w:val="uk-UA"/>
        </w:rPr>
        <w:t>(назва адміністративної послуги)</w:t>
      </w:r>
    </w:p>
    <w:p w:rsidR="001F6EEA" w:rsidRPr="004414EE" w:rsidRDefault="001F6EEA" w:rsidP="004414EE">
      <w:pPr>
        <w:jc w:val="center"/>
        <w:rPr>
          <w:sz w:val="20"/>
          <w:szCs w:val="20"/>
          <w:lang w:val="uk-UA"/>
        </w:rPr>
      </w:pPr>
    </w:p>
    <w:p w:rsidR="004414EE" w:rsidRDefault="004414EE" w:rsidP="004414EE">
      <w:pPr>
        <w:jc w:val="center"/>
        <w:rPr>
          <w:b/>
          <w:sz w:val="28"/>
          <w:szCs w:val="28"/>
          <w:u w:val="single"/>
          <w:lang w:val="uk-UA"/>
        </w:rPr>
      </w:pPr>
      <w:r w:rsidRPr="0024351C">
        <w:rPr>
          <w:b/>
          <w:sz w:val="28"/>
          <w:szCs w:val="28"/>
          <w:u w:val="single"/>
          <w:lang w:val="uk-UA"/>
        </w:rPr>
        <w:t>Відділ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24351C">
        <w:rPr>
          <w:b/>
          <w:sz w:val="28"/>
          <w:szCs w:val="28"/>
          <w:u w:val="single"/>
          <w:lang w:val="uk-UA"/>
        </w:rPr>
        <w:t xml:space="preserve">містобудування та архітектури </w:t>
      </w:r>
      <w:r>
        <w:rPr>
          <w:b/>
          <w:sz w:val="28"/>
          <w:szCs w:val="28"/>
          <w:u w:val="single"/>
          <w:lang w:val="uk-UA"/>
        </w:rPr>
        <w:t xml:space="preserve">управління соціально-економічного розвитку </w:t>
      </w:r>
      <w:r w:rsidRPr="0024351C">
        <w:rPr>
          <w:b/>
          <w:sz w:val="28"/>
          <w:szCs w:val="28"/>
          <w:u w:val="single"/>
          <w:lang w:val="uk-UA"/>
        </w:rPr>
        <w:t>Коломийської райдержадміністрації</w:t>
      </w:r>
    </w:p>
    <w:p w:rsidR="008F0474" w:rsidRDefault="004414EE" w:rsidP="004414EE">
      <w:pPr>
        <w:jc w:val="center"/>
        <w:rPr>
          <w:sz w:val="20"/>
          <w:szCs w:val="20"/>
          <w:lang w:val="uk-UA"/>
        </w:rPr>
      </w:pPr>
      <w:r w:rsidRPr="0024351C">
        <w:rPr>
          <w:sz w:val="20"/>
          <w:szCs w:val="20"/>
          <w:lang w:val="uk-UA"/>
        </w:rPr>
        <w:t xml:space="preserve"> </w:t>
      </w:r>
      <w:r w:rsidR="008F0474" w:rsidRPr="0024351C">
        <w:rPr>
          <w:sz w:val="20"/>
          <w:szCs w:val="20"/>
          <w:lang w:val="uk-UA"/>
        </w:rPr>
        <w:t>(найменування суб’єкта надання адміністративних послуг)</w:t>
      </w:r>
    </w:p>
    <w:p w:rsidR="008F0474" w:rsidRPr="001F6EEA" w:rsidRDefault="008F0474" w:rsidP="008F0474">
      <w:pPr>
        <w:jc w:val="center"/>
        <w:rPr>
          <w:sz w:val="28"/>
          <w:szCs w:val="28"/>
          <w:lang w:val="uk-U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069"/>
        <w:gridCol w:w="128"/>
        <w:gridCol w:w="6479"/>
      </w:tblGrid>
      <w:tr w:rsidR="008F0474" w:rsidRPr="00184A9C" w:rsidTr="004A09AF">
        <w:tc>
          <w:tcPr>
            <w:tcW w:w="10349" w:type="dxa"/>
            <w:gridSpan w:val="4"/>
            <w:shd w:val="clear" w:color="auto" w:fill="auto"/>
          </w:tcPr>
          <w:p w:rsidR="008F0474" w:rsidRPr="004C6FD0" w:rsidRDefault="008F0474" w:rsidP="004A09AF">
            <w:pPr>
              <w:spacing w:before="60" w:after="60"/>
              <w:jc w:val="center"/>
              <w:rPr>
                <w:b/>
                <w:lang w:val="uk-UA"/>
              </w:rPr>
            </w:pPr>
            <w:r w:rsidRPr="004C6FD0">
              <w:rPr>
                <w:b/>
                <w:lang w:val="uk-UA"/>
              </w:rPr>
              <w:t>Інформація про відповідний центр надання адміністративної послуги</w:t>
            </w:r>
          </w:p>
        </w:tc>
      </w:tr>
      <w:tr w:rsidR="008F0474" w:rsidRPr="00BD7333" w:rsidTr="004A09AF">
        <w:tc>
          <w:tcPr>
            <w:tcW w:w="673" w:type="dxa"/>
            <w:shd w:val="clear" w:color="auto" w:fill="auto"/>
          </w:tcPr>
          <w:p w:rsidR="008F0474" w:rsidRPr="005905A7" w:rsidRDefault="008F0474" w:rsidP="004A09AF">
            <w:pPr>
              <w:jc w:val="center"/>
              <w:rPr>
                <w:lang w:eastAsia="uk-UA"/>
              </w:rPr>
            </w:pPr>
            <w:r w:rsidRPr="005905A7">
              <w:rPr>
                <w:lang w:eastAsia="uk-UA"/>
              </w:rPr>
              <w:t>1.</w:t>
            </w:r>
          </w:p>
        </w:tc>
        <w:tc>
          <w:tcPr>
            <w:tcW w:w="3069" w:type="dxa"/>
            <w:shd w:val="clear" w:color="auto" w:fill="auto"/>
          </w:tcPr>
          <w:p w:rsidR="008F0474" w:rsidRPr="005905A7" w:rsidRDefault="008F0474" w:rsidP="004A09AF">
            <w:pPr>
              <w:rPr>
                <w:lang w:eastAsia="uk-UA"/>
              </w:rPr>
            </w:pPr>
            <w:proofErr w:type="spellStart"/>
            <w:r w:rsidRPr="005905A7">
              <w:rPr>
                <w:lang w:eastAsia="uk-UA"/>
              </w:rPr>
              <w:t>Місцезнаходження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управління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надання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адміністративної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607" w:type="dxa"/>
            <w:gridSpan w:val="2"/>
            <w:shd w:val="clear" w:color="auto" w:fill="auto"/>
            <w:vAlign w:val="center"/>
          </w:tcPr>
          <w:p w:rsidR="008F0474" w:rsidRPr="005905A7" w:rsidRDefault="008F0474" w:rsidP="004A09AF">
            <w:pPr>
              <w:rPr>
                <w:lang w:eastAsia="uk-UA"/>
              </w:rPr>
            </w:pPr>
            <w:proofErr w:type="spellStart"/>
            <w:r w:rsidRPr="005905A7">
              <w:rPr>
                <w:lang w:eastAsia="uk-UA"/>
              </w:rPr>
              <w:t>Івано-Франківська</w:t>
            </w:r>
            <w:proofErr w:type="spellEnd"/>
            <w:r w:rsidRPr="005905A7">
              <w:rPr>
                <w:lang w:eastAsia="uk-UA"/>
              </w:rPr>
              <w:t xml:space="preserve"> обл., м. </w:t>
            </w:r>
            <w:proofErr w:type="spellStart"/>
            <w:r w:rsidRPr="005905A7">
              <w:rPr>
                <w:lang w:eastAsia="uk-UA"/>
              </w:rPr>
              <w:t>Коломия</w:t>
            </w:r>
            <w:proofErr w:type="spellEnd"/>
            <w:r w:rsidRPr="005905A7">
              <w:rPr>
                <w:lang w:eastAsia="uk-UA"/>
              </w:rPr>
              <w:t xml:space="preserve">, пл. </w:t>
            </w:r>
            <w:proofErr w:type="spellStart"/>
            <w:r w:rsidRPr="005905A7">
              <w:rPr>
                <w:lang w:eastAsia="uk-UA"/>
              </w:rPr>
              <w:t>Привокзальна</w:t>
            </w:r>
            <w:proofErr w:type="spellEnd"/>
            <w:r w:rsidRPr="005905A7">
              <w:rPr>
                <w:lang w:eastAsia="uk-UA"/>
              </w:rPr>
              <w:t>, 2А/1</w:t>
            </w:r>
          </w:p>
        </w:tc>
      </w:tr>
      <w:tr w:rsidR="00CE5D8B" w:rsidRPr="00184A9C" w:rsidTr="004A09AF">
        <w:tc>
          <w:tcPr>
            <w:tcW w:w="673" w:type="dxa"/>
            <w:shd w:val="clear" w:color="auto" w:fill="auto"/>
          </w:tcPr>
          <w:p w:rsidR="00CE5D8B" w:rsidRPr="005905A7" w:rsidRDefault="00CE5D8B" w:rsidP="00CE5D8B">
            <w:pPr>
              <w:jc w:val="center"/>
              <w:rPr>
                <w:lang w:eastAsia="uk-UA"/>
              </w:rPr>
            </w:pPr>
            <w:r w:rsidRPr="005905A7">
              <w:rPr>
                <w:lang w:eastAsia="uk-UA"/>
              </w:rPr>
              <w:t>2.</w:t>
            </w:r>
          </w:p>
        </w:tc>
        <w:tc>
          <w:tcPr>
            <w:tcW w:w="3069" w:type="dxa"/>
            <w:shd w:val="clear" w:color="auto" w:fill="auto"/>
          </w:tcPr>
          <w:p w:rsidR="00CE5D8B" w:rsidRPr="005905A7" w:rsidRDefault="00CE5D8B" w:rsidP="00CE5D8B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Інформація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щодо</w:t>
            </w:r>
            <w:proofErr w:type="spellEnd"/>
            <w:r>
              <w:rPr>
                <w:lang w:eastAsia="uk-UA"/>
              </w:rPr>
              <w:t xml:space="preserve"> режиму </w:t>
            </w:r>
            <w:proofErr w:type="spellStart"/>
            <w:r>
              <w:rPr>
                <w:lang w:eastAsia="uk-UA"/>
              </w:rPr>
              <w:t>роботи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управління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надання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адміністративної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607" w:type="dxa"/>
            <w:gridSpan w:val="2"/>
            <w:shd w:val="clear" w:color="auto" w:fill="auto"/>
          </w:tcPr>
          <w:p w:rsidR="00CE5D8B" w:rsidRPr="00B92A08" w:rsidRDefault="00CE5D8B" w:rsidP="00CE5D8B">
            <w:pPr>
              <w:jc w:val="center"/>
              <w:rPr>
                <w:vertAlign w:val="superscript"/>
                <w:lang w:eastAsia="uk-UA"/>
              </w:rPr>
            </w:pPr>
            <w:proofErr w:type="spellStart"/>
            <w:r w:rsidRPr="00B92A08">
              <w:rPr>
                <w:lang w:eastAsia="uk-UA"/>
              </w:rPr>
              <w:t>Понеділок</w:t>
            </w:r>
            <w:proofErr w:type="spellEnd"/>
            <w:r w:rsidRPr="00B92A08">
              <w:rPr>
                <w:lang w:eastAsia="uk-UA"/>
              </w:rPr>
              <w:t xml:space="preserve"> – 08</w:t>
            </w:r>
            <w:r w:rsidRPr="00B92A08">
              <w:rPr>
                <w:vertAlign w:val="superscript"/>
                <w:lang w:eastAsia="uk-UA"/>
              </w:rPr>
              <w:t>30</w:t>
            </w:r>
            <w:r w:rsidRPr="00B92A08">
              <w:rPr>
                <w:lang w:eastAsia="uk-UA"/>
              </w:rPr>
              <w:t>-16</w:t>
            </w:r>
            <w:r w:rsidRPr="00B92A08">
              <w:rPr>
                <w:vertAlign w:val="superscript"/>
                <w:lang w:eastAsia="uk-UA"/>
              </w:rPr>
              <w:t>00</w:t>
            </w:r>
          </w:p>
          <w:p w:rsidR="00CE5D8B" w:rsidRPr="00B92A08" w:rsidRDefault="00CE5D8B" w:rsidP="00CE5D8B">
            <w:pPr>
              <w:jc w:val="center"/>
              <w:rPr>
                <w:vertAlign w:val="superscript"/>
                <w:lang w:eastAsia="uk-UA"/>
              </w:rPr>
            </w:pPr>
            <w:proofErr w:type="spellStart"/>
            <w:r w:rsidRPr="00B92A08">
              <w:rPr>
                <w:lang w:eastAsia="uk-UA"/>
              </w:rPr>
              <w:t>Вівторок</w:t>
            </w:r>
            <w:proofErr w:type="spellEnd"/>
            <w:r w:rsidRPr="00B92A08">
              <w:rPr>
                <w:lang w:eastAsia="uk-UA"/>
              </w:rPr>
              <w:t xml:space="preserve"> – 08</w:t>
            </w:r>
            <w:r w:rsidRPr="00B92A08">
              <w:rPr>
                <w:vertAlign w:val="superscript"/>
                <w:lang w:eastAsia="uk-UA"/>
              </w:rPr>
              <w:t>30</w:t>
            </w:r>
            <w:r w:rsidRPr="00B92A08">
              <w:rPr>
                <w:lang w:eastAsia="uk-UA"/>
              </w:rPr>
              <w:t>-16</w:t>
            </w:r>
            <w:r w:rsidRPr="00B92A08">
              <w:rPr>
                <w:vertAlign w:val="superscript"/>
                <w:lang w:eastAsia="uk-UA"/>
              </w:rPr>
              <w:t>00</w:t>
            </w:r>
          </w:p>
          <w:p w:rsidR="00CE5D8B" w:rsidRPr="00B92A08" w:rsidRDefault="00CE5D8B" w:rsidP="00CE5D8B">
            <w:pPr>
              <w:jc w:val="center"/>
              <w:rPr>
                <w:vertAlign w:val="superscript"/>
                <w:lang w:eastAsia="uk-UA"/>
              </w:rPr>
            </w:pPr>
            <w:r w:rsidRPr="00B92A08">
              <w:rPr>
                <w:lang w:eastAsia="uk-UA"/>
              </w:rPr>
              <w:t>Середа – 08</w:t>
            </w:r>
            <w:r w:rsidRPr="00B92A08">
              <w:rPr>
                <w:vertAlign w:val="superscript"/>
                <w:lang w:eastAsia="uk-UA"/>
              </w:rPr>
              <w:t>30</w:t>
            </w:r>
            <w:r w:rsidRPr="00B92A08">
              <w:rPr>
                <w:lang w:eastAsia="uk-UA"/>
              </w:rPr>
              <w:t>-20</w:t>
            </w:r>
            <w:r w:rsidRPr="00B92A08">
              <w:rPr>
                <w:vertAlign w:val="superscript"/>
                <w:lang w:eastAsia="uk-UA"/>
              </w:rPr>
              <w:t>00</w:t>
            </w:r>
          </w:p>
          <w:p w:rsidR="00CE5D8B" w:rsidRPr="00B92A08" w:rsidRDefault="00CE5D8B" w:rsidP="00CE5D8B">
            <w:pPr>
              <w:jc w:val="center"/>
              <w:rPr>
                <w:vertAlign w:val="superscript"/>
                <w:lang w:eastAsia="uk-UA"/>
              </w:rPr>
            </w:pPr>
            <w:proofErr w:type="spellStart"/>
            <w:r w:rsidRPr="00B92A08">
              <w:rPr>
                <w:lang w:eastAsia="uk-UA"/>
              </w:rPr>
              <w:t>Четвер</w:t>
            </w:r>
            <w:proofErr w:type="spellEnd"/>
            <w:r w:rsidRPr="00B92A08">
              <w:rPr>
                <w:lang w:eastAsia="uk-UA"/>
              </w:rPr>
              <w:t xml:space="preserve"> – 08</w:t>
            </w:r>
            <w:r w:rsidRPr="00B92A08">
              <w:rPr>
                <w:vertAlign w:val="superscript"/>
                <w:lang w:eastAsia="uk-UA"/>
              </w:rPr>
              <w:t>30</w:t>
            </w:r>
            <w:r w:rsidRPr="00B92A08">
              <w:rPr>
                <w:lang w:eastAsia="uk-UA"/>
              </w:rPr>
              <w:t>-16</w:t>
            </w:r>
            <w:r w:rsidRPr="00B92A08">
              <w:rPr>
                <w:vertAlign w:val="superscript"/>
                <w:lang w:eastAsia="uk-UA"/>
              </w:rPr>
              <w:t>00</w:t>
            </w:r>
          </w:p>
          <w:p w:rsidR="00CE5D8B" w:rsidRPr="00B92A08" w:rsidRDefault="00CE5D8B" w:rsidP="00CE5D8B">
            <w:pPr>
              <w:jc w:val="center"/>
              <w:rPr>
                <w:vertAlign w:val="superscript"/>
                <w:lang w:eastAsia="uk-UA"/>
              </w:rPr>
            </w:pPr>
            <w:proofErr w:type="spellStart"/>
            <w:r w:rsidRPr="00B92A08">
              <w:rPr>
                <w:lang w:eastAsia="uk-UA"/>
              </w:rPr>
              <w:t>П’ятниця</w:t>
            </w:r>
            <w:proofErr w:type="spellEnd"/>
            <w:r w:rsidRPr="00B92A08">
              <w:rPr>
                <w:lang w:eastAsia="uk-UA"/>
              </w:rPr>
              <w:t xml:space="preserve"> – 08</w:t>
            </w:r>
            <w:r w:rsidRPr="00B92A08">
              <w:rPr>
                <w:vertAlign w:val="superscript"/>
                <w:lang w:eastAsia="uk-UA"/>
              </w:rPr>
              <w:t>30</w:t>
            </w:r>
            <w:r w:rsidRPr="00B92A08">
              <w:rPr>
                <w:lang w:eastAsia="uk-UA"/>
              </w:rPr>
              <w:t>-15</w:t>
            </w:r>
            <w:r w:rsidRPr="00B92A08">
              <w:rPr>
                <w:vertAlign w:val="superscript"/>
                <w:lang w:eastAsia="uk-UA"/>
              </w:rPr>
              <w:t>30</w:t>
            </w:r>
          </w:p>
          <w:p w:rsidR="00CE5D8B" w:rsidRPr="00B92A08" w:rsidRDefault="00CE5D8B" w:rsidP="00CE5D8B">
            <w:pPr>
              <w:jc w:val="center"/>
              <w:rPr>
                <w:vertAlign w:val="superscript"/>
                <w:lang w:eastAsia="uk-UA"/>
              </w:rPr>
            </w:pPr>
            <w:proofErr w:type="spellStart"/>
            <w:r w:rsidRPr="00B92A08">
              <w:rPr>
                <w:lang w:eastAsia="uk-UA"/>
              </w:rPr>
              <w:t>Субота</w:t>
            </w:r>
            <w:proofErr w:type="spellEnd"/>
            <w:r>
              <w:rPr>
                <w:lang w:val="en-US" w:eastAsia="uk-UA"/>
              </w:rPr>
              <w:t xml:space="preserve"> </w:t>
            </w:r>
            <w:r w:rsidRPr="00B92A08">
              <w:rPr>
                <w:lang w:eastAsia="uk-UA"/>
              </w:rPr>
              <w:t>– 08</w:t>
            </w:r>
            <w:r w:rsidRPr="00B92A08">
              <w:rPr>
                <w:vertAlign w:val="superscript"/>
                <w:lang w:eastAsia="uk-UA"/>
              </w:rPr>
              <w:t>30</w:t>
            </w:r>
            <w:r w:rsidRPr="00B92A08">
              <w:rPr>
                <w:lang w:eastAsia="uk-UA"/>
              </w:rPr>
              <w:t>-15</w:t>
            </w:r>
            <w:r w:rsidRPr="00B92A08">
              <w:rPr>
                <w:vertAlign w:val="superscript"/>
                <w:lang w:eastAsia="uk-UA"/>
              </w:rPr>
              <w:t>30</w:t>
            </w:r>
          </w:p>
          <w:p w:rsidR="00CE5D8B" w:rsidRPr="005905A7" w:rsidRDefault="00CE5D8B" w:rsidP="00CE5D8B">
            <w:pPr>
              <w:jc w:val="center"/>
              <w:rPr>
                <w:sz w:val="8"/>
                <w:szCs w:val="8"/>
                <w:lang w:eastAsia="uk-UA"/>
              </w:rPr>
            </w:pPr>
            <w:proofErr w:type="spellStart"/>
            <w:r w:rsidRPr="00B92A08">
              <w:rPr>
                <w:lang w:eastAsia="uk-UA"/>
              </w:rPr>
              <w:t>Неділя</w:t>
            </w:r>
            <w:proofErr w:type="spellEnd"/>
            <w:r w:rsidRPr="00B92A08">
              <w:rPr>
                <w:lang w:eastAsia="uk-UA"/>
              </w:rPr>
              <w:t xml:space="preserve"> – </w:t>
            </w:r>
            <w:proofErr w:type="spellStart"/>
            <w:r w:rsidRPr="00B92A08">
              <w:rPr>
                <w:lang w:eastAsia="uk-UA"/>
              </w:rPr>
              <w:t>вихідні</w:t>
            </w:r>
            <w:proofErr w:type="spellEnd"/>
          </w:p>
        </w:tc>
      </w:tr>
      <w:tr w:rsidR="00CE5D8B" w:rsidRPr="00184A9C" w:rsidTr="004A09AF">
        <w:trPr>
          <w:trHeight w:val="473"/>
        </w:trPr>
        <w:tc>
          <w:tcPr>
            <w:tcW w:w="673" w:type="dxa"/>
            <w:shd w:val="clear" w:color="auto" w:fill="auto"/>
          </w:tcPr>
          <w:p w:rsidR="00CE5D8B" w:rsidRPr="004C6FD0" w:rsidRDefault="00CE5D8B" w:rsidP="00CE5D8B">
            <w:pPr>
              <w:jc w:val="center"/>
              <w:rPr>
                <w:b/>
                <w:lang w:val="uk-UA"/>
              </w:rPr>
            </w:pPr>
            <w:r w:rsidRPr="004C6FD0">
              <w:rPr>
                <w:b/>
                <w:lang w:val="uk-UA"/>
              </w:rPr>
              <w:t>3.</w:t>
            </w:r>
          </w:p>
        </w:tc>
        <w:tc>
          <w:tcPr>
            <w:tcW w:w="3069" w:type="dxa"/>
            <w:shd w:val="clear" w:color="auto" w:fill="auto"/>
          </w:tcPr>
          <w:p w:rsidR="00CE5D8B" w:rsidRPr="005905A7" w:rsidRDefault="00CE5D8B" w:rsidP="00CE5D8B">
            <w:pPr>
              <w:rPr>
                <w:lang w:eastAsia="uk-UA"/>
              </w:rPr>
            </w:pPr>
            <w:r w:rsidRPr="005905A7">
              <w:rPr>
                <w:lang w:eastAsia="uk-UA"/>
              </w:rPr>
              <w:t>Телефон/факс (</w:t>
            </w:r>
            <w:proofErr w:type="spellStart"/>
            <w:r w:rsidRPr="005905A7">
              <w:rPr>
                <w:lang w:eastAsia="uk-UA"/>
              </w:rPr>
              <w:t>довідки</w:t>
            </w:r>
            <w:proofErr w:type="spellEnd"/>
            <w:r w:rsidRPr="005905A7">
              <w:rPr>
                <w:lang w:eastAsia="uk-UA"/>
              </w:rPr>
              <w:t xml:space="preserve">), адреса </w:t>
            </w:r>
            <w:proofErr w:type="spellStart"/>
            <w:r w:rsidRPr="005905A7">
              <w:rPr>
                <w:lang w:eastAsia="uk-UA"/>
              </w:rPr>
              <w:t>електронної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пошти</w:t>
            </w:r>
            <w:proofErr w:type="spellEnd"/>
            <w:r w:rsidRPr="005905A7">
              <w:rPr>
                <w:lang w:eastAsia="uk-UA"/>
              </w:rPr>
              <w:t xml:space="preserve"> та веб-сайт </w:t>
            </w:r>
            <w:proofErr w:type="spellStart"/>
            <w:r>
              <w:rPr>
                <w:lang w:eastAsia="uk-UA"/>
              </w:rPr>
              <w:t>управління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надання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адміністративної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607" w:type="dxa"/>
            <w:gridSpan w:val="2"/>
            <w:shd w:val="clear" w:color="auto" w:fill="auto"/>
          </w:tcPr>
          <w:p w:rsidR="00CE5D8B" w:rsidRDefault="00CE5D8B" w:rsidP="00CE5D8B">
            <w:pPr>
              <w:widowControl w:val="0"/>
              <w:jc w:val="center"/>
              <w:rPr>
                <w:lang w:eastAsia="uk-UA"/>
              </w:rPr>
            </w:pPr>
          </w:p>
          <w:p w:rsidR="00CE5D8B" w:rsidRPr="009F39D2" w:rsidRDefault="00CE5D8B" w:rsidP="00CE5D8B">
            <w:pPr>
              <w:widowControl w:val="0"/>
              <w:jc w:val="center"/>
              <w:rPr>
                <w:lang w:eastAsia="uk-UA"/>
              </w:rPr>
            </w:pPr>
            <w:r w:rsidRPr="009F39D2">
              <w:rPr>
                <w:lang w:eastAsia="uk-UA"/>
              </w:rPr>
              <w:t xml:space="preserve">Тел. ЦНАП </w:t>
            </w:r>
            <w:proofErr w:type="spellStart"/>
            <w:r w:rsidRPr="009F39D2">
              <w:rPr>
                <w:lang w:eastAsia="uk-UA"/>
              </w:rPr>
              <w:t>Коломия</w:t>
            </w:r>
            <w:proofErr w:type="spellEnd"/>
            <w:r w:rsidRPr="009F39D2">
              <w:rPr>
                <w:lang w:eastAsia="uk-UA"/>
              </w:rPr>
              <w:t>: 4-74-81</w:t>
            </w:r>
          </w:p>
          <w:p w:rsidR="00CE5D8B" w:rsidRPr="009F39D2" w:rsidRDefault="00B05718" w:rsidP="00CE5D8B">
            <w:pPr>
              <w:widowControl w:val="0"/>
              <w:jc w:val="center"/>
              <w:rPr>
                <w:lang w:eastAsia="uk-UA"/>
              </w:rPr>
            </w:pPr>
            <w:hyperlink r:id="rId5" w:history="1">
              <w:r w:rsidR="00CE5D8B" w:rsidRPr="009F39D2">
                <w:rPr>
                  <w:rStyle w:val="a9"/>
                  <w:lang w:eastAsia="uk-UA"/>
                </w:rPr>
                <w:t>cnap_kol@ukr.net</w:t>
              </w:r>
            </w:hyperlink>
          </w:p>
          <w:p w:rsidR="00CE5D8B" w:rsidRPr="009F39D2" w:rsidRDefault="00B05718" w:rsidP="00CE5D8B">
            <w:pPr>
              <w:widowControl w:val="0"/>
              <w:jc w:val="center"/>
              <w:rPr>
                <w:rStyle w:val="a9"/>
                <w:lang w:eastAsia="uk-UA"/>
              </w:rPr>
            </w:pPr>
            <w:hyperlink r:id="rId6" w:history="1">
              <w:r w:rsidR="00CE5D8B">
                <w:rPr>
                  <w:rStyle w:val="a9"/>
                  <w:lang w:eastAsia="uk-UA"/>
                </w:rPr>
                <w:t>http://cnap.kolrada.gov.ua</w:t>
              </w:r>
            </w:hyperlink>
          </w:p>
          <w:p w:rsidR="00CE5D8B" w:rsidRPr="00BC2B21" w:rsidRDefault="00CE5D8B" w:rsidP="00CE5D8B">
            <w:pPr>
              <w:widowControl w:val="0"/>
              <w:jc w:val="center"/>
              <w:rPr>
                <w:b/>
                <w:lang w:eastAsia="uk-UA"/>
              </w:rPr>
            </w:pPr>
          </w:p>
        </w:tc>
      </w:tr>
      <w:tr w:rsidR="008F0474" w:rsidRPr="00184A9C" w:rsidTr="004A09AF">
        <w:tc>
          <w:tcPr>
            <w:tcW w:w="10349" w:type="dxa"/>
            <w:gridSpan w:val="4"/>
            <w:shd w:val="clear" w:color="auto" w:fill="auto"/>
          </w:tcPr>
          <w:p w:rsidR="008F0474" w:rsidRPr="004C6FD0" w:rsidRDefault="008F0474" w:rsidP="004A09AF">
            <w:pPr>
              <w:spacing w:before="60" w:after="60"/>
              <w:jc w:val="center"/>
              <w:rPr>
                <w:b/>
                <w:lang w:val="uk-UA"/>
              </w:rPr>
            </w:pPr>
            <w:r w:rsidRPr="004C6FD0">
              <w:rPr>
                <w:b/>
                <w:lang w:val="uk-UA"/>
              </w:rPr>
              <w:t>Нормативні акти, якими регламентуються надання адміністративних послуг</w:t>
            </w:r>
          </w:p>
        </w:tc>
      </w:tr>
      <w:tr w:rsidR="008F0474" w:rsidRPr="00B05718" w:rsidTr="004A09AF">
        <w:tc>
          <w:tcPr>
            <w:tcW w:w="673" w:type="dxa"/>
            <w:shd w:val="clear" w:color="auto" w:fill="auto"/>
          </w:tcPr>
          <w:p w:rsidR="008F0474" w:rsidRPr="004C6FD0" w:rsidRDefault="008F0474" w:rsidP="001F6EEA">
            <w:pPr>
              <w:jc w:val="center"/>
              <w:rPr>
                <w:lang w:val="uk-UA"/>
              </w:rPr>
            </w:pPr>
            <w:r w:rsidRPr="004C6FD0">
              <w:rPr>
                <w:b/>
                <w:lang w:val="en-US"/>
              </w:rPr>
              <w:t>4</w:t>
            </w:r>
            <w:r w:rsidRPr="004C6FD0">
              <w:rPr>
                <w:b/>
                <w:lang w:val="uk-UA"/>
              </w:rPr>
              <w:t>.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8F0474" w:rsidRPr="004C6FD0" w:rsidRDefault="008F0474" w:rsidP="00CE5D8B">
            <w:pPr>
              <w:rPr>
                <w:lang w:val="uk-UA"/>
              </w:rPr>
            </w:pPr>
            <w:r w:rsidRPr="004C6FD0">
              <w:rPr>
                <w:lang w:val="uk-UA"/>
              </w:rPr>
              <w:t>Закони України</w:t>
            </w:r>
          </w:p>
        </w:tc>
        <w:tc>
          <w:tcPr>
            <w:tcW w:w="6479" w:type="dxa"/>
            <w:shd w:val="clear" w:color="auto" w:fill="auto"/>
          </w:tcPr>
          <w:p w:rsidR="008F0474" w:rsidRPr="004C6FD0" w:rsidRDefault="008F0474" w:rsidP="004A09AF">
            <w:pPr>
              <w:rPr>
                <w:lang w:val="uk-UA"/>
              </w:rPr>
            </w:pPr>
            <w:r w:rsidRPr="004C6FD0">
              <w:rPr>
                <w:lang w:val="uk-UA"/>
              </w:rPr>
              <w:t>Закон України від 20.05.1999р. №687-ХІ</w:t>
            </w:r>
            <w:r w:rsidRPr="004C6FD0">
              <w:rPr>
                <w:lang w:val="en-US"/>
              </w:rPr>
              <w:t>V</w:t>
            </w:r>
            <w:r w:rsidRPr="004C6FD0">
              <w:rPr>
                <w:lang w:val="uk-UA"/>
              </w:rPr>
              <w:t xml:space="preserve"> « Про архітектурну діяльність»</w:t>
            </w:r>
          </w:p>
          <w:p w:rsidR="008F0474" w:rsidRPr="004C6FD0" w:rsidRDefault="008F0474" w:rsidP="004A09AF">
            <w:pPr>
              <w:rPr>
                <w:lang w:val="uk-UA"/>
              </w:rPr>
            </w:pPr>
            <w:r w:rsidRPr="004C6FD0">
              <w:rPr>
                <w:lang w:val="uk-UA"/>
              </w:rPr>
              <w:t>Закон України від 08.05.2000р. №1805-ІІІ «Про охорону культурної спадщини»</w:t>
            </w:r>
          </w:p>
          <w:p w:rsidR="008F0474" w:rsidRPr="004C6FD0" w:rsidRDefault="008F0474" w:rsidP="004A09AF">
            <w:pPr>
              <w:rPr>
                <w:lang w:val="uk-UA"/>
              </w:rPr>
            </w:pPr>
            <w:r w:rsidRPr="004C6FD0">
              <w:rPr>
                <w:lang w:val="uk-UA"/>
              </w:rPr>
              <w:t>Закон України від 16.11.1992р. №2780-ХІІ «Про основи містобудування»</w:t>
            </w:r>
          </w:p>
          <w:p w:rsidR="008F0474" w:rsidRPr="004C6FD0" w:rsidRDefault="008F0474" w:rsidP="004A09AF">
            <w:pPr>
              <w:rPr>
                <w:lang w:val="uk-UA"/>
              </w:rPr>
            </w:pPr>
            <w:r w:rsidRPr="004C6FD0">
              <w:rPr>
                <w:lang w:val="uk-UA"/>
              </w:rPr>
              <w:t>Закон України від 17.02.2011р. №3038-</w:t>
            </w:r>
            <w:r w:rsidRPr="004C6FD0">
              <w:rPr>
                <w:lang w:val="en-US"/>
              </w:rPr>
              <w:t>V</w:t>
            </w:r>
            <w:r w:rsidRPr="004C6FD0">
              <w:rPr>
                <w:lang w:val="uk-UA"/>
              </w:rPr>
              <w:t>І «Про регулювання містобудівної діяльності»</w:t>
            </w:r>
          </w:p>
        </w:tc>
      </w:tr>
      <w:tr w:rsidR="008F0474" w:rsidRPr="004C6FD0" w:rsidTr="004A09AF">
        <w:tc>
          <w:tcPr>
            <w:tcW w:w="673" w:type="dxa"/>
            <w:shd w:val="clear" w:color="auto" w:fill="auto"/>
          </w:tcPr>
          <w:p w:rsidR="008F0474" w:rsidRPr="004C6FD0" w:rsidRDefault="008F0474" w:rsidP="001F6EEA">
            <w:pPr>
              <w:jc w:val="center"/>
              <w:rPr>
                <w:b/>
                <w:lang w:val="uk-UA"/>
              </w:rPr>
            </w:pPr>
            <w:r w:rsidRPr="004C6FD0">
              <w:rPr>
                <w:b/>
                <w:lang w:val="uk-UA"/>
              </w:rPr>
              <w:t>5.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8F0474" w:rsidRDefault="008F0474" w:rsidP="001F6EEA">
            <w:pPr>
              <w:rPr>
                <w:lang w:val="uk-UA"/>
              </w:rPr>
            </w:pPr>
            <w:r w:rsidRPr="004C6FD0">
              <w:rPr>
                <w:lang w:val="uk-UA"/>
              </w:rPr>
              <w:t>Акти Кабінету Міністрів України</w:t>
            </w:r>
          </w:p>
          <w:p w:rsidR="008F0474" w:rsidRPr="004C6FD0" w:rsidRDefault="008F0474" w:rsidP="004A09AF">
            <w:pPr>
              <w:jc w:val="both"/>
              <w:rPr>
                <w:lang w:val="uk-UA"/>
              </w:rPr>
            </w:pPr>
          </w:p>
        </w:tc>
        <w:tc>
          <w:tcPr>
            <w:tcW w:w="6479" w:type="dxa"/>
            <w:shd w:val="clear" w:color="auto" w:fill="auto"/>
          </w:tcPr>
          <w:p w:rsidR="008F0474" w:rsidRPr="004C6FD0" w:rsidRDefault="008F0474" w:rsidP="004A09AF">
            <w:pPr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– </w:t>
            </w:r>
          </w:p>
        </w:tc>
      </w:tr>
      <w:tr w:rsidR="008F0474" w:rsidRPr="004C6FD0" w:rsidTr="004A09AF">
        <w:tc>
          <w:tcPr>
            <w:tcW w:w="673" w:type="dxa"/>
            <w:shd w:val="clear" w:color="auto" w:fill="auto"/>
          </w:tcPr>
          <w:p w:rsidR="008F0474" w:rsidRPr="004C6FD0" w:rsidRDefault="008F0474" w:rsidP="001F6EEA">
            <w:pPr>
              <w:jc w:val="center"/>
              <w:rPr>
                <w:b/>
                <w:lang w:val="uk-UA"/>
              </w:rPr>
            </w:pPr>
            <w:r w:rsidRPr="004C6FD0">
              <w:rPr>
                <w:b/>
                <w:lang w:val="uk-UA"/>
              </w:rPr>
              <w:t>6.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8F0474" w:rsidRDefault="008F0474" w:rsidP="001F6EEA">
            <w:pPr>
              <w:rPr>
                <w:lang w:val="uk-UA"/>
              </w:rPr>
            </w:pPr>
            <w:r>
              <w:rPr>
                <w:lang w:val="uk-UA"/>
              </w:rPr>
              <w:t>Акти центральних органів</w:t>
            </w:r>
          </w:p>
          <w:p w:rsidR="008F0474" w:rsidRPr="004C6FD0" w:rsidRDefault="008F0474" w:rsidP="001F6EEA">
            <w:pPr>
              <w:rPr>
                <w:lang w:val="uk-UA"/>
              </w:rPr>
            </w:pPr>
            <w:r>
              <w:rPr>
                <w:lang w:val="uk-UA"/>
              </w:rPr>
              <w:t>виконавчої влади</w:t>
            </w:r>
          </w:p>
        </w:tc>
        <w:tc>
          <w:tcPr>
            <w:tcW w:w="6479" w:type="dxa"/>
            <w:shd w:val="clear" w:color="auto" w:fill="auto"/>
          </w:tcPr>
          <w:p w:rsidR="008F0474" w:rsidRPr="004C6FD0" w:rsidRDefault="008F0474" w:rsidP="004A09AF">
            <w:pPr>
              <w:rPr>
                <w:lang w:val="uk-UA"/>
              </w:rPr>
            </w:pPr>
            <w:r>
              <w:rPr>
                <w:lang w:val="uk-UA"/>
              </w:rPr>
              <w:t xml:space="preserve">Наказ міністерства регіонального розвитку, будівництва та житлово-комунального господарства України від </w:t>
            </w:r>
            <w:r>
              <w:rPr>
                <w:lang w:val="uk-UA"/>
              </w:rPr>
              <w:lastRenderedPageBreak/>
              <w:t>25.02.2013р. №66 «Про внесення змін до порядку видачі будівельного паспорта забудови земельної ділянки»</w:t>
            </w:r>
          </w:p>
        </w:tc>
      </w:tr>
      <w:tr w:rsidR="008F0474" w:rsidRPr="004C6FD0" w:rsidTr="004A09AF">
        <w:tc>
          <w:tcPr>
            <w:tcW w:w="673" w:type="dxa"/>
            <w:shd w:val="clear" w:color="auto" w:fill="auto"/>
          </w:tcPr>
          <w:p w:rsidR="008F0474" w:rsidRPr="008C7315" w:rsidRDefault="008F0474" w:rsidP="004A09AF">
            <w:pPr>
              <w:spacing w:before="120"/>
              <w:jc w:val="center"/>
              <w:rPr>
                <w:b/>
                <w:lang w:val="uk-UA"/>
              </w:rPr>
            </w:pPr>
            <w:r w:rsidRPr="008C7315">
              <w:rPr>
                <w:b/>
                <w:lang w:val="uk-UA"/>
              </w:rPr>
              <w:lastRenderedPageBreak/>
              <w:t>7.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8F0474" w:rsidRPr="004C6FD0" w:rsidRDefault="008F0474" w:rsidP="004414EE">
            <w:pPr>
              <w:rPr>
                <w:lang w:val="uk-UA"/>
              </w:rPr>
            </w:pPr>
            <w:r>
              <w:rPr>
                <w:lang w:val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6479" w:type="dxa"/>
            <w:shd w:val="clear" w:color="auto" w:fill="auto"/>
          </w:tcPr>
          <w:p w:rsidR="008F0474" w:rsidRDefault="008F0474" w:rsidP="004A09AF">
            <w:pPr>
              <w:jc w:val="both"/>
              <w:rPr>
                <w:lang w:val="uk-UA"/>
              </w:rPr>
            </w:pPr>
          </w:p>
          <w:p w:rsidR="008F0474" w:rsidRPr="004C6FD0" w:rsidRDefault="008F0474" w:rsidP="004A09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8F0474" w:rsidRPr="004C6FD0" w:rsidTr="004A09AF">
        <w:tc>
          <w:tcPr>
            <w:tcW w:w="10349" w:type="dxa"/>
            <w:gridSpan w:val="4"/>
            <w:shd w:val="clear" w:color="auto" w:fill="auto"/>
          </w:tcPr>
          <w:p w:rsidR="008F0474" w:rsidRPr="008C7315" w:rsidRDefault="008F0474" w:rsidP="004A09AF">
            <w:pPr>
              <w:spacing w:before="60" w:after="60"/>
              <w:jc w:val="center"/>
              <w:rPr>
                <w:b/>
                <w:lang w:val="uk-UA"/>
              </w:rPr>
            </w:pPr>
            <w:r w:rsidRPr="008C7315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8F0474" w:rsidRPr="004C6FD0" w:rsidTr="004A09AF">
        <w:tc>
          <w:tcPr>
            <w:tcW w:w="673" w:type="dxa"/>
            <w:shd w:val="clear" w:color="auto" w:fill="auto"/>
          </w:tcPr>
          <w:p w:rsidR="008F0474" w:rsidRPr="008C7315" w:rsidRDefault="008F0474" w:rsidP="004A09AF">
            <w:pPr>
              <w:spacing w:before="1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8.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8F0474" w:rsidRPr="004C6FD0" w:rsidRDefault="008F0474" w:rsidP="004414EE">
            <w:pPr>
              <w:rPr>
                <w:lang w:val="uk-UA"/>
              </w:rPr>
            </w:pPr>
            <w:r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479" w:type="dxa"/>
            <w:shd w:val="clear" w:color="auto" w:fill="auto"/>
          </w:tcPr>
          <w:p w:rsidR="008F0474" w:rsidRPr="004C6FD0" w:rsidRDefault="008F0474" w:rsidP="004A09AF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Письмова заява</w:t>
            </w:r>
          </w:p>
        </w:tc>
      </w:tr>
      <w:tr w:rsidR="008F0474" w:rsidRPr="004C6FD0" w:rsidTr="004A09AF">
        <w:tc>
          <w:tcPr>
            <w:tcW w:w="673" w:type="dxa"/>
            <w:shd w:val="clear" w:color="auto" w:fill="auto"/>
          </w:tcPr>
          <w:p w:rsidR="008F0474" w:rsidRPr="008C7315" w:rsidRDefault="008F0474" w:rsidP="004414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8F0474" w:rsidRPr="004C6FD0" w:rsidRDefault="008F0474" w:rsidP="004414EE">
            <w:pPr>
              <w:rPr>
                <w:lang w:val="uk-UA"/>
              </w:rPr>
            </w:pPr>
            <w:r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479" w:type="dxa"/>
            <w:shd w:val="clear" w:color="auto" w:fill="auto"/>
          </w:tcPr>
          <w:p w:rsidR="008F0474" w:rsidRDefault="008F0474" w:rsidP="00B01F4F">
            <w:pPr>
              <w:numPr>
                <w:ilvl w:val="0"/>
                <w:numId w:val="12"/>
              </w:numPr>
              <w:tabs>
                <w:tab w:val="left" w:pos="317"/>
              </w:tabs>
              <w:ind w:left="0" w:hanging="19"/>
              <w:rPr>
                <w:lang w:val="uk-UA"/>
              </w:rPr>
            </w:pPr>
            <w:r>
              <w:rPr>
                <w:lang w:val="uk-UA"/>
              </w:rPr>
              <w:t>Заява (встановленої форми) надання будівельного паспорта забудови земельної.</w:t>
            </w:r>
            <w:r w:rsidRPr="005E0576">
              <w:rPr>
                <w:lang w:val="uk-UA" w:eastAsia="uk-UA"/>
              </w:rPr>
              <w:t xml:space="preserve"> </w:t>
            </w:r>
          </w:p>
          <w:p w:rsidR="008F0474" w:rsidRDefault="008F0474" w:rsidP="00B01F4F">
            <w:pPr>
              <w:numPr>
                <w:ilvl w:val="0"/>
                <w:numId w:val="12"/>
              </w:numPr>
              <w:tabs>
                <w:tab w:val="left" w:pos="317"/>
              </w:tabs>
              <w:ind w:left="0" w:hanging="19"/>
              <w:rPr>
                <w:lang w:val="uk-UA"/>
              </w:rPr>
            </w:pPr>
            <w:r w:rsidRPr="00D85E48">
              <w:rPr>
                <w:lang w:val="uk-UA" w:eastAsia="uk-UA"/>
              </w:rPr>
              <w:t xml:space="preserve">Копія паспорта громадянина України, </w:t>
            </w:r>
            <w:r>
              <w:rPr>
                <w:lang w:val="uk-UA" w:eastAsia="uk-UA"/>
              </w:rPr>
              <w:t>ст.</w:t>
            </w:r>
            <w:r w:rsidRPr="00D85E48">
              <w:rPr>
                <w:lang w:val="uk-UA" w:eastAsia="uk-UA"/>
              </w:rPr>
              <w:t xml:space="preserve"> 1, 2, 11. </w:t>
            </w:r>
          </w:p>
          <w:p w:rsidR="008F0474" w:rsidRPr="00D85E48" w:rsidRDefault="008F0474" w:rsidP="00B01F4F">
            <w:pPr>
              <w:numPr>
                <w:ilvl w:val="0"/>
                <w:numId w:val="12"/>
              </w:numPr>
              <w:tabs>
                <w:tab w:val="left" w:pos="317"/>
              </w:tabs>
              <w:ind w:left="0" w:hanging="19"/>
              <w:rPr>
                <w:lang w:val="uk-UA"/>
              </w:rPr>
            </w:pPr>
            <w:r w:rsidRPr="00D85E48">
              <w:rPr>
                <w:lang w:val="uk-UA" w:eastAsia="uk-UA"/>
              </w:rPr>
              <w:t xml:space="preserve">Копія нотаріально завіреного доручення особі на право представляти інтереси зацікавленої особи щодо отримання </w:t>
            </w:r>
            <w:r>
              <w:rPr>
                <w:lang w:val="uk-UA" w:eastAsia="uk-UA"/>
              </w:rPr>
              <w:t>будівельного паспорта</w:t>
            </w:r>
            <w:r w:rsidRPr="00D85E48">
              <w:rPr>
                <w:lang w:val="uk-UA" w:eastAsia="uk-UA"/>
              </w:rPr>
              <w:t xml:space="preserve"> (при необхідності).</w:t>
            </w:r>
          </w:p>
          <w:p w:rsidR="008F0474" w:rsidRDefault="008F0474" w:rsidP="00B01F4F">
            <w:pPr>
              <w:numPr>
                <w:ilvl w:val="0"/>
                <w:numId w:val="12"/>
              </w:numPr>
              <w:tabs>
                <w:tab w:val="left" w:pos="317"/>
              </w:tabs>
              <w:ind w:left="0" w:hanging="19"/>
              <w:rPr>
                <w:lang w:val="uk-UA"/>
              </w:rPr>
            </w:pPr>
            <w:r>
              <w:rPr>
                <w:lang w:val="uk-UA"/>
              </w:rPr>
              <w:t xml:space="preserve">Засвідчена в установленому порядку копія документа, що засвідчує право власності або користування земельною ділянкою або договір </w:t>
            </w:r>
            <w:proofErr w:type="spellStart"/>
            <w:r>
              <w:rPr>
                <w:lang w:val="uk-UA"/>
              </w:rPr>
              <w:t>суперфікцію</w:t>
            </w:r>
            <w:proofErr w:type="spellEnd"/>
            <w:r>
              <w:rPr>
                <w:lang w:val="uk-UA"/>
              </w:rPr>
              <w:t>.</w:t>
            </w:r>
          </w:p>
          <w:p w:rsidR="008F0474" w:rsidRDefault="008F0474" w:rsidP="00B01F4F">
            <w:pPr>
              <w:numPr>
                <w:ilvl w:val="0"/>
                <w:numId w:val="12"/>
              </w:numPr>
              <w:tabs>
                <w:tab w:val="left" w:pos="317"/>
              </w:tabs>
              <w:ind w:left="0" w:hanging="19"/>
              <w:rPr>
                <w:lang w:val="uk-UA"/>
              </w:rPr>
            </w:pPr>
            <w:r>
              <w:rPr>
                <w:lang w:val="uk-UA"/>
              </w:rPr>
              <w:t>Засвідчена в установленому порядку згода співвласників земельної ділянки (житлового будинку) на забудову.</w:t>
            </w:r>
          </w:p>
          <w:p w:rsidR="008F0474" w:rsidRDefault="008F0474" w:rsidP="00B01F4F">
            <w:pPr>
              <w:numPr>
                <w:ilvl w:val="0"/>
                <w:numId w:val="12"/>
              </w:numPr>
              <w:tabs>
                <w:tab w:val="left" w:pos="317"/>
              </w:tabs>
              <w:ind w:left="0" w:hanging="19"/>
              <w:rPr>
                <w:lang w:val="uk-UA"/>
              </w:rPr>
            </w:pPr>
            <w:r>
              <w:rPr>
                <w:lang w:val="uk-UA"/>
              </w:rPr>
              <w:t xml:space="preserve"> Ескіз намірів забудови (місце розташування будівель та споруд на земельній ділянці, відстані до меж сусідніх земельних ділянок та розташованих на них об’єктів, інженерних мереж і споруд, фасади та плани поверхів об’єктів із зазначенням габаритних розмірів, перелік систем інженерного забезпечення, у тому числі автономного, що плануються до застосування, тощо).</w:t>
            </w:r>
          </w:p>
          <w:p w:rsidR="008F0474" w:rsidRDefault="008F0474" w:rsidP="00B01F4F">
            <w:pPr>
              <w:numPr>
                <w:ilvl w:val="0"/>
                <w:numId w:val="12"/>
              </w:numPr>
              <w:tabs>
                <w:tab w:val="left" w:pos="317"/>
              </w:tabs>
              <w:ind w:left="0" w:hanging="19"/>
              <w:rPr>
                <w:lang w:val="uk-UA"/>
              </w:rPr>
            </w:pPr>
            <w:r>
              <w:rPr>
                <w:lang w:val="uk-UA"/>
              </w:rPr>
              <w:t>Ескізні наміри змін, примірник будівельного паспорта (при внесенні змін).</w:t>
            </w:r>
          </w:p>
          <w:p w:rsidR="008F0474" w:rsidRDefault="008F0474" w:rsidP="00B01F4F">
            <w:pPr>
              <w:numPr>
                <w:ilvl w:val="0"/>
                <w:numId w:val="12"/>
              </w:numPr>
              <w:tabs>
                <w:tab w:val="left" w:pos="317"/>
              </w:tabs>
              <w:ind w:left="0" w:hanging="19"/>
              <w:rPr>
                <w:lang w:val="uk-UA"/>
              </w:rPr>
            </w:pPr>
            <w:r w:rsidRPr="0026102D">
              <w:rPr>
                <w:lang w:val="uk-UA"/>
              </w:rPr>
              <w:t>Викопіювання з генерального плану населеного пункту з позначенням місця розташування об</w:t>
            </w:r>
            <w:r w:rsidRPr="00240E24">
              <w:t>’</w:t>
            </w:r>
            <w:proofErr w:type="spellStart"/>
            <w:r w:rsidRPr="0026102D">
              <w:rPr>
                <w:lang w:val="uk-UA"/>
              </w:rPr>
              <w:t>єкта</w:t>
            </w:r>
            <w:proofErr w:type="spellEnd"/>
            <w:r w:rsidRPr="0026102D">
              <w:rPr>
                <w:lang w:val="uk-UA"/>
              </w:rPr>
              <w:t>.</w:t>
            </w:r>
            <w:r w:rsidRPr="0026102D">
              <w:rPr>
                <w:lang w:val="uk-UA" w:eastAsia="uk-UA"/>
              </w:rPr>
              <w:t xml:space="preserve"> </w:t>
            </w:r>
          </w:p>
          <w:p w:rsidR="008F0474" w:rsidRPr="0026102D" w:rsidRDefault="008F0474" w:rsidP="00B01F4F">
            <w:pPr>
              <w:numPr>
                <w:ilvl w:val="0"/>
                <w:numId w:val="12"/>
              </w:numPr>
              <w:tabs>
                <w:tab w:val="left" w:pos="317"/>
              </w:tabs>
              <w:ind w:left="0" w:hanging="19"/>
              <w:rPr>
                <w:lang w:val="uk-UA"/>
              </w:rPr>
            </w:pPr>
            <w:r w:rsidRPr="0026102D">
              <w:rPr>
                <w:lang w:val="uk-UA" w:eastAsia="uk-UA"/>
              </w:rPr>
              <w:t xml:space="preserve">Витяг із Державного земельного кадастру. </w:t>
            </w:r>
          </w:p>
          <w:p w:rsidR="008F0474" w:rsidRPr="004C6FD0" w:rsidRDefault="008F0474" w:rsidP="00B01F4F">
            <w:pPr>
              <w:numPr>
                <w:ilvl w:val="0"/>
                <w:numId w:val="12"/>
              </w:numPr>
              <w:tabs>
                <w:tab w:val="left" w:pos="317"/>
              </w:tabs>
              <w:ind w:left="0" w:hanging="19"/>
              <w:rPr>
                <w:lang w:val="uk-UA"/>
              </w:rPr>
            </w:pPr>
            <w:r>
              <w:rPr>
                <w:lang w:val="uk-UA"/>
              </w:rPr>
              <w:t>Проект будівництва (за наявності).</w:t>
            </w:r>
          </w:p>
        </w:tc>
      </w:tr>
      <w:tr w:rsidR="00D16730" w:rsidRPr="004C6FD0" w:rsidTr="004A09AF">
        <w:tc>
          <w:tcPr>
            <w:tcW w:w="673" w:type="dxa"/>
            <w:shd w:val="clear" w:color="auto" w:fill="auto"/>
          </w:tcPr>
          <w:p w:rsidR="00D16730" w:rsidRPr="008C7315" w:rsidRDefault="00D16730" w:rsidP="004414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D16730" w:rsidRPr="004C6FD0" w:rsidRDefault="00D16730" w:rsidP="004414EE">
            <w:pPr>
              <w:rPr>
                <w:lang w:val="uk-UA"/>
              </w:rPr>
            </w:pPr>
            <w:r>
              <w:rPr>
                <w:lang w:val="uk-UA"/>
              </w:rPr>
              <w:t>Порядок та спосіб подавання документів, необхідних для отримання адміністративної послуги</w:t>
            </w:r>
          </w:p>
        </w:tc>
        <w:tc>
          <w:tcPr>
            <w:tcW w:w="6479" w:type="dxa"/>
            <w:shd w:val="clear" w:color="auto" w:fill="auto"/>
          </w:tcPr>
          <w:p w:rsidR="00D16730" w:rsidRPr="002C6729" w:rsidRDefault="00D16730" w:rsidP="004A09AF">
            <w:pPr>
              <w:rPr>
                <w:lang w:eastAsia="uk-UA"/>
              </w:rPr>
            </w:pPr>
            <w:proofErr w:type="spellStart"/>
            <w:r w:rsidRPr="002C6729">
              <w:rPr>
                <w:lang w:eastAsia="uk-UA"/>
              </w:rPr>
              <w:t>Документи</w:t>
            </w:r>
            <w:proofErr w:type="spellEnd"/>
            <w:r w:rsidRPr="002C6729">
              <w:rPr>
                <w:lang w:eastAsia="uk-UA"/>
              </w:rPr>
              <w:t xml:space="preserve"> </w:t>
            </w:r>
            <w:proofErr w:type="spellStart"/>
            <w:r w:rsidRPr="002C6729">
              <w:rPr>
                <w:lang w:eastAsia="uk-UA"/>
              </w:rPr>
              <w:t>надаються</w:t>
            </w:r>
            <w:proofErr w:type="spellEnd"/>
            <w:r w:rsidRPr="002C6729">
              <w:rPr>
                <w:lang w:eastAsia="uk-UA"/>
              </w:rPr>
              <w:t xml:space="preserve"> до </w:t>
            </w:r>
            <w:proofErr w:type="spellStart"/>
            <w:r w:rsidRPr="00D51CCF">
              <w:rPr>
                <w:bCs/>
                <w:lang w:eastAsia="uk-UA" w:bidi="uk-UA"/>
              </w:rPr>
              <w:t>Управління</w:t>
            </w:r>
            <w:proofErr w:type="spellEnd"/>
            <w:r w:rsidRPr="00D51CCF">
              <w:rPr>
                <w:bCs/>
                <w:lang w:eastAsia="uk-UA" w:bidi="uk-UA"/>
              </w:rPr>
              <w:t xml:space="preserve"> </w:t>
            </w:r>
            <w:proofErr w:type="spellStart"/>
            <w:r w:rsidRPr="00D51CCF">
              <w:rPr>
                <w:bCs/>
                <w:lang w:eastAsia="uk-UA" w:bidi="uk-UA"/>
              </w:rPr>
              <w:t>надання</w:t>
            </w:r>
            <w:proofErr w:type="spellEnd"/>
            <w:r w:rsidRPr="00D51CCF">
              <w:rPr>
                <w:bCs/>
                <w:lang w:eastAsia="uk-UA" w:bidi="uk-UA"/>
              </w:rPr>
              <w:t xml:space="preserve"> </w:t>
            </w:r>
            <w:proofErr w:type="spellStart"/>
            <w:r w:rsidRPr="00D51CCF">
              <w:rPr>
                <w:bCs/>
                <w:lang w:eastAsia="uk-UA" w:bidi="uk-UA"/>
              </w:rPr>
              <w:t>адміністративних</w:t>
            </w:r>
            <w:proofErr w:type="spellEnd"/>
            <w:r w:rsidRPr="00D51CCF">
              <w:rPr>
                <w:bCs/>
                <w:lang w:eastAsia="uk-UA" w:bidi="uk-UA"/>
              </w:rPr>
              <w:t xml:space="preserve"> </w:t>
            </w:r>
            <w:proofErr w:type="spellStart"/>
            <w:r w:rsidRPr="00D51CCF">
              <w:rPr>
                <w:bCs/>
                <w:lang w:eastAsia="uk-UA" w:bidi="uk-UA"/>
              </w:rPr>
              <w:t>послуг</w:t>
            </w:r>
            <w:proofErr w:type="spellEnd"/>
            <w:r w:rsidRPr="00D51CCF">
              <w:rPr>
                <w:bCs/>
                <w:lang w:eastAsia="uk-UA" w:bidi="uk-UA"/>
              </w:rPr>
              <w:t xml:space="preserve"> </w:t>
            </w:r>
            <w:proofErr w:type="spellStart"/>
            <w:r>
              <w:rPr>
                <w:bCs/>
                <w:lang w:eastAsia="uk-UA" w:bidi="uk-UA"/>
              </w:rPr>
              <w:t>Коломийської</w:t>
            </w:r>
            <w:proofErr w:type="spellEnd"/>
            <w:r>
              <w:rPr>
                <w:bCs/>
                <w:lang w:eastAsia="uk-UA" w:bidi="uk-UA"/>
              </w:rPr>
              <w:t xml:space="preserve"> </w:t>
            </w:r>
            <w:proofErr w:type="spellStart"/>
            <w:r w:rsidRPr="00D51CCF">
              <w:rPr>
                <w:bCs/>
                <w:lang w:eastAsia="uk-UA" w:bidi="uk-UA"/>
              </w:rPr>
              <w:t>міської</w:t>
            </w:r>
            <w:proofErr w:type="spellEnd"/>
            <w:r w:rsidRPr="00D51CCF">
              <w:rPr>
                <w:bCs/>
                <w:lang w:eastAsia="uk-UA" w:bidi="uk-UA"/>
              </w:rPr>
              <w:t xml:space="preserve"> ради</w:t>
            </w:r>
            <w:r w:rsidRPr="002C6729">
              <w:rPr>
                <w:bCs/>
                <w:lang w:eastAsia="uk-UA" w:bidi="uk-UA"/>
              </w:rPr>
              <w:t xml:space="preserve">, </w:t>
            </w:r>
            <w:proofErr w:type="spellStart"/>
            <w:r w:rsidRPr="002C6729">
              <w:rPr>
                <w:bCs/>
                <w:lang w:eastAsia="uk-UA" w:bidi="uk-UA"/>
              </w:rPr>
              <w:t>особисто</w:t>
            </w:r>
            <w:proofErr w:type="spellEnd"/>
            <w:r w:rsidRPr="002C6729">
              <w:rPr>
                <w:bCs/>
                <w:lang w:eastAsia="uk-UA" w:bidi="uk-UA"/>
              </w:rPr>
              <w:t xml:space="preserve"> </w:t>
            </w:r>
            <w:proofErr w:type="spellStart"/>
            <w:r w:rsidRPr="002C6729">
              <w:rPr>
                <w:bCs/>
                <w:lang w:eastAsia="uk-UA" w:bidi="uk-UA"/>
              </w:rPr>
              <w:t>чи</w:t>
            </w:r>
            <w:proofErr w:type="spellEnd"/>
            <w:r w:rsidRPr="002C6729">
              <w:rPr>
                <w:bCs/>
                <w:lang w:eastAsia="uk-UA" w:bidi="uk-UA"/>
              </w:rPr>
              <w:t xml:space="preserve"> по </w:t>
            </w:r>
            <w:proofErr w:type="spellStart"/>
            <w:r w:rsidRPr="002C6729">
              <w:rPr>
                <w:bCs/>
                <w:lang w:eastAsia="uk-UA" w:bidi="uk-UA"/>
              </w:rPr>
              <w:t>дорученню</w:t>
            </w:r>
            <w:proofErr w:type="spellEnd"/>
            <w:r w:rsidRPr="002C6729">
              <w:rPr>
                <w:bCs/>
                <w:lang w:eastAsia="uk-UA" w:bidi="uk-UA"/>
              </w:rPr>
              <w:t>.</w:t>
            </w:r>
          </w:p>
        </w:tc>
      </w:tr>
      <w:tr w:rsidR="008F0474" w:rsidRPr="004C6FD0" w:rsidTr="004A09AF">
        <w:tc>
          <w:tcPr>
            <w:tcW w:w="673" w:type="dxa"/>
            <w:shd w:val="clear" w:color="auto" w:fill="auto"/>
          </w:tcPr>
          <w:p w:rsidR="008F0474" w:rsidRPr="008C7315" w:rsidRDefault="008F0474" w:rsidP="004414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8F0474" w:rsidRPr="004C6FD0" w:rsidRDefault="008F0474" w:rsidP="004414EE">
            <w:pPr>
              <w:rPr>
                <w:lang w:val="uk-UA"/>
              </w:rPr>
            </w:pPr>
            <w:r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479" w:type="dxa"/>
            <w:shd w:val="clear" w:color="auto" w:fill="auto"/>
          </w:tcPr>
          <w:p w:rsidR="008F0474" w:rsidRPr="004C6FD0" w:rsidRDefault="008F0474" w:rsidP="001F6EEA">
            <w:pPr>
              <w:rPr>
                <w:lang w:val="uk-UA"/>
              </w:rPr>
            </w:pPr>
            <w:r>
              <w:rPr>
                <w:lang w:val="uk-UA"/>
              </w:rPr>
              <w:t>Безоплатно.</w:t>
            </w:r>
          </w:p>
        </w:tc>
      </w:tr>
      <w:tr w:rsidR="008F0474" w:rsidRPr="004C6FD0" w:rsidTr="004A09AF">
        <w:tc>
          <w:tcPr>
            <w:tcW w:w="673" w:type="dxa"/>
            <w:shd w:val="clear" w:color="auto" w:fill="auto"/>
          </w:tcPr>
          <w:p w:rsidR="008F0474" w:rsidRPr="008C7315" w:rsidRDefault="004414EE" w:rsidP="004414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8F0474" w:rsidRPr="004C6FD0" w:rsidRDefault="008F0474" w:rsidP="004414EE">
            <w:pPr>
              <w:rPr>
                <w:lang w:val="uk-UA"/>
              </w:rPr>
            </w:pPr>
            <w:r>
              <w:rPr>
                <w:lang w:val="uk-UA"/>
              </w:rPr>
              <w:t>Нормативно-правовий акт на підставі яких стягується плата</w:t>
            </w:r>
          </w:p>
        </w:tc>
        <w:tc>
          <w:tcPr>
            <w:tcW w:w="6479" w:type="dxa"/>
            <w:shd w:val="clear" w:color="auto" w:fill="auto"/>
          </w:tcPr>
          <w:p w:rsidR="008F0474" w:rsidRPr="004C6FD0" w:rsidRDefault="008F0474" w:rsidP="004A09AF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8F0474" w:rsidRPr="004C6FD0" w:rsidTr="004A09AF">
        <w:tc>
          <w:tcPr>
            <w:tcW w:w="673" w:type="dxa"/>
            <w:shd w:val="clear" w:color="auto" w:fill="auto"/>
          </w:tcPr>
          <w:p w:rsidR="008F0474" w:rsidRPr="008C7315" w:rsidRDefault="004414EE" w:rsidP="004414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8F0474" w:rsidRPr="004C6FD0" w:rsidRDefault="008F0474" w:rsidP="004414EE">
            <w:pPr>
              <w:rPr>
                <w:lang w:val="uk-UA"/>
              </w:rPr>
            </w:pPr>
            <w:r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479" w:type="dxa"/>
            <w:shd w:val="clear" w:color="auto" w:fill="auto"/>
          </w:tcPr>
          <w:p w:rsidR="008F0474" w:rsidRDefault="008F0474" w:rsidP="004A09AF">
            <w:pPr>
              <w:rPr>
                <w:lang w:val="uk-UA"/>
              </w:rPr>
            </w:pPr>
          </w:p>
          <w:p w:rsidR="008F0474" w:rsidRPr="004C6FD0" w:rsidRDefault="008F0474" w:rsidP="004A09AF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8F0474" w:rsidRPr="004C6FD0" w:rsidTr="004A09AF">
        <w:tc>
          <w:tcPr>
            <w:tcW w:w="673" w:type="dxa"/>
            <w:shd w:val="clear" w:color="auto" w:fill="auto"/>
          </w:tcPr>
          <w:p w:rsidR="008F0474" w:rsidRPr="008C7315" w:rsidRDefault="004414EE" w:rsidP="004414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14.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8F0474" w:rsidRDefault="008F0474" w:rsidP="004414EE">
            <w:pPr>
              <w:rPr>
                <w:lang w:val="uk-UA"/>
              </w:rPr>
            </w:pPr>
            <w:r>
              <w:rPr>
                <w:lang w:val="uk-UA"/>
              </w:rPr>
              <w:t xml:space="preserve">Розрахунковий рахунок для </w:t>
            </w:r>
          </w:p>
          <w:p w:rsidR="008F0474" w:rsidRPr="004C6FD0" w:rsidRDefault="008F0474" w:rsidP="004414EE">
            <w:pPr>
              <w:rPr>
                <w:lang w:val="uk-UA"/>
              </w:rPr>
            </w:pPr>
            <w:r>
              <w:rPr>
                <w:lang w:val="uk-UA"/>
              </w:rPr>
              <w:t>внесення плати</w:t>
            </w:r>
          </w:p>
        </w:tc>
        <w:tc>
          <w:tcPr>
            <w:tcW w:w="6479" w:type="dxa"/>
            <w:shd w:val="clear" w:color="auto" w:fill="auto"/>
          </w:tcPr>
          <w:p w:rsidR="008F0474" w:rsidRPr="004C6FD0" w:rsidRDefault="008F0474" w:rsidP="004A09AF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8F0474" w:rsidRPr="004C6FD0" w:rsidTr="004A09AF">
        <w:tc>
          <w:tcPr>
            <w:tcW w:w="673" w:type="dxa"/>
            <w:shd w:val="clear" w:color="auto" w:fill="auto"/>
          </w:tcPr>
          <w:p w:rsidR="008F0474" w:rsidRPr="008C7315" w:rsidRDefault="004414EE" w:rsidP="004414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8F0474" w:rsidRPr="004C6FD0" w:rsidRDefault="008F0474" w:rsidP="004414EE">
            <w:pPr>
              <w:rPr>
                <w:lang w:val="uk-UA"/>
              </w:rPr>
            </w:pPr>
            <w:r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6479" w:type="dxa"/>
            <w:shd w:val="clear" w:color="auto" w:fill="auto"/>
          </w:tcPr>
          <w:p w:rsidR="008F0474" w:rsidRPr="004C6FD0" w:rsidRDefault="008F0474" w:rsidP="004414EE">
            <w:pPr>
              <w:rPr>
                <w:lang w:val="uk-UA"/>
              </w:rPr>
            </w:pPr>
            <w:r>
              <w:rPr>
                <w:lang w:val="uk-UA"/>
              </w:rPr>
              <w:t>Протягом 10 робочих днів.</w:t>
            </w:r>
          </w:p>
        </w:tc>
      </w:tr>
      <w:tr w:rsidR="008F0474" w:rsidRPr="00B05718" w:rsidTr="004A09AF">
        <w:tc>
          <w:tcPr>
            <w:tcW w:w="673" w:type="dxa"/>
            <w:shd w:val="clear" w:color="auto" w:fill="auto"/>
          </w:tcPr>
          <w:p w:rsidR="008F0474" w:rsidRPr="008C7315" w:rsidRDefault="008F0474" w:rsidP="004414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4414EE">
              <w:rPr>
                <w:b/>
                <w:lang w:val="uk-UA"/>
              </w:rPr>
              <w:t>6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8F0474" w:rsidRPr="004C6FD0" w:rsidRDefault="008F0474" w:rsidP="004414EE">
            <w:pPr>
              <w:rPr>
                <w:lang w:val="uk-UA"/>
              </w:rPr>
            </w:pPr>
            <w:r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479" w:type="dxa"/>
            <w:shd w:val="clear" w:color="auto" w:fill="auto"/>
          </w:tcPr>
          <w:p w:rsidR="008F0474" w:rsidRDefault="008F0474" w:rsidP="0011162A">
            <w:pPr>
              <w:numPr>
                <w:ilvl w:val="0"/>
                <w:numId w:val="13"/>
              </w:numPr>
              <w:ind w:left="317" w:hanging="284"/>
              <w:rPr>
                <w:lang w:val="uk-UA"/>
              </w:rPr>
            </w:pPr>
            <w:r>
              <w:rPr>
                <w:lang w:val="uk-UA"/>
              </w:rPr>
              <w:t>Неподання повного пакету документів.</w:t>
            </w:r>
          </w:p>
          <w:p w:rsidR="008F0474" w:rsidRPr="004C6FD0" w:rsidRDefault="008F0474" w:rsidP="0011162A">
            <w:pPr>
              <w:numPr>
                <w:ilvl w:val="0"/>
                <w:numId w:val="13"/>
              </w:numPr>
              <w:tabs>
                <w:tab w:val="left" w:pos="317"/>
              </w:tabs>
              <w:ind w:left="33" w:firstLine="0"/>
              <w:rPr>
                <w:lang w:val="uk-UA"/>
              </w:rPr>
            </w:pPr>
            <w:r>
              <w:rPr>
                <w:lang w:val="uk-UA"/>
              </w:rPr>
              <w:t xml:space="preserve">Невідповідність намірів забудови земельної ділянки вимогам містобудівної документації на місцевому рівні, детальним планам території, планувальним рішенням </w:t>
            </w:r>
            <w:r>
              <w:rPr>
                <w:lang w:val="uk-UA"/>
              </w:rPr>
              <w:lastRenderedPageBreak/>
              <w:t>проектів садівницьких та дачних товариств, державним будівельним нормам, стандартам і правилам.</w:t>
            </w:r>
          </w:p>
        </w:tc>
      </w:tr>
      <w:tr w:rsidR="008F0474" w:rsidRPr="004C6FD0" w:rsidTr="004A09AF">
        <w:tc>
          <w:tcPr>
            <w:tcW w:w="673" w:type="dxa"/>
            <w:shd w:val="clear" w:color="auto" w:fill="auto"/>
          </w:tcPr>
          <w:p w:rsidR="008F0474" w:rsidRPr="008C7315" w:rsidRDefault="004414EE" w:rsidP="004A09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17</w:t>
            </w:r>
            <w:r w:rsidR="008F0474">
              <w:rPr>
                <w:b/>
                <w:lang w:val="uk-UA"/>
              </w:rPr>
              <w:t>.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8F0474" w:rsidRPr="004C6FD0" w:rsidRDefault="008F0474" w:rsidP="004414EE">
            <w:pPr>
              <w:rPr>
                <w:lang w:val="uk-UA"/>
              </w:rPr>
            </w:pPr>
            <w:r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479" w:type="dxa"/>
            <w:shd w:val="clear" w:color="auto" w:fill="auto"/>
          </w:tcPr>
          <w:p w:rsidR="008F0474" w:rsidRPr="004C6FD0" w:rsidRDefault="008F0474" w:rsidP="004A09AF">
            <w:pPr>
              <w:rPr>
                <w:lang w:val="uk-UA"/>
              </w:rPr>
            </w:pPr>
            <w:r>
              <w:rPr>
                <w:lang w:val="uk-UA"/>
              </w:rPr>
              <w:t>Будівельний паспорт забудови земельної ділянки.</w:t>
            </w:r>
          </w:p>
        </w:tc>
      </w:tr>
      <w:tr w:rsidR="008F0474" w:rsidRPr="004C6FD0" w:rsidTr="004A09AF">
        <w:tc>
          <w:tcPr>
            <w:tcW w:w="673" w:type="dxa"/>
            <w:shd w:val="clear" w:color="auto" w:fill="auto"/>
          </w:tcPr>
          <w:p w:rsidR="008F0474" w:rsidRPr="008C7315" w:rsidRDefault="004414EE" w:rsidP="004A09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8F0474">
              <w:rPr>
                <w:b/>
                <w:lang w:val="uk-UA"/>
              </w:rPr>
              <w:t>.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8F0474" w:rsidRPr="004C6FD0" w:rsidRDefault="008F0474" w:rsidP="004414EE">
            <w:pPr>
              <w:rPr>
                <w:lang w:val="uk-UA"/>
              </w:rPr>
            </w:pPr>
            <w:r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479" w:type="dxa"/>
            <w:shd w:val="clear" w:color="auto" w:fill="auto"/>
          </w:tcPr>
          <w:p w:rsidR="008F0474" w:rsidRPr="008F0474" w:rsidRDefault="008F0474" w:rsidP="004A09AF">
            <w:pPr>
              <w:rPr>
                <w:lang w:val="uk-UA"/>
              </w:rPr>
            </w:pPr>
            <w:r>
              <w:rPr>
                <w:bCs/>
                <w:lang w:eastAsia="uk-UA" w:bidi="uk-UA"/>
              </w:rPr>
              <w:t xml:space="preserve">В </w:t>
            </w:r>
            <w:proofErr w:type="spellStart"/>
            <w:r>
              <w:rPr>
                <w:bCs/>
                <w:lang w:eastAsia="uk-UA" w:bidi="uk-UA"/>
              </w:rPr>
              <w:t>Управлінні</w:t>
            </w:r>
            <w:proofErr w:type="spellEnd"/>
            <w:r w:rsidRPr="007B1C96">
              <w:rPr>
                <w:bCs/>
                <w:lang w:eastAsia="uk-UA" w:bidi="uk-UA"/>
              </w:rPr>
              <w:t xml:space="preserve"> </w:t>
            </w:r>
            <w:proofErr w:type="spellStart"/>
            <w:r w:rsidRPr="007B1C96">
              <w:rPr>
                <w:bCs/>
                <w:lang w:eastAsia="uk-UA" w:bidi="uk-UA"/>
              </w:rPr>
              <w:t>надання</w:t>
            </w:r>
            <w:proofErr w:type="spellEnd"/>
            <w:r w:rsidRPr="007B1C96">
              <w:rPr>
                <w:bCs/>
                <w:lang w:eastAsia="uk-UA" w:bidi="uk-UA"/>
              </w:rPr>
              <w:t xml:space="preserve"> </w:t>
            </w:r>
            <w:proofErr w:type="spellStart"/>
            <w:r w:rsidRPr="007B1C96">
              <w:rPr>
                <w:bCs/>
                <w:lang w:eastAsia="uk-UA" w:bidi="uk-UA"/>
              </w:rPr>
              <w:t>адміністративних</w:t>
            </w:r>
            <w:proofErr w:type="spellEnd"/>
            <w:r w:rsidRPr="007B1C96">
              <w:rPr>
                <w:bCs/>
                <w:lang w:eastAsia="uk-UA" w:bidi="uk-UA"/>
              </w:rPr>
              <w:t xml:space="preserve"> </w:t>
            </w:r>
            <w:proofErr w:type="spellStart"/>
            <w:r w:rsidRPr="007B1C96">
              <w:rPr>
                <w:bCs/>
                <w:lang w:eastAsia="uk-UA" w:bidi="uk-UA"/>
              </w:rPr>
              <w:t>послуг</w:t>
            </w:r>
            <w:proofErr w:type="spellEnd"/>
            <w:r w:rsidRPr="007B1C96">
              <w:rPr>
                <w:bCs/>
                <w:lang w:eastAsia="uk-UA" w:bidi="uk-UA"/>
              </w:rPr>
              <w:t xml:space="preserve"> </w:t>
            </w:r>
            <w:proofErr w:type="spellStart"/>
            <w:r w:rsidRPr="007B1C96">
              <w:rPr>
                <w:bCs/>
                <w:lang w:eastAsia="uk-UA" w:bidi="uk-UA"/>
              </w:rPr>
              <w:t>Коломийської</w:t>
            </w:r>
            <w:proofErr w:type="spellEnd"/>
            <w:r w:rsidRPr="007B1C96">
              <w:rPr>
                <w:bCs/>
                <w:lang w:eastAsia="uk-UA" w:bidi="uk-UA"/>
              </w:rPr>
              <w:t xml:space="preserve"> </w:t>
            </w:r>
            <w:proofErr w:type="spellStart"/>
            <w:r w:rsidRPr="007B1C96">
              <w:rPr>
                <w:bCs/>
                <w:lang w:eastAsia="uk-UA" w:bidi="uk-UA"/>
              </w:rPr>
              <w:t>міської</w:t>
            </w:r>
            <w:proofErr w:type="spellEnd"/>
            <w:r w:rsidRPr="007B1C96">
              <w:rPr>
                <w:bCs/>
                <w:lang w:eastAsia="uk-UA" w:bidi="uk-UA"/>
              </w:rPr>
              <w:t xml:space="preserve"> ради</w:t>
            </w:r>
            <w:r w:rsidRPr="007B1C96">
              <w:rPr>
                <w:bCs/>
                <w:lang w:eastAsia="uk-UA"/>
              </w:rPr>
              <w:t xml:space="preserve">, </w:t>
            </w:r>
            <w:proofErr w:type="spellStart"/>
            <w:r w:rsidRPr="007B1C96">
              <w:rPr>
                <w:bCs/>
                <w:lang w:eastAsia="uk-UA"/>
              </w:rPr>
              <w:t>особисто</w:t>
            </w:r>
            <w:proofErr w:type="spellEnd"/>
            <w:r w:rsidRPr="007B1C96">
              <w:rPr>
                <w:bCs/>
                <w:lang w:eastAsia="uk-UA"/>
              </w:rPr>
              <w:t xml:space="preserve"> </w:t>
            </w:r>
            <w:proofErr w:type="spellStart"/>
            <w:r w:rsidRPr="007B1C96">
              <w:rPr>
                <w:bCs/>
                <w:lang w:eastAsia="uk-UA"/>
              </w:rPr>
              <w:t>чи</w:t>
            </w:r>
            <w:proofErr w:type="spellEnd"/>
            <w:r w:rsidRPr="007B1C96">
              <w:rPr>
                <w:bCs/>
                <w:lang w:eastAsia="uk-UA"/>
              </w:rPr>
              <w:t xml:space="preserve"> по </w:t>
            </w:r>
            <w:proofErr w:type="spellStart"/>
            <w:r w:rsidRPr="007B1C96">
              <w:rPr>
                <w:bCs/>
                <w:lang w:eastAsia="uk-UA"/>
              </w:rPr>
              <w:t>дорученню</w:t>
            </w:r>
            <w:proofErr w:type="spellEnd"/>
            <w:r>
              <w:rPr>
                <w:bCs/>
                <w:lang w:val="uk-UA" w:eastAsia="uk-UA"/>
              </w:rPr>
              <w:t>.</w:t>
            </w:r>
          </w:p>
        </w:tc>
      </w:tr>
      <w:tr w:rsidR="008F0474" w:rsidRPr="00B05718" w:rsidTr="004A09AF">
        <w:tc>
          <w:tcPr>
            <w:tcW w:w="673" w:type="dxa"/>
            <w:shd w:val="clear" w:color="auto" w:fill="auto"/>
          </w:tcPr>
          <w:p w:rsidR="008F0474" w:rsidRPr="008C7315" w:rsidRDefault="004414EE" w:rsidP="004414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  <w:r w:rsidR="008F0474">
              <w:rPr>
                <w:b/>
                <w:lang w:val="uk-UA"/>
              </w:rPr>
              <w:t>.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8F0474" w:rsidRPr="004C6FD0" w:rsidRDefault="008F0474" w:rsidP="004414EE">
            <w:pPr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  <w:tc>
          <w:tcPr>
            <w:tcW w:w="6479" w:type="dxa"/>
            <w:shd w:val="clear" w:color="auto" w:fill="auto"/>
          </w:tcPr>
          <w:p w:rsidR="008F0474" w:rsidRPr="00563C40" w:rsidRDefault="008F0474" w:rsidP="004A09AF">
            <w:pPr>
              <w:rPr>
                <w:lang w:val="uk-UA"/>
              </w:rPr>
            </w:pPr>
            <w:r>
              <w:rPr>
                <w:lang w:val="uk-UA"/>
              </w:rPr>
              <w:t>Будівельний паспорт видається на індивідуальні житлові, садові, дачні будинки не вище двох поверхів (без урахування мансардного поверху) з площею до 500 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>, господарських будівель, споруд, гаражів, елементів благоустрою та озеленення земельної ділянки.</w:t>
            </w:r>
          </w:p>
        </w:tc>
      </w:tr>
    </w:tbl>
    <w:p w:rsidR="008F0474" w:rsidRDefault="008F0474" w:rsidP="008F0474">
      <w:pPr>
        <w:jc w:val="both"/>
        <w:rPr>
          <w:sz w:val="20"/>
          <w:szCs w:val="20"/>
          <w:lang w:val="uk-UA"/>
        </w:rPr>
      </w:pPr>
    </w:p>
    <w:p w:rsidR="008F0474" w:rsidRDefault="008F0474" w:rsidP="008F0474">
      <w:pPr>
        <w:jc w:val="center"/>
        <w:rPr>
          <w:sz w:val="20"/>
          <w:szCs w:val="20"/>
          <w:lang w:val="uk-UA"/>
        </w:rPr>
      </w:pPr>
    </w:p>
    <w:p w:rsidR="008F0474" w:rsidRPr="0024351C" w:rsidRDefault="008F0474" w:rsidP="008F0474">
      <w:pPr>
        <w:jc w:val="both"/>
        <w:rPr>
          <w:sz w:val="20"/>
          <w:szCs w:val="20"/>
          <w:lang w:val="uk-UA"/>
        </w:rPr>
      </w:pPr>
    </w:p>
    <w:p w:rsidR="005E6DA3" w:rsidRDefault="005E6DA3" w:rsidP="0024351C">
      <w:pPr>
        <w:jc w:val="both"/>
        <w:rPr>
          <w:sz w:val="20"/>
          <w:szCs w:val="20"/>
          <w:lang w:val="uk-UA"/>
        </w:rPr>
      </w:pPr>
    </w:p>
    <w:p w:rsidR="005E6DA3" w:rsidRDefault="005E6DA3" w:rsidP="0024351C">
      <w:pPr>
        <w:jc w:val="both"/>
        <w:rPr>
          <w:sz w:val="20"/>
          <w:szCs w:val="20"/>
          <w:lang w:val="uk-UA"/>
        </w:rPr>
      </w:pPr>
    </w:p>
    <w:p w:rsidR="005E6DA3" w:rsidRDefault="005E6DA3" w:rsidP="0024351C">
      <w:pPr>
        <w:jc w:val="both"/>
        <w:rPr>
          <w:sz w:val="20"/>
          <w:szCs w:val="20"/>
          <w:lang w:val="uk-UA"/>
        </w:rPr>
      </w:pPr>
    </w:p>
    <w:p w:rsidR="005E6DA3" w:rsidRDefault="005E6DA3" w:rsidP="0024351C">
      <w:pPr>
        <w:jc w:val="both"/>
        <w:rPr>
          <w:sz w:val="20"/>
          <w:szCs w:val="20"/>
          <w:lang w:val="uk-UA"/>
        </w:rPr>
      </w:pPr>
    </w:p>
    <w:p w:rsidR="005E6DA3" w:rsidRDefault="005E6DA3" w:rsidP="0024351C">
      <w:pPr>
        <w:jc w:val="both"/>
        <w:rPr>
          <w:sz w:val="20"/>
          <w:szCs w:val="20"/>
          <w:lang w:val="uk-UA"/>
        </w:rPr>
      </w:pPr>
    </w:p>
    <w:p w:rsidR="005E6DA3" w:rsidRDefault="005E6DA3" w:rsidP="0024351C">
      <w:pPr>
        <w:jc w:val="both"/>
        <w:rPr>
          <w:sz w:val="20"/>
          <w:szCs w:val="20"/>
          <w:lang w:val="uk-UA"/>
        </w:rPr>
      </w:pPr>
    </w:p>
    <w:p w:rsidR="005E6DA3" w:rsidRDefault="005E6DA3" w:rsidP="0024351C">
      <w:pPr>
        <w:jc w:val="both"/>
        <w:rPr>
          <w:sz w:val="20"/>
          <w:szCs w:val="20"/>
          <w:lang w:val="uk-UA"/>
        </w:rPr>
      </w:pPr>
    </w:p>
    <w:p w:rsidR="005E6DA3" w:rsidRDefault="005E6DA3" w:rsidP="0024351C">
      <w:pPr>
        <w:jc w:val="both"/>
        <w:rPr>
          <w:sz w:val="20"/>
          <w:szCs w:val="20"/>
          <w:lang w:val="uk-UA"/>
        </w:rPr>
      </w:pPr>
    </w:p>
    <w:p w:rsidR="005E6DA3" w:rsidRDefault="005E6DA3" w:rsidP="0024351C">
      <w:pPr>
        <w:jc w:val="both"/>
        <w:rPr>
          <w:sz w:val="20"/>
          <w:szCs w:val="20"/>
          <w:lang w:val="uk-UA"/>
        </w:rPr>
      </w:pPr>
    </w:p>
    <w:p w:rsidR="005E6DA3" w:rsidRDefault="005E6DA3" w:rsidP="0024351C">
      <w:pPr>
        <w:jc w:val="both"/>
        <w:rPr>
          <w:sz w:val="20"/>
          <w:szCs w:val="20"/>
          <w:lang w:val="uk-UA"/>
        </w:rPr>
      </w:pPr>
    </w:p>
    <w:p w:rsidR="005E6DA3" w:rsidRDefault="005E6DA3" w:rsidP="0024351C">
      <w:pPr>
        <w:jc w:val="both"/>
        <w:rPr>
          <w:sz w:val="20"/>
          <w:szCs w:val="20"/>
          <w:lang w:val="uk-UA"/>
        </w:rPr>
      </w:pPr>
    </w:p>
    <w:p w:rsidR="005E6DA3" w:rsidRDefault="005E6DA3" w:rsidP="0024351C">
      <w:pPr>
        <w:jc w:val="both"/>
        <w:rPr>
          <w:sz w:val="20"/>
          <w:szCs w:val="20"/>
          <w:lang w:val="uk-UA"/>
        </w:rPr>
      </w:pPr>
    </w:p>
    <w:p w:rsidR="005E6DA3" w:rsidRDefault="005E6DA3" w:rsidP="0024351C">
      <w:pPr>
        <w:jc w:val="both"/>
        <w:rPr>
          <w:sz w:val="20"/>
          <w:szCs w:val="20"/>
          <w:lang w:val="uk-UA"/>
        </w:rPr>
      </w:pPr>
    </w:p>
    <w:p w:rsidR="005E6DA3" w:rsidRDefault="005E6DA3" w:rsidP="0024351C">
      <w:pPr>
        <w:jc w:val="both"/>
        <w:rPr>
          <w:sz w:val="20"/>
          <w:szCs w:val="20"/>
          <w:lang w:val="uk-UA"/>
        </w:rPr>
      </w:pPr>
    </w:p>
    <w:p w:rsidR="005E6DA3" w:rsidRDefault="005E6DA3" w:rsidP="0024351C">
      <w:pPr>
        <w:jc w:val="both"/>
        <w:rPr>
          <w:sz w:val="20"/>
          <w:szCs w:val="20"/>
          <w:lang w:val="uk-UA"/>
        </w:rPr>
      </w:pPr>
    </w:p>
    <w:p w:rsidR="005E6DA3" w:rsidRDefault="005E6DA3" w:rsidP="0024351C">
      <w:pPr>
        <w:jc w:val="both"/>
        <w:rPr>
          <w:sz w:val="20"/>
          <w:szCs w:val="20"/>
          <w:lang w:val="uk-UA"/>
        </w:rPr>
      </w:pPr>
    </w:p>
    <w:p w:rsidR="005E6DA3" w:rsidRDefault="005E6DA3" w:rsidP="0024351C">
      <w:pPr>
        <w:jc w:val="both"/>
        <w:rPr>
          <w:sz w:val="20"/>
          <w:szCs w:val="20"/>
          <w:lang w:val="uk-UA"/>
        </w:rPr>
      </w:pPr>
    </w:p>
    <w:p w:rsidR="005E6DA3" w:rsidRDefault="005E6DA3" w:rsidP="0024351C">
      <w:pPr>
        <w:jc w:val="both"/>
        <w:rPr>
          <w:sz w:val="20"/>
          <w:szCs w:val="20"/>
          <w:lang w:val="uk-UA"/>
        </w:rPr>
      </w:pPr>
    </w:p>
    <w:p w:rsidR="00F948DB" w:rsidRDefault="00F948DB" w:rsidP="0024351C">
      <w:pPr>
        <w:jc w:val="both"/>
        <w:rPr>
          <w:sz w:val="20"/>
          <w:szCs w:val="20"/>
          <w:lang w:val="uk-UA"/>
        </w:rPr>
      </w:pPr>
    </w:p>
    <w:p w:rsidR="00F948DB" w:rsidRDefault="00F948DB" w:rsidP="0024351C">
      <w:pPr>
        <w:jc w:val="both"/>
        <w:rPr>
          <w:sz w:val="20"/>
          <w:szCs w:val="20"/>
          <w:lang w:val="uk-UA"/>
        </w:rPr>
      </w:pPr>
    </w:p>
    <w:p w:rsidR="00F948DB" w:rsidRDefault="00F948DB" w:rsidP="0024351C">
      <w:pPr>
        <w:jc w:val="both"/>
        <w:rPr>
          <w:sz w:val="20"/>
          <w:szCs w:val="20"/>
          <w:lang w:val="uk-UA"/>
        </w:rPr>
      </w:pPr>
    </w:p>
    <w:p w:rsidR="00F948DB" w:rsidRDefault="00F948DB" w:rsidP="0024351C">
      <w:pPr>
        <w:jc w:val="both"/>
        <w:rPr>
          <w:sz w:val="20"/>
          <w:szCs w:val="20"/>
          <w:lang w:val="uk-UA"/>
        </w:rPr>
      </w:pPr>
    </w:p>
    <w:p w:rsidR="00F948DB" w:rsidRDefault="00F948DB" w:rsidP="0024351C">
      <w:pPr>
        <w:jc w:val="both"/>
        <w:rPr>
          <w:sz w:val="20"/>
          <w:szCs w:val="20"/>
          <w:lang w:val="uk-UA"/>
        </w:rPr>
      </w:pPr>
    </w:p>
    <w:p w:rsidR="00F948DB" w:rsidRDefault="00F948DB" w:rsidP="0024351C">
      <w:pPr>
        <w:jc w:val="both"/>
        <w:rPr>
          <w:sz w:val="20"/>
          <w:szCs w:val="20"/>
          <w:lang w:val="uk-UA"/>
        </w:rPr>
      </w:pPr>
    </w:p>
    <w:p w:rsidR="00F948DB" w:rsidRDefault="00F948DB" w:rsidP="0024351C">
      <w:pPr>
        <w:jc w:val="both"/>
        <w:rPr>
          <w:sz w:val="20"/>
          <w:szCs w:val="20"/>
          <w:lang w:val="uk-UA"/>
        </w:rPr>
      </w:pPr>
    </w:p>
    <w:p w:rsidR="00F948DB" w:rsidRDefault="00F948DB" w:rsidP="0024351C">
      <w:pPr>
        <w:jc w:val="both"/>
        <w:rPr>
          <w:sz w:val="20"/>
          <w:szCs w:val="20"/>
          <w:lang w:val="uk-UA"/>
        </w:rPr>
      </w:pPr>
    </w:p>
    <w:p w:rsidR="00F948DB" w:rsidRDefault="00F948DB" w:rsidP="0024351C">
      <w:pPr>
        <w:jc w:val="both"/>
        <w:rPr>
          <w:sz w:val="20"/>
          <w:szCs w:val="20"/>
          <w:lang w:val="uk-UA"/>
        </w:rPr>
      </w:pPr>
    </w:p>
    <w:p w:rsidR="00F948DB" w:rsidRDefault="00F948DB" w:rsidP="0024351C">
      <w:pPr>
        <w:jc w:val="both"/>
        <w:rPr>
          <w:sz w:val="20"/>
          <w:szCs w:val="20"/>
          <w:lang w:val="uk-UA"/>
        </w:rPr>
      </w:pPr>
    </w:p>
    <w:p w:rsidR="00F948DB" w:rsidRDefault="00F948DB" w:rsidP="0024351C">
      <w:pPr>
        <w:jc w:val="both"/>
        <w:rPr>
          <w:sz w:val="20"/>
          <w:szCs w:val="20"/>
          <w:lang w:val="uk-UA"/>
        </w:rPr>
      </w:pPr>
    </w:p>
    <w:p w:rsidR="00F948DB" w:rsidRDefault="00F948DB" w:rsidP="0024351C">
      <w:pPr>
        <w:jc w:val="both"/>
        <w:rPr>
          <w:sz w:val="20"/>
          <w:szCs w:val="20"/>
          <w:lang w:val="uk-UA"/>
        </w:rPr>
      </w:pPr>
    </w:p>
    <w:p w:rsidR="00F948DB" w:rsidRDefault="00F948DB" w:rsidP="0024351C">
      <w:pPr>
        <w:jc w:val="both"/>
        <w:rPr>
          <w:sz w:val="20"/>
          <w:szCs w:val="20"/>
          <w:lang w:val="uk-UA"/>
        </w:rPr>
      </w:pPr>
    </w:p>
    <w:p w:rsidR="00F948DB" w:rsidRDefault="00F948DB" w:rsidP="0024351C">
      <w:pPr>
        <w:jc w:val="both"/>
        <w:rPr>
          <w:sz w:val="20"/>
          <w:szCs w:val="20"/>
          <w:lang w:val="uk-UA"/>
        </w:rPr>
      </w:pPr>
    </w:p>
    <w:p w:rsidR="00F948DB" w:rsidRDefault="00F948DB" w:rsidP="0024351C">
      <w:pPr>
        <w:jc w:val="both"/>
        <w:rPr>
          <w:sz w:val="20"/>
          <w:szCs w:val="20"/>
          <w:lang w:val="uk-UA"/>
        </w:rPr>
      </w:pPr>
    </w:p>
    <w:p w:rsidR="00F948DB" w:rsidRDefault="00F948DB" w:rsidP="0024351C">
      <w:pPr>
        <w:jc w:val="both"/>
        <w:rPr>
          <w:sz w:val="20"/>
          <w:szCs w:val="20"/>
          <w:lang w:val="uk-UA"/>
        </w:rPr>
      </w:pPr>
    </w:p>
    <w:p w:rsidR="00F948DB" w:rsidRDefault="00F948DB" w:rsidP="0024351C">
      <w:pPr>
        <w:jc w:val="both"/>
        <w:rPr>
          <w:sz w:val="20"/>
          <w:szCs w:val="20"/>
          <w:lang w:val="uk-UA"/>
        </w:rPr>
      </w:pPr>
    </w:p>
    <w:p w:rsidR="00F948DB" w:rsidRDefault="00F948DB" w:rsidP="0024351C">
      <w:pPr>
        <w:jc w:val="both"/>
        <w:rPr>
          <w:sz w:val="20"/>
          <w:szCs w:val="20"/>
          <w:lang w:val="uk-UA"/>
        </w:rPr>
      </w:pPr>
    </w:p>
    <w:p w:rsidR="00F948DB" w:rsidRDefault="00F948DB" w:rsidP="0024351C">
      <w:pPr>
        <w:jc w:val="both"/>
        <w:rPr>
          <w:sz w:val="20"/>
          <w:szCs w:val="20"/>
          <w:lang w:val="uk-UA"/>
        </w:rPr>
      </w:pPr>
    </w:p>
    <w:p w:rsidR="00F948DB" w:rsidRDefault="00F948DB" w:rsidP="0024351C">
      <w:pPr>
        <w:jc w:val="both"/>
        <w:rPr>
          <w:sz w:val="20"/>
          <w:szCs w:val="20"/>
          <w:lang w:val="uk-UA"/>
        </w:rPr>
      </w:pPr>
    </w:p>
    <w:p w:rsidR="00F948DB" w:rsidRDefault="00F948DB" w:rsidP="0024351C">
      <w:pPr>
        <w:jc w:val="both"/>
        <w:rPr>
          <w:sz w:val="20"/>
          <w:szCs w:val="20"/>
          <w:lang w:val="uk-UA"/>
        </w:rPr>
      </w:pPr>
    </w:p>
    <w:p w:rsidR="00F948DB" w:rsidRDefault="00F948DB" w:rsidP="0024351C">
      <w:pPr>
        <w:jc w:val="both"/>
        <w:rPr>
          <w:sz w:val="20"/>
          <w:szCs w:val="20"/>
          <w:lang w:val="uk-UA"/>
        </w:rPr>
      </w:pPr>
    </w:p>
    <w:p w:rsidR="00F948DB" w:rsidRDefault="00F948DB" w:rsidP="0024351C">
      <w:pPr>
        <w:jc w:val="both"/>
        <w:rPr>
          <w:sz w:val="20"/>
          <w:szCs w:val="20"/>
          <w:lang w:val="uk-UA"/>
        </w:rPr>
      </w:pPr>
    </w:p>
    <w:p w:rsidR="00F948DB" w:rsidRDefault="00F948DB" w:rsidP="0024351C">
      <w:pPr>
        <w:jc w:val="both"/>
        <w:rPr>
          <w:sz w:val="20"/>
          <w:szCs w:val="20"/>
          <w:lang w:val="uk-UA"/>
        </w:rPr>
      </w:pPr>
    </w:p>
    <w:p w:rsidR="00F948DB" w:rsidRDefault="00F948DB" w:rsidP="0024351C">
      <w:pPr>
        <w:jc w:val="both"/>
        <w:rPr>
          <w:sz w:val="20"/>
          <w:szCs w:val="20"/>
          <w:lang w:val="uk-UA"/>
        </w:rPr>
      </w:pPr>
    </w:p>
    <w:p w:rsidR="00F948DB" w:rsidRDefault="00F948DB" w:rsidP="0024351C">
      <w:pPr>
        <w:jc w:val="both"/>
        <w:rPr>
          <w:sz w:val="20"/>
          <w:szCs w:val="20"/>
          <w:lang w:val="uk-UA"/>
        </w:rPr>
      </w:pPr>
    </w:p>
    <w:p w:rsidR="00F948DB" w:rsidRDefault="00F948DB" w:rsidP="0024351C">
      <w:pPr>
        <w:jc w:val="both"/>
        <w:rPr>
          <w:sz w:val="20"/>
          <w:szCs w:val="20"/>
          <w:lang w:val="uk-UA"/>
        </w:rPr>
      </w:pPr>
    </w:p>
    <w:p w:rsidR="00F948DB" w:rsidRDefault="00F948DB" w:rsidP="0024351C">
      <w:pPr>
        <w:jc w:val="both"/>
        <w:rPr>
          <w:sz w:val="20"/>
          <w:szCs w:val="20"/>
          <w:lang w:val="uk-UA"/>
        </w:rPr>
      </w:pPr>
    </w:p>
    <w:p w:rsidR="00F948DB" w:rsidRDefault="00F948DB" w:rsidP="0024351C">
      <w:pPr>
        <w:jc w:val="both"/>
        <w:rPr>
          <w:sz w:val="20"/>
          <w:szCs w:val="20"/>
          <w:lang w:val="uk-UA"/>
        </w:rPr>
      </w:pPr>
    </w:p>
    <w:p w:rsidR="00F948DB" w:rsidRDefault="00F948DB" w:rsidP="0024351C">
      <w:pPr>
        <w:jc w:val="both"/>
        <w:rPr>
          <w:sz w:val="20"/>
          <w:szCs w:val="20"/>
          <w:lang w:val="uk-UA"/>
        </w:rPr>
      </w:pPr>
    </w:p>
    <w:p w:rsidR="00F948DB" w:rsidRDefault="00F948DB" w:rsidP="0024351C">
      <w:pPr>
        <w:jc w:val="both"/>
        <w:rPr>
          <w:sz w:val="20"/>
          <w:szCs w:val="20"/>
          <w:lang w:val="uk-UA"/>
        </w:rPr>
      </w:pPr>
    </w:p>
    <w:p w:rsidR="00B05718" w:rsidRDefault="00B05718" w:rsidP="00B0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b/>
          <w:sz w:val="28"/>
          <w:szCs w:val="28"/>
          <w:lang w:val="uk-UA"/>
        </w:rPr>
      </w:pPr>
    </w:p>
    <w:p w:rsidR="00B05718" w:rsidRDefault="00B05718" w:rsidP="00B0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b/>
          <w:sz w:val="28"/>
          <w:szCs w:val="28"/>
          <w:lang w:val="uk-UA"/>
        </w:rPr>
      </w:pPr>
    </w:p>
    <w:p w:rsidR="00B05718" w:rsidRDefault="00B05718" w:rsidP="00B0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b/>
          <w:sz w:val="28"/>
          <w:szCs w:val="28"/>
          <w:lang w:val="uk-UA"/>
        </w:rPr>
      </w:pPr>
    </w:p>
    <w:p w:rsidR="00B05718" w:rsidRDefault="00B05718" w:rsidP="00B0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8"/>
          <w:szCs w:val="28"/>
          <w:lang w:val="uk-UA"/>
        </w:rPr>
      </w:pPr>
      <w:r w:rsidRPr="002828E1">
        <w:rPr>
          <w:b/>
          <w:sz w:val="28"/>
          <w:szCs w:val="28"/>
          <w:lang w:val="uk-UA"/>
        </w:rPr>
        <w:t>ЗАТВЕРДЖУЮ</w:t>
      </w:r>
      <w:r w:rsidRPr="009B4FB1">
        <w:rPr>
          <w:sz w:val="28"/>
          <w:szCs w:val="28"/>
          <w:lang w:val="uk-UA"/>
        </w:rPr>
        <w:t xml:space="preserve"> </w:t>
      </w:r>
    </w:p>
    <w:p w:rsidR="00B05718" w:rsidRDefault="00B05718" w:rsidP="00B0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  <w:r w:rsidRPr="009B4FB1">
        <w:rPr>
          <w:sz w:val="28"/>
          <w:szCs w:val="28"/>
          <w:lang w:val="uk-UA"/>
        </w:rPr>
        <w:t xml:space="preserve">містобудування </w:t>
      </w:r>
    </w:p>
    <w:p w:rsidR="00B05718" w:rsidRDefault="00B05718" w:rsidP="00B0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8"/>
          <w:szCs w:val="28"/>
          <w:lang w:val="uk-UA"/>
        </w:rPr>
      </w:pPr>
      <w:r w:rsidRPr="009B4FB1">
        <w:rPr>
          <w:sz w:val="28"/>
          <w:szCs w:val="28"/>
          <w:lang w:val="uk-UA"/>
        </w:rPr>
        <w:t xml:space="preserve">та архітектури управління </w:t>
      </w:r>
    </w:p>
    <w:p w:rsidR="00B05718" w:rsidRPr="009B4FB1" w:rsidRDefault="00B05718" w:rsidP="00B0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соціально-економічного розвитку </w:t>
      </w:r>
      <w:r w:rsidRPr="009B4FB1">
        <w:rPr>
          <w:sz w:val="28"/>
          <w:szCs w:val="28"/>
          <w:lang w:val="uk-UA"/>
        </w:rPr>
        <w:t>райдержадміністрації</w:t>
      </w:r>
    </w:p>
    <w:p w:rsidR="00B05718" w:rsidRDefault="00B05718" w:rsidP="00B05718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 М. М. Костюк</w:t>
      </w:r>
    </w:p>
    <w:p w:rsidR="00B05718" w:rsidRDefault="00B05718" w:rsidP="00B05718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«_____»________ 2021 р. </w:t>
      </w:r>
    </w:p>
    <w:p w:rsidR="00B05718" w:rsidRDefault="00B05718" w:rsidP="00B05718">
      <w:pPr>
        <w:ind w:left="5103"/>
        <w:rPr>
          <w:sz w:val="28"/>
          <w:szCs w:val="28"/>
          <w:lang w:val="uk-UA"/>
        </w:rPr>
      </w:pPr>
    </w:p>
    <w:p w:rsidR="00B05718" w:rsidRDefault="00B05718" w:rsidP="00B05718">
      <w:pPr>
        <w:jc w:val="center"/>
        <w:rPr>
          <w:b/>
          <w:sz w:val="28"/>
          <w:szCs w:val="28"/>
          <w:lang w:val="uk-UA"/>
        </w:rPr>
      </w:pPr>
    </w:p>
    <w:p w:rsidR="00B05718" w:rsidRPr="00CB3079" w:rsidRDefault="00B05718" w:rsidP="00B05718">
      <w:pPr>
        <w:jc w:val="center"/>
        <w:rPr>
          <w:b/>
          <w:sz w:val="32"/>
          <w:szCs w:val="32"/>
          <w:lang w:val="uk-UA"/>
        </w:rPr>
      </w:pPr>
      <w:r w:rsidRPr="00CB3079">
        <w:rPr>
          <w:b/>
          <w:sz w:val="32"/>
          <w:szCs w:val="32"/>
          <w:lang w:val="uk-UA"/>
        </w:rPr>
        <w:t>ТЕХНОЛОГІЧНА КАРТКА</w:t>
      </w:r>
    </w:p>
    <w:p w:rsidR="00B05718" w:rsidRPr="00CB3079" w:rsidRDefault="00B05718" w:rsidP="00B05718">
      <w:pPr>
        <w:jc w:val="center"/>
        <w:rPr>
          <w:b/>
          <w:sz w:val="32"/>
          <w:szCs w:val="32"/>
          <w:lang w:val="uk-UA"/>
        </w:rPr>
      </w:pPr>
      <w:r w:rsidRPr="00CB3079">
        <w:rPr>
          <w:b/>
          <w:sz w:val="32"/>
          <w:szCs w:val="32"/>
          <w:lang w:val="uk-UA"/>
        </w:rPr>
        <w:t>АДМІНІСТРАТИВНОЇ ПОСЛУГИ</w:t>
      </w:r>
    </w:p>
    <w:p w:rsidR="00B05718" w:rsidRPr="00CB3079" w:rsidRDefault="00B05718" w:rsidP="00B05718">
      <w:pPr>
        <w:jc w:val="center"/>
        <w:rPr>
          <w:b/>
          <w:sz w:val="32"/>
          <w:szCs w:val="32"/>
          <w:lang w:val="uk-UA"/>
        </w:rPr>
      </w:pPr>
    </w:p>
    <w:p w:rsidR="00B05718" w:rsidRDefault="00B05718" w:rsidP="00B05718">
      <w:pPr>
        <w:ind w:left="-709"/>
        <w:jc w:val="center"/>
        <w:rPr>
          <w:sz w:val="32"/>
          <w:szCs w:val="32"/>
          <w:u w:val="single"/>
          <w:lang w:val="uk-UA"/>
        </w:rPr>
      </w:pPr>
      <w:r w:rsidRPr="009B4FB1">
        <w:rPr>
          <w:sz w:val="32"/>
          <w:szCs w:val="32"/>
          <w:u w:val="single"/>
          <w:lang w:val="uk-UA"/>
        </w:rPr>
        <w:t xml:space="preserve">Надання  будівельного паспорту забудови земельної ділянки </w:t>
      </w:r>
    </w:p>
    <w:p w:rsidR="00B05718" w:rsidRDefault="00B05718" w:rsidP="00B05718">
      <w:pPr>
        <w:ind w:left="-709"/>
        <w:jc w:val="center"/>
        <w:rPr>
          <w:sz w:val="32"/>
          <w:szCs w:val="32"/>
          <w:u w:val="single"/>
          <w:lang w:val="uk-UA"/>
        </w:rPr>
      </w:pPr>
      <w:r w:rsidRPr="009B4FB1">
        <w:rPr>
          <w:sz w:val="32"/>
          <w:szCs w:val="32"/>
          <w:u w:val="single"/>
          <w:lang w:val="uk-UA"/>
        </w:rPr>
        <w:t xml:space="preserve">(нове будівництво, реконструкція) </w:t>
      </w:r>
    </w:p>
    <w:p w:rsidR="00B05718" w:rsidRPr="009B4FB1" w:rsidRDefault="00B05718" w:rsidP="00B05718">
      <w:pPr>
        <w:ind w:left="-709"/>
        <w:jc w:val="center"/>
        <w:rPr>
          <w:sz w:val="32"/>
          <w:szCs w:val="32"/>
          <w:u w:val="single"/>
          <w:lang w:val="uk-UA"/>
        </w:rPr>
      </w:pPr>
      <w:r w:rsidRPr="009B4FB1">
        <w:rPr>
          <w:sz w:val="32"/>
          <w:szCs w:val="32"/>
          <w:u w:val="single"/>
          <w:lang w:val="uk-UA"/>
        </w:rPr>
        <w:t>та внесення змін в існуючий будівельний паспорт</w:t>
      </w:r>
    </w:p>
    <w:p w:rsidR="00B05718" w:rsidRDefault="00B05718" w:rsidP="00B05718">
      <w:pPr>
        <w:jc w:val="center"/>
        <w:rPr>
          <w:lang w:val="uk-UA"/>
        </w:rPr>
      </w:pPr>
      <w:r w:rsidRPr="002828E1">
        <w:rPr>
          <w:lang w:val="uk-UA"/>
        </w:rPr>
        <w:t xml:space="preserve"> (назва адміністративної послуги)</w:t>
      </w:r>
    </w:p>
    <w:p w:rsidR="00B05718" w:rsidRDefault="00B05718" w:rsidP="00B05718">
      <w:pPr>
        <w:jc w:val="center"/>
        <w:rPr>
          <w:lang w:val="uk-UA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53"/>
        <w:gridCol w:w="1952"/>
        <w:gridCol w:w="2160"/>
        <w:gridCol w:w="1275"/>
        <w:gridCol w:w="1276"/>
        <w:gridCol w:w="1559"/>
      </w:tblGrid>
      <w:tr w:rsidR="00B05718" w:rsidRPr="00FD6799" w:rsidTr="00857932">
        <w:tc>
          <w:tcPr>
            <w:tcW w:w="540" w:type="dxa"/>
            <w:shd w:val="clear" w:color="auto" w:fill="auto"/>
          </w:tcPr>
          <w:p w:rsidR="00B05718" w:rsidRPr="00FD6799" w:rsidRDefault="00B05718" w:rsidP="00857932">
            <w:pPr>
              <w:jc w:val="both"/>
              <w:rPr>
                <w:b/>
                <w:lang w:val="uk-UA"/>
              </w:rPr>
            </w:pPr>
            <w:r w:rsidRPr="00FD6799">
              <w:rPr>
                <w:b/>
                <w:lang w:val="uk-UA"/>
              </w:rPr>
              <w:t>№</w:t>
            </w:r>
          </w:p>
          <w:p w:rsidR="00B05718" w:rsidRPr="00FD6799" w:rsidRDefault="00B05718" w:rsidP="00857932">
            <w:pPr>
              <w:jc w:val="both"/>
              <w:rPr>
                <w:b/>
                <w:lang w:val="uk-UA"/>
              </w:rPr>
            </w:pPr>
            <w:r w:rsidRPr="00FD6799">
              <w:rPr>
                <w:b/>
                <w:lang w:val="uk-UA"/>
              </w:rPr>
              <w:t>з/п</w:t>
            </w:r>
          </w:p>
        </w:tc>
        <w:tc>
          <w:tcPr>
            <w:tcW w:w="2153" w:type="dxa"/>
            <w:shd w:val="clear" w:color="auto" w:fill="auto"/>
          </w:tcPr>
          <w:p w:rsidR="00B05718" w:rsidRPr="00FD6799" w:rsidRDefault="00B05718" w:rsidP="00857932">
            <w:pPr>
              <w:jc w:val="center"/>
              <w:rPr>
                <w:b/>
                <w:lang w:val="uk-UA"/>
              </w:rPr>
            </w:pPr>
            <w:r w:rsidRPr="00FD6799">
              <w:rPr>
                <w:b/>
                <w:lang w:val="uk-UA"/>
              </w:rPr>
              <w:t>Етапи опрацювання звернень при наданні адміністративних послуг</w:t>
            </w:r>
          </w:p>
        </w:tc>
        <w:tc>
          <w:tcPr>
            <w:tcW w:w="1952" w:type="dxa"/>
            <w:shd w:val="clear" w:color="auto" w:fill="auto"/>
          </w:tcPr>
          <w:p w:rsidR="00B05718" w:rsidRPr="00FD6799" w:rsidRDefault="00B05718" w:rsidP="00857932">
            <w:pPr>
              <w:jc w:val="center"/>
              <w:rPr>
                <w:b/>
                <w:lang w:val="uk-UA"/>
              </w:rPr>
            </w:pPr>
            <w:r w:rsidRPr="00FD6799">
              <w:rPr>
                <w:b/>
                <w:lang w:val="uk-UA"/>
              </w:rPr>
              <w:t xml:space="preserve">Відповідальна посадова особа  суб’єкта надання </w:t>
            </w:r>
            <w:proofErr w:type="spellStart"/>
            <w:r w:rsidRPr="00FD6799">
              <w:rPr>
                <w:b/>
                <w:lang w:val="uk-UA"/>
              </w:rPr>
              <w:t>адміністратиної</w:t>
            </w:r>
            <w:proofErr w:type="spellEnd"/>
            <w:r w:rsidRPr="00FD6799">
              <w:rPr>
                <w:b/>
                <w:lang w:val="uk-UA"/>
              </w:rPr>
              <w:t xml:space="preserve"> послуги</w:t>
            </w:r>
          </w:p>
        </w:tc>
        <w:tc>
          <w:tcPr>
            <w:tcW w:w="2160" w:type="dxa"/>
            <w:shd w:val="clear" w:color="auto" w:fill="auto"/>
          </w:tcPr>
          <w:p w:rsidR="00B05718" w:rsidRPr="00FD6799" w:rsidRDefault="00B05718" w:rsidP="00857932">
            <w:pPr>
              <w:jc w:val="center"/>
              <w:rPr>
                <w:b/>
                <w:lang w:val="uk-UA"/>
              </w:rPr>
            </w:pPr>
            <w:r w:rsidRPr="00FD6799">
              <w:rPr>
                <w:b/>
                <w:lang w:val="uk-UA"/>
              </w:rPr>
              <w:t xml:space="preserve">Структурний підрозділ суб’єкта надання адміністративної послуги, відповідальний за етапи </w:t>
            </w:r>
          </w:p>
          <w:p w:rsidR="00B05718" w:rsidRPr="00FD6799" w:rsidRDefault="00B05718" w:rsidP="00857932">
            <w:pPr>
              <w:jc w:val="center"/>
              <w:rPr>
                <w:b/>
                <w:lang w:val="uk-UA"/>
              </w:rPr>
            </w:pPr>
            <w:r w:rsidRPr="00FD6799">
              <w:rPr>
                <w:lang w:val="uk-UA"/>
              </w:rPr>
              <w:t>(дію, рішення)</w:t>
            </w:r>
          </w:p>
        </w:tc>
        <w:tc>
          <w:tcPr>
            <w:tcW w:w="1275" w:type="dxa"/>
            <w:shd w:val="clear" w:color="auto" w:fill="auto"/>
          </w:tcPr>
          <w:p w:rsidR="00B05718" w:rsidRPr="00FD6799" w:rsidRDefault="00B05718" w:rsidP="00857932">
            <w:pPr>
              <w:ind w:left="-64" w:right="-108"/>
              <w:jc w:val="center"/>
              <w:rPr>
                <w:lang w:val="uk-UA"/>
              </w:rPr>
            </w:pPr>
            <w:r w:rsidRPr="00FD6799">
              <w:rPr>
                <w:b/>
                <w:lang w:val="uk-UA"/>
              </w:rPr>
              <w:t xml:space="preserve">Дія </w:t>
            </w:r>
            <w:r w:rsidRPr="00FD6799">
              <w:rPr>
                <w:lang w:val="uk-UA"/>
              </w:rPr>
              <w:t>(виконує, бере участь, погоджує, затверджує, тощо)</w:t>
            </w:r>
          </w:p>
        </w:tc>
        <w:tc>
          <w:tcPr>
            <w:tcW w:w="1276" w:type="dxa"/>
            <w:shd w:val="clear" w:color="auto" w:fill="auto"/>
          </w:tcPr>
          <w:p w:rsidR="00B05718" w:rsidRPr="00FD6799" w:rsidRDefault="00B05718" w:rsidP="00857932">
            <w:pPr>
              <w:ind w:left="-108" w:right="-108"/>
              <w:jc w:val="center"/>
              <w:rPr>
                <w:b/>
                <w:lang w:val="uk-UA"/>
              </w:rPr>
            </w:pPr>
            <w:r w:rsidRPr="00FD6799">
              <w:rPr>
                <w:b/>
                <w:lang w:val="uk-UA"/>
              </w:rPr>
              <w:t xml:space="preserve">Термін виконання </w:t>
            </w:r>
            <w:r w:rsidRPr="00FD6799">
              <w:rPr>
                <w:lang w:val="uk-UA"/>
              </w:rPr>
              <w:t>(днів)</w:t>
            </w:r>
          </w:p>
        </w:tc>
        <w:tc>
          <w:tcPr>
            <w:tcW w:w="1559" w:type="dxa"/>
            <w:shd w:val="clear" w:color="auto" w:fill="auto"/>
          </w:tcPr>
          <w:p w:rsidR="00B05718" w:rsidRPr="00FD6799" w:rsidRDefault="00B05718" w:rsidP="00857932">
            <w:pPr>
              <w:jc w:val="center"/>
              <w:rPr>
                <w:b/>
                <w:lang w:val="uk-UA"/>
              </w:rPr>
            </w:pPr>
            <w:r w:rsidRPr="00FD6799">
              <w:rPr>
                <w:b/>
                <w:lang w:val="uk-UA"/>
              </w:rPr>
              <w:t>Механізм оскарження результату надання адміністративної послуги</w:t>
            </w:r>
          </w:p>
        </w:tc>
      </w:tr>
      <w:tr w:rsidR="00B05718" w:rsidRPr="00FD6799" w:rsidTr="00857932">
        <w:tc>
          <w:tcPr>
            <w:tcW w:w="540" w:type="dxa"/>
            <w:shd w:val="clear" w:color="auto" w:fill="auto"/>
          </w:tcPr>
          <w:p w:rsidR="00B05718" w:rsidRPr="00FD6799" w:rsidRDefault="00B05718" w:rsidP="00857932">
            <w:pPr>
              <w:jc w:val="center"/>
              <w:rPr>
                <w:lang w:val="uk-UA"/>
              </w:rPr>
            </w:pPr>
            <w:r w:rsidRPr="00FD6799">
              <w:rPr>
                <w:lang w:val="uk-UA"/>
              </w:rPr>
              <w:t>1.</w:t>
            </w:r>
          </w:p>
        </w:tc>
        <w:tc>
          <w:tcPr>
            <w:tcW w:w="2153" w:type="dxa"/>
            <w:shd w:val="clear" w:color="auto" w:fill="auto"/>
          </w:tcPr>
          <w:p w:rsidR="00B05718" w:rsidRPr="00FD6799" w:rsidRDefault="00B05718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Заповнення заяви та перевірка даного пакету документів про погодження висновку на проект відведення земельної ділянки</w:t>
            </w:r>
          </w:p>
        </w:tc>
        <w:tc>
          <w:tcPr>
            <w:tcW w:w="1952" w:type="dxa"/>
            <w:shd w:val="clear" w:color="auto" w:fill="auto"/>
          </w:tcPr>
          <w:p w:rsidR="00B05718" w:rsidRPr="00FD6799" w:rsidRDefault="00B05718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Адміністратор центру</w:t>
            </w:r>
          </w:p>
        </w:tc>
        <w:tc>
          <w:tcPr>
            <w:tcW w:w="2160" w:type="dxa"/>
            <w:shd w:val="clear" w:color="auto" w:fill="auto"/>
          </w:tcPr>
          <w:p w:rsidR="00B05718" w:rsidRPr="00FD6799" w:rsidRDefault="00B05718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Відповідний центр надання адміністративних послуг</w:t>
            </w:r>
          </w:p>
        </w:tc>
        <w:tc>
          <w:tcPr>
            <w:tcW w:w="1275" w:type="dxa"/>
            <w:shd w:val="clear" w:color="auto" w:fill="auto"/>
          </w:tcPr>
          <w:p w:rsidR="00B05718" w:rsidRPr="00FD6799" w:rsidRDefault="00B05718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виконує в перший день прийому</w:t>
            </w:r>
          </w:p>
        </w:tc>
        <w:tc>
          <w:tcPr>
            <w:tcW w:w="1276" w:type="dxa"/>
            <w:shd w:val="clear" w:color="auto" w:fill="auto"/>
          </w:tcPr>
          <w:p w:rsidR="00B05718" w:rsidRPr="00FD6799" w:rsidRDefault="00B05718" w:rsidP="00857932">
            <w:pPr>
              <w:rPr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05718" w:rsidRPr="00FD6799" w:rsidRDefault="00B05718" w:rsidP="00857932">
            <w:pPr>
              <w:rPr>
                <w:lang w:val="uk-UA"/>
              </w:rPr>
            </w:pPr>
          </w:p>
          <w:p w:rsidR="00B05718" w:rsidRPr="00FD6799" w:rsidRDefault="00B05718" w:rsidP="00857932">
            <w:pPr>
              <w:rPr>
                <w:lang w:val="uk-UA"/>
              </w:rPr>
            </w:pPr>
          </w:p>
          <w:p w:rsidR="00B05718" w:rsidRPr="00FD6799" w:rsidRDefault="00B05718" w:rsidP="00857932">
            <w:pPr>
              <w:rPr>
                <w:lang w:val="uk-UA"/>
              </w:rPr>
            </w:pPr>
          </w:p>
          <w:p w:rsidR="00B05718" w:rsidRPr="00FD6799" w:rsidRDefault="00B05718" w:rsidP="00857932">
            <w:pPr>
              <w:rPr>
                <w:lang w:val="uk-UA"/>
              </w:rPr>
            </w:pPr>
          </w:p>
          <w:p w:rsidR="00B05718" w:rsidRPr="00FD6799" w:rsidRDefault="00B05718" w:rsidP="00857932">
            <w:pPr>
              <w:rPr>
                <w:lang w:val="uk-UA"/>
              </w:rPr>
            </w:pPr>
          </w:p>
          <w:p w:rsidR="00B05718" w:rsidRPr="00FD6799" w:rsidRDefault="00B05718" w:rsidP="00857932">
            <w:pPr>
              <w:rPr>
                <w:lang w:val="uk-UA"/>
              </w:rPr>
            </w:pPr>
          </w:p>
          <w:p w:rsidR="00B05718" w:rsidRPr="00FD6799" w:rsidRDefault="00B05718" w:rsidP="00857932">
            <w:pPr>
              <w:rPr>
                <w:lang w:val="uk-UA"/>
              </w:rPr>
            </w:pPr>
          </w:p>
          <w:p w:rsidR="00B05718" w:rsidRPr="00FD6799" w:rsidRDefault="00B05718" w:rsidP="00857932">
            <w:pPr>
              <w:rPr>
                <w:lang w:val="uk-UA"/>
              </w:rPr>
            </w:pPr>
          </w:p>
          <w:p w:rsidR="00B05718" w:rsidRPr="00FD6799" w:rsidRDefault="00B05718" w:rsidP="00857932">
            <w:pPr>
              <w:rPr>
                <w:lang w:val="uk-UA"/>
              </w:rPr>
            </w:pPr>
          </w:p>
          <w:p w:rsidR="00B05718" w:rsidRPr="00FD6799" w:rsidRDefault="00B05718" w:rsidP="00857932">
            <w:pPr>
              <w:rPr>
                <w:lang w:val="uk-UA"/>
              </w:rPr>
            </w:pPr>
          </w:p>
          <w:p w:rsidR="00B05718" w:rsidRPr="00FD6799" w:rsidRDefault="00B05718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 судовому порядку</w:t>
            </w:r>
          </w:p>
        </w:tc>
      </w:tr>
      <w:tr w:rsidR="00B05718" w:rsidRPr="00FD6799" w:rsidTr="00857932">
        <w:tc>
          <w:tcPr>
            <w:tcW w:w="540" w:type="dxa"/>
            <w:shd w:val="clear" w:color="auto" w:fill="auto"/>
          </w:tcPr>
          <w:p w:rsidR="00B05718" w:rsidRPr="00FD6799" w:rsidRDefault="00B05718" w:rsidP="00857932">
            <w:pPr>
              <w:jc w:val="both"/>
              <w:rPr>
                <w:lang w:val="uk-UA"/>
              </w:rPr>
            </w:pPr>
            <w:r w:rsidRPr="00FD6799">
              <w:rPr>
                <w:lang w:val="uk-UA"/>
              </w:rPr>
              <w:t>2.</w:t>
            </w:r>
          </w:p>
        </w:tc>
        <w:tc>
          <w:tcPr>
            <w:tcW w:w="2153" w:type="dxa"/>
            <w:shd w:val="clear" w:color="auto" w:fill="auto"/>
          </w:tcPr>
          <w:p w:rsidR="00B05718" w:rsidRPr="00FD6799" w:rsidRDefault="00B05718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Реєстрація заяви видачі будівельного паспорта забудови земельної ділянки</w:t>
            </w:r>
          </w:p>
        </w:tc>
        <w:tc>
          <w:tcPr>
            <w:tcW w:w="1952" w:type="dxa"/>
            <w:shd w:val="clear" w:color="auto" w:fill="auto"/>
          </w:tcPr>
          <w:p w:rsidR="00B05718" w:rsidRPr="00FD6799" w:rsidRDefault="00B05718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Адміністратор центру</w:t>
            </w:r>
          </w:p>
        </w:tc>
        <w:tc>
          <w:tcPr>
            <w:tcW w:w="2160" w:type="dxa"/>
            <w:shd w:val="clear" w:color="auto" w:fill="auto"/>
          </w:tcPr>
          <w:p w:rsidR="00B05718" w:rsidRPr="00FD6799" w:rsidRDefault="00B05718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Відповідний центр надання адміністративних послуг</w:t>
            </w:r>
          </w:p>
        </w:tc>
        <w:tc>
          <w:tcPr>
            <w:tcW w:w="1275" w:type="dxa"/>
            <w:shd w:val="clear" w:color="auto" w:fill="auto"/>
          </w:tcPr>
          <w:p w:rsidR="00B05718" w:rsidRPr="00FD6799" w:rsidRDefault="00B05718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виконує в перший день прийому</w:t>
            </w:r>
          </w:p>
        </w:tc>
        <w:tc>
          <w:tcPr>
            <w:tcW w:w="1276" w:type="dxa"/>
            <w:shd w:val="clear" w:color="auto" w:fill="auto"/>
          </w:tcPr>
          <w:p w:rsidR="00B05718" w:rsidRPr="00FD6799" w:rsidRDefault="00B05718" w:rsidP="00857932">
            <w:pPr>
              <w:rPr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5718" w:rsidRPr="00FD6799" w:rsidRDefault="00B05718" w:rsidP="00857932">
            <w:pPr>
              <w:rPr>
                <w:lang w:val="uk-UA"/>
              </w:rPr>
            </w:pPr>
          </w:p>
        </w:tc>
      </w:tr>
      <w:tr w:rsidR="00B05718" w:rsidRPr="00FD6799" w:rsidTr="00857932">
        <w:tc>
          <w:tcPr>
            <w:tcW w:w="540" w:type="dxa"/>
            <w:shd w:val="clear" w:color="auto" w:fill="auto"/>
          </w:tcPr>
          <w:p w:rsidR="00B05718" w:rsidRPr="00FD6799" w:rsidRDefault="00B05718" w:rsidP="00857932">
            <w:pPr>
              <w:jc w:val="both"/>
              <w:rPr>
                <w:lang w:val="uk-UA"/>
              </w:rPr>
            </w:pPr>
            <w:r w:rsidRPr="00FD6799">
              <w:rPr>
                <w:lang w:val="uk-UA"/>
              </w:rPr>
              <w:t>3.</w:t>
            </w:r>
          </w:p>
        </w:tc>
        <w:tc>
          <w:tcPr>
            <w:tcW w:w="2153" w:type="dxa"/>
            <w:shd w:val="clear" w:color="auto" w:fill="auto"/>
          </w:tcPr>
          <w:p w:rsidR="00B05718" w:rsidRPr="00FD6799" w:rsidRDefault="00B05718" w:rsidP="00857932">
            <w:pPr>
              <w:ind w:right="-109"/>
              <w:rPr>
                <w:lang w:val="uk-UA"/>
              </w:rPr>
            </w:pPr>
            <w:r w:rsidRPr="00FD6799">
              <w:rPr>
                <w:lang w:val="uk-UA"/>
              </w:rPr>
              <w:t>Реєстрація заяви та документів в «Журналі реєстрації будівельних паспортів забудови земельних ділянок».</w:t>
            </w:r>
          </w:p>
        </w:tc>
        <w:tc>
          <w:tcPr>
            <w:tcW w:w="1952" w:type="dxa"/>
            <w:shd w:val="clear" w:color="auto" w:fill="auto"/>
          </w:tcPr>
          <w:p w:rsidR="00B05718" w:rsidRPr="00FD6799" w:rsidRDefault="00B05718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  <w:shd w:val="clear" w:color="auto" w:fill="auto"/>
          </w:tcPr>
          <w:p w:rsidR="00B05718" w:rsidRPr="00FD6799" w:rsidRDefault="00B05718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Відділ містобудування та архітектури</w:t>
            </w:r>
            <w:r>
              <w:rPr>
                <w:lang w:val="uk-UA"/>
              </w:rPr>
              <w:t xml:space="preserve"> управління соціально-економічного розвитку</w:t>
            </w:r>
          </w:p>
        </w:tc>
        <w:tc>
          <w:tcPr>
            <w:tcW w:w="1275" w:type="dxa"/>
            <w:shd w:val="clear" w:color="auto" w:fill="auto"/>
          </w:tcPr>
          <w:p w:rsidR="00B05718" w:rsidRPr="00FD6799" w:rsidRDefault="00B05718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виконує в перший день прийому</w:t>
            </w:r>
          </w:p>
        </w:tc>
        <w:tc>
          <w:tcPr>
            <w:tcW w:w="1276" w:type="dxa"/>
            <w:shd w:val="clear" w:color="auto" w:fill="auto"/>
          </w:tcPr>
          <w:p w:rsidR="00B05718" w:rsidRPr="00FD6799" w:rsidRDefault="00B05718" w:rsidP="00857932">
            <w:pPr>
              <w:rPr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5718" w:rsidRPr="00FD6799" w:rsidRDefault="00B05718" w:rsidP="00857932">
            <w:pPr>
              <w:rPr>
                <w:lang w:val="uk-UA"/>
              </w:rPr>
            </w:pPr>
          </w:p>
        </w:tc>
      </w:tr>
      <w:tr w:rsidR="00B05718" w:rsidRPr="00FD6799" w:rsidTr="00857932">
        <w:tc>
          <w:tcPr>
            <w:tcW w:w="540" w:type="dxa"/>
            <w:shd w:val="clear" w:color="auto" w:fill="auto"/>
          </w:tcPr>
          <w:p w:rsidR="00B05718" w:rsidRPr="00FD6799" w:rsidRDefault="00B05718" w:rsidP="00857932">
            <w:pPr>
              <w:jc w:val="both"/>
              <w:rPr>
                <w:lang w:val="uk-UA"/>
              </w:rPr>
            </w:pPr>
            <w:r w:rsidRPr="00FD6799">
              <w:rPr>
                <w:lang w:val="uk-UA"/>
              </w:rPr>
              <w:t>4.</w:t>
            </w:r>
          </w:p>
        </w:tc>
        <w:tc>
          <w:tcPr>
            <w:tcW w:w="2153" w:type="dxa"/>
            <w:shd w:val="clear" w:color="auto" w:fill="auto"/>
          </w:tcPr>
          <w:p w:rsidR="00B05718" w:rsidRPr="00FD6799" w:rsidRDefault="00B05718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 xml:space="preserve">Вивчення поданих документів, в разі необхідності – </w:t>
            </w:r>
            <w:r w:rsidRPr="00FD6799">
              <w:rPr>
                <w:lang w:val="uk-UA"/>
              </w:rPr>
              <w:lastRenderedPageBreak/>
              <w:t>повідомити заявника про необхідність подання додаткового пакету документів</w:t>
            </w:r>
          </w:p>
        </w:tc>
        <w:tc>
          <w:tcPr>
            <w:tcW w:w="1952" w:type="dxa"/>
            <w:shd w:val="clear" w:color="auto" w:fill="auto"/>
          </w:tcPr>
          <w:p w:rsidR="00B05718" w:rsidRPr="00FD6799" w:rsidRDefault="00B05718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lastRenderedPageBreak/>
              <w:t>Начальник відділу</w:t>
            </w:r>
          </w:p>
        </w:tc>
        <w:tc>
          <w:tcPr>
            <w:tcW w:w="2160" w:type="dxa"/>
            <w:shd w:val="clear" w:color="auto" w:fill="auto"/>
          </w:tcPr>
          <w:p w:rsidR="00B05718" w:rsidRPr="00FD6799" w:rsidRDefault="00B05718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Відділ містобудування та архітектури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управління соціально-економічного розвитку</w:t>
            </w:r>
          </w:p>
        </w:tc>
        <w:tc>
          <w:tcPr>
            <w:tcW w:w="1275" w:type="dxa"/>
            <w:shd w:val="clear" w:color="auto" w:fill="auto"/>
          </w:tcPr>
          <w:p w:rsidR="00B05718" w:rsidRPr="00FD6799" w:rsidRDefault="00B05718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lastRenderedPageBreak/>
              <w:t xml:space="preserve">виконує </w:t>
            </w:r>
          </w:p>
        </w:tc>
        <w:tc>
          <w:tcPr>
            <w:tcW w:w="1276" w:type="dxa"/>
            <w:shd w:val="clear" w:color="auto" w:fill="auto"/>
          </w:tcPr>
          <w:p w:rsidR="00B05718" w:rsidRPr="00FD6799" w:rsidRDefault="00B05718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3-5 днів</w:t>
            </w:r>
          </w:p>
        </w:tc>
        <w:tc>
          <w:tcPr>
            <w:tcW w:w="1559" w:type="dxa"/>
            <w:vMerge/>
            <w:shd w:val="clear" w:color="auto" w:fill="auto"/>
          </w:tcPr>
          <w:p w:rsidR="00B05718" w:rsidRPr="00FD6799" w:rsidRDefault="00B05718" w:rsidP="00857932">
            <w:pPr>
              <w:rPr>
                <w:lang w:val="uk-UA"/>
              </w:rPr>
            </w:pPr>
          </w:p>
        </w:tc>
      </w:tr>
      <w:tr w:rsidR="00B05718" w:rsidRPr="00FD6799" w:rsidTr="00857932">
        <w:tc>
          <w:tcPr>
            <w:tcW w:w="540" w:type="dxa"/>
            <w:shd w:val="clear" w:color="auto" w:fill="auto"/>
          </w:tcPr>
          <w:p w:rsidR="00B05718" w:rsidRPr="00FD6799" w:rsidRDefault="00B05718" w:rsidP="00857932">
            <w:pPr>
              <w:jc w:val="both"/>
              <w:rPr>
                <w:lang w:val="uk-UA"/>
              </w:rPr>
            </w:pPr>
            <w:r w:rsidRPr="00FD6799">
              <w:rPr>
                <w:lang w:val="uk-UA"/>
              </w:rPr>
              <w:lastRenderedPageBreak/>
              <w:t>5.</w:t>
            </w:r>
          </w:p>
        </w:tc>
        <w:tc>
          <w:tcPr>
            <w:tcW w:w="2153" w:type="dxa"/>
            <w:shd w:val="clear" w:color="auto" w:fill="auto"/>
          </w:tcPr>
          <w:p w:rsidR="00B05718" w:rsidRPr="00FD6799" w:rsidRDefault="00B05718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 xml:space="preserve">Підготовка будівельного паспорта </w:t>
            </w:r>
          </w:p>
        </w:tc>
        <w:tc>
          <w:tcPr>
            <w:tcW w:w="1952" w:type="dxa"/>
            <w:shd w:val="clear" w:color="auto" w:fill="auto"/>
          </w:tcPr>
          <w:p w:rsidR="00B05718" w:rsidRPr="00FD6799" w:rsidRDefault="00B05718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Спеціаліст відділу</w:t>
            </w:r>
          </w:p>
          <w:p w:rsidR="00B05718" w:rsidRPr="00FD6799" w:rsidRDefault="00B05718" w:rsidP="00857932">
            <w:pPr>
              <w:rPr>
                <w:lang w:val="uk-UA"/>
              </w:rPr>
            </w:pPr>
          </w:p>
          <w:p w:rsidR="00B05718" w:rsidRPr="00FD6799" w:rsidRDefault="00B05718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  <w:shd w:val="clear" w:color="auto" w:fill="auto"/>
          </w:tcPr>
          <w:p w:rsidR="00B05718" w:rsidRPr="00FD6799" w:rsidRDefault="00B05718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Відділ містобудування та архітектури</w:t>
            </w:r>
            <w:r>
              <w:rPr>
                <w:lang w:val="uk-UA"/>
              </w:rPr>
              <w:t xml:space="preserve"> управління соціально-економічного розвитку</w:t>
            </w:r>
          </w:p>
        </w:tc>
        <w:tc>
          <w:tcPr>
            <w:tcW w:w="1275" w:type="dxa"/>
            <w:shd w:val="clear" w:color="auto" w:fill="auto"/>
          </w:tcPr>
          <w:p w:rsidR="00B05718" w:rsidRPr="00FD6799" w:rsidRDefault="00B05718" w:rsidP="00857932">
            <w:pPr>
              <w:ind w:left="-108" w:right="-108"/>
              <w:rPr>
                <w:lang w:val="uk-UA"/>
              </w:rPr>
            </w:pPr>
            <w:r w:rsidRPr="00FD6799">
              <w:rPr>
                <w:lang w:val="uk-UA"/>
              </w:rPr>
              <w:t>виконує, затверджує</w:t>
            </w:r>
          </w:p>
        </w:tc>
        <w:tc>
          <w:tcPr>
            <w:tcW w:w="1276" w:type="dxa"/>
            <w:shd w:val="clear" w:color="auto" w:fill="auto"/>
          </w:tcPr>
          <w:p w:rsidR="00B05718" w:rsidRPr="00FD6799" w:rsidRDefault="00B05718" w:rsidP="00857932">
            <w:pPr>
              <w:jc w:val="center"/>
              <w:rPr>
                <w:lang w:val="uk-UA"/>
              </w:rPr>
            </w:pPr>
            <w:r w:rsidRPr="00FD6799">
              <w:rPr>
                <w:lang w:val="uk-UA"/>
              </w:rPr>
              <w:t>4-5 днів</w:t>
            </w:r>
          </w:p>
        </w:tc>
        <w:tc>
          <w:tcPr>
            <w:tcW w:w="1559" w:type="dxa"/>
            <w:vMerge/>
            <w:shd w:val="clear" w:color="auto" w:fill="auto"/>
          </w:tcPr>
          <w:p w:rsidR="00B05718" w:rsidRPr="00FD6799" w:rsidRDefault="00B05718" w:rsidP="00857932">
            <w:pPr>
              <w:rPr>
                <w:lang w:val="uk-UA"/>
              </w:rPr>
            </w:pPr>
          </w:p>
        </w:tc>
      </w:tr>
      <w:tr w:rsidR="00B05718" w:rsidRPr="00FD6799" w:rsidTr="00857932">
        <w:tc>
          <w:tcPr>
            <w:tcW w:w="540" w:type="dxa"/>
            <w:shd w:val="clear" w:color="auto" w:fill="auto"/>
          </w:tcPr>
          <w:p w:rsidR="00B05718" w:rsidRPr="00FD6799" w:rsidRDefault="00B05718" w:rsidP="00857932">
            <w:pPr>
              <w:jc w:val="both"/>
              <w:rPr>
                <w:lang w:val="uk-UA"/>
              </w:rPr>
            </w:pPr>
            <w:r w:rsidRPr="00FD6799">
              <w:rPr>
                <w:lang w:val="uk-UA"/>
              </w:rPr>
              <w:t>6.</w:t>
            </w:r>
          </w:p>
        </w:tc>
        <w:tc>
          <w:tcPr>
            <w:tcW w:w="2153" w:type="dxa"/>
            <w:shd w:val="clear" w:color="auto" w:fill="auto"/>
          </w:tcPr>
          <w:p w:rsidR="00B05718" w:rsidRPr="00FD6799" w:rsidRDefault="00B05718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Передача в ЦНАП матеріалів та висновку, підпис в «Журналі реєстрації будівельних паспортів забудови земельних ділянок» або відмова у його наданні.</w:t>
            </w:r>
          </w:p>
        </w:tc>
        <w:tc>
          <w:tcPr>
            <w:tcW w:w="1952" w:type="dxa"/>
            <w:shd w:val="clear" w:color="auto" w:fill="auto"/>
          </w:tcPr>
          <w:p w:rsidR="00B05718" w:rsidRPr="00FD6799" w:rsidRDefault="00B05718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Начальник відділу</w:t>
            </w:r>
          </w:p>
          <w:p w:rsidR="00B05718" w:rsidRPr="00FD6799" w:rsidRDefault="00B05718" w:rsidP="00857932">
            <w:pPr>
              <w:rPr>
                <w:lang w:val="uk-UA"/>
              </w:rPr>
            </w:pPr>
          </w:p>
          <w:p w:rsidR="00B05718" w:rsidRPr="00FD6799" w:rsidRDefault="00B05718" w:rsidP="00857932">
            <w:pPr>
              <w:rPr>
                <w:lang w:val="uk-UA"/>
              </w:rPr>
            </w:pPr>
          </w:p>
          <w:p w:rsidR="00B05718" w:rsidRPr="00FD6799" w:rsidRDefault="00B05718" w:rsidP="00857932">
            <w:pPr>
              <w:rPr>
                <w:lang w:val="uk-UA"/>
              </w:rPr>
            </w:pPr>
          </w:p>
          <w:p w:rsidR="00B05718" w:rsidRPr="00FD6799" w:rsidRDefault="00B05718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 xml:space="preserve">Адміністратор центру </w:t>
            </w:r>
          </w:p>
        </w:tc>
        <w:tc>
          <w:tcPr>
            <w:tcW w:w="2160" w:type="dxa"/>
            <w:shd w:val="clear" w:color="auto" w:fill="auto"/>
          </w:tcPr>
          <w:p w:rsidR="00B05718" w:rsidRPr="00FD6799" w:rsidRDefault="00B05718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Відділ містобудування та архітектури</w:t>
            </w:r>
            <w:r>
              <w:rPr>
                <w:lang w:val="uk-UA"/>
              </w:rPr>
              <w:t xml:space="preserve"> управління соціально-економічного розвитку</w:t>
            </w:r>
          </w:p>
        </w:tc>
        <w:tc>
          <w:tcPr>
            <w:tcW w:w="1275" w:type="dxa"/>
            <w:shd w:val="clear" w:color="auto" w:fill="auto"/>
          </w:tcPr>
          <w:p w:rsidR="00B05718" w:rsidRPr="00FD6799" w:rsidRDefault="00B05718" w:rsidP="00857932">
            <w:pPr>
              <w:ind w:right="-108"/>
              <w:rPr>
                <w:lang w:val="uk-UA"/>
              </w:rPr>
            </w:pPr>
            <w:r w:rsidRPr="00FD6799">
              <w:rPr>
                <w:lang w:val="uk-UA"/>
              </w:rPr>
              <w:t>виконує в день видачі документів</w:t>
            </w:r>
          </w:p>
        </w:tc>
        <w:tc>
          <w:tcPr>
            <w:tcW w:w="1276" w:type="dxa"/>
            <w:shd w:val="clear" w:color="auto" w:fill="auto"/>
          </w:tcPr>
          <w:p w:rsidR="00B05718" w:rsidRPr="00FD6799" w:rsidRDefault="00B05718" w:rsidP="00857932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B05718" w:rsidRPr="00FD6799" w:rsidRDefault="00B05718" w:rsidP="00857932">
            <w:pPr>
              <w:rPr>
                <w:lang w:val="uk-UA"/>
              </w:rPr>
            </w:pPr>
          </w:p>
        </w:tc>
      </w:tr>
      <w:tr w:rsidR="00B05718" w:rsidRPr="00FD6799" w:rsidTr="00857932">
        <w:tc>
          <w:tcPr>
            <w:tcW w:w="540" w:type="dxa"/>
            <w:shd w:val="clear" w:color="auto" w:fill="auto"/>
          </w:tcPr>
          <w:p w:rsidR="00B05718" w:rsidRPr="00FD6799" w:rsidRDefault="00B05718" w:rsidP="00857932">
            <w:pPr>
              <w:jc w:val="both"/>
              <w:rPr>
                <w:lang w:val="uk-UA"/>
              </w:rPr>
            </w:pPr>
            <w:r w:rsidRPr="00FD6799">
              <w:rPr>
                <w:lang w:val="uk-UA"/>
              </w:rPr>
              <w:t>7.</w:t>
            </w:r>
          </w:p>
        </w:tc>
        <w:tc>
          <w:tcPr>
            <w:tcW w:w="2153" w:type="dxa"/>
            <w:shd w:val="clear" w:color="auto" w:fill="auto"/>
          </w:tcPr>
          <w:p w:rsidR="00B05718" w:rsidRPr="00FD6799" w:rsidRDefault="00B05718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 xml:space="preserve">Видача результату надання адміністративної послуги </w:t>
            </w:r>
            <w:proofErr w:type="spellStart"/>
            <w:r w:rsidRPr="00FD6799">
              <w:rPr>
                <w:lang w:val="uk-UA"/>
              </w:rPr>
              <w:t>суб</w:t>
            </w:r>
            <w:proofErr w:type="spellEnd"/>
            <w:r w:rsidRPr="00F11F78">
              <w:t>’</w:t>
            </w:r>
            <w:proofErr w:type="spellStart"/>
            <w:r w:rsidRPr="00FD6799">
              <w:rPr>
                <w:lang w:val="uk-UA"/>
              </w:rPr>
              <w:t>єкту</w:t>
            </w:r>
            <w:proofErr w:type="spellEnd"/>
            <w:r w:rsidRPr="00FD6799">
              <w:rPr>
                <w:lang w:val="uk-UA"/>
              </w:rPr>
              <w:t xml:space="preserve"> звернення.</w:t>
            </w:r>
          </w:p>
        </w:tc>
        <w:tc>
          <w:tcPr>
            <w:tcW w:w="1952" w:type="dxa"/>
            <w:shd w:val="clear" w:color="auto" w:fill="auto"/>
          </w:tcPr>
          <w:p w:rsidR="00B05718" w:rsidRPr="00FD6799" w:rsidRDefault="00B05718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Адміністратор центру</w:t>
            </w:r>
          </w:p>
        </w:tc>
        <w:tc>
          <w:tcPr>
            <w:tcW w:w="2160" w:type="dxa"/>
            <w:shd w:val="clear" w:color="auto" w:fill="auto"/>
          </w:tcPr>
          <w:p w:rsidR="00B05718" w:rsidRPr="00FD6799" w:rsidRDefault="00B05718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Відповідний центр надання адміністративних послуг</w:t>
            </w:r>
          </w:p>
        </w:tc>
        <w:tc>
          <w:tcPr>
            <w:tcW w:w="1275" w:type="dxa"/>
            <w:shd w:val="clear" w:color="auto" w:fill="auto"/>
          </w:tcPr>
          <w:p w:rsidR="00B05718" w:rsidRPr="00FD6799" w:rsidRDefault="00B05718" w:rsidP="00857932">
            <w:pPr>
              <w:ind w:left="-108" w:right="-108"/>
              <w:rPr>
                <w:lang w:val="uk-UA"/>
              </w:rPr>
            </w:pPr>
            <w:r w:rsidRPr="00FD6799">
              <w:rPr>
                <w:lang w:val="uk-UA"/>
              </w:rPr>
              <w:t xml:space="preserve">виконує в день одержання документів від </w:t>
            </w:r>
            <w:proofErr w:type="spellStart"/>
            <w:r>
              <w:t>суб</w:t>
            </w:r>
            <w:proofErr w:type="spellEnd"/>
            <w:r w:rsidRPr="00F11F78">
              <w:t>’</w:t>
            </w:r>
            <w:proofErr w:type="spellStart"/>
            <w:r w:rsidRPr="00FD6799">
              <w:rPr>
                <w:lang w:val="uk-UA"/>
              </w:rPr>
              <w:t>єкта</w:t>
            </w:r>
            <w:proofErr w:type="spellEnd"/>
            <w:r w:rsidRPr="00FD6799">
              <w:rPr>
                <w:lang w:val="uk-UA"/>
              </w:rPr>
              <w:t xml:space="preserve"> надання адміністративної послуги</w:t>
            </w:r>
          </w:p>
        </w:tc>
        <w:tc>
          <w:tcPr>
            <w:tcW w:w="1276" w:type="dxa"/>
            <w:shd w:val="clear" w:color="auto" w:fill="auto"/>
          </w:tcPr>
          <w:p w:rsidR="00B05718" w:rsidRPr="00FD6799" w:rsidRDefault="00B05718" w:rsidP="00857932">
            <w:pPr>
              <w:jc w:val="center"/>
              <w:rPr>
                <w:lang w:val="uk-UA"/>
              </w:rPr>
            </w:pPr>
            <w:r w:rsidRPr="00FD6799">
              <w:rPr>
                <w:lang w:val="uk-UA"/>
              </w:rPr>
              <w:t>У встановленому законом порядку</w:t>
            </w:r>
          </w:p>
        </w:tc>
        <w:tc>
          <w:tcPr>
            <w:tcW w:w="1559" w:type="dxa"/>
            <w:shd w:val="clear" w:color="auto" w:fill="auto"/>
          </w:tcPr>
          <w:p w:rsidR="00B05718" w:rsidRPr="00FD6799" w:rsidRDefault="00B05718" w:rsidP="00857932">
            <w:pPr>
              <w:rPr>
                <w:lang w:val="uk-UA"/>
              </w:rPr>
            </w:pPr>
          </w:p>
        </w:tc>
      </w:tr>
      <w:tr w:rsidR="00B05718" w:rsidRPr="00FD6799" w:rsidTr="00857932">
        <w:tc>
          <w:tcPr>
            <w:tcW w:w="10915" w:type="dxa"/>
            <w:gridSpan w:val="7"/>
            <w:shd w:val="clear" w:color="auto" w:fill="auto"/>
          </w:tcPr>
          <w:p w:rsidR="00B05718" w:rsidRPr="00FD6799" w:rsidRDefault="00B05718" w:rsidP="00857932">
            <w:pPr>
              <w:rPr>
                <w:b/>
                <w:sz w:val="28"/>
                <w:szCs w:val="28"/>
                <w:lang w:val="uk-UA"/>
              </w:rPr>
            </w:pPr>
            <w:r w:rsidRPr="00FD6799">
              <w:rPr>
                <w:b/>
                <w:sz w:val="28"/>
                <w:szCs w:val="28"/>
                <w:lang w:val="uk-UA"/>
              </w:rPr>
              <w:t xml:space="preserve">Загальна кількість днів надання послуги </w:t>
            </w:r>
            <w:r w:rsidRPr="00FD6799">
              <w:rPr>
                <w:b/>
                <w:sz w:val="28"/>
                <w:szCs w:val="28"/>
                <w:u w:val="single"/>
                <w:lang w:val="uk-UA"/>
              </w:rPr>
              <w:t>7-10</w:t>
            </w:r>
            <w:r w:rsidRPr="00FD6799">
              <w:rPr>
                <w:b/>
                <w:sz w:val="28"/>
                <w:szCs w:val="28"/>
                <w:lang w:val="uk-UA"/>
              </w:rPr>
              <w:t xml:space="preserve"> днів</w:t>
            </w:r>
          </w:p>
        </w:tc>
      </w:tr>
      <w:tr w:rsidR="00B05718" w:rsidRPr="00FD6799" w:rsidTr="00857932">
        <w:tc>
          <w:tcPr>
            <w:tcW w:w="10915" w:type="dxa"/>
            <w:gridSpan w:val="7"/>
            <w:shd w:val="clear" w:color="auto" w:fill="auto"/>
          </w:tcPr>
          <w:p w:rsidR="00B05718" w:rsidRPr="00FD6799" w:rsidRDefault="00B05718" w:rsidP="00857932">
            <w:pPr>
              <w:rPr>
                <w:b/>
                <w:sz w:val="28"/>
                <w:szCs w:val="28"/>
                <w:lang w:val="uk-UA"/>
              </w:rPr>
            </w:pPr>
            <w:r w:rsidRPr="00FD6799">
              <w:rPr>
                <w:b/>
                <w:sz w:val="28"/>
                <w:szCs w:val="28"/>
                <w:lang w:val="uk-UA"/>
              </w:rPr>
              <w:t xml:space="preserve">Загальна кількість днів (передбачена законодавством) </w:t>
            </w:r>
            <w:r w:rsidRPr="00FD6799">
              <w:rPr>
                <w:b/>
                <w:sz w:val="28"/>
                <w:szCs w:val="28"/>
                <w:u w:val="single"/>
                <w:lang w:val="uk-UA"/>
              </w:rPr>
              <w:t>10</w:t>
            </w:r>
            <w:r w:rsidRPr="00FD6799">
              <w:rPr>
                <w:b/>
                <w:sz w:val="28"/>
                <w:szCs w:val="28"/>
                <w:lang w:val="uk-UA"/>
              </w:rPr>
              <w:t xml:space="preserve"> днів</w:t>
            </w:r>
          </w:p>
        </w:tc>
      </w:tr>
    </w:tbl>
    <w:p w:rsidR="00F948DB" w:rsidRPr="00B05718" w:rsidRDefault="00F948DB" w:rsidP="0024351C">
      <w:pPr>
        <w:jc w:val="both"/>
        <w:rPr>
          <w:sz w:val="20"/>
          <w:szCs w:val="20"/>
        </w:rPr>
      </w:pPr>
    </w:p>
    <w:sectPr w:rsidR="00F948DB" w:rsidRPr="00B05718" w:rsidSect="003A1484">
      <w:pgSz w:w="11906" w:h="16838"/>
      <w:pgMar w:top="993" w:right="74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1388"/>
    <w:multiLevelType w:val="hybridMultilevel"/>
    <w:tmpl w:val="E4B2FC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047BF"/>
    <w:multiLevelType w:val="multilevel"/>
    <w:tmpl w:val="7C3A5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642FCF"/>
    <w:multiLevelType w:val="hybridMultilevel"/>
    <w:tmpl w:val="337A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A790D"/>
    <w:multiLevelType w:val="hybridMultilevel"/>
    <w:tmpl w:val="8C6ED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387882"/>
    <w:multiLevelType w:val="hybridMultilevel"/>
    <w:tmpl w:val="F26E1F8C"/>
    <w:lvl w:ilvl="0" w:tplc="5F8A9E6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DB77D6"/>
    <w:multiLevelType w:val="hybridMultilevel"/>
    <w:tmpl w:val="F262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D6992"/>
    <w:multiLevelType w:val="hybridMultilevel"/>
    <w:tmpl w:val="2B5E0FC8"/>
    <w:lvl w:ilvl="0" w:tplc="E258E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A5D34"/>
    <w:multiLevelType w:val="hybridMultilevel"/>
    <w:tmpl w:val="675CCBE4"/>
    <w:lvl w:ilvl="0" w:tplc="37E4B61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8EF1D96"/>
    <w:multiLevelType w:val="hybridMultilevel"/>
    <w:tmpl w:val="3C6C4554"/>
    <w:lvl w:ilvl="0" w:tplc="18B2C4F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E677473"/>
    <w:multiLevelType w:val="hybridMultilevel"/>
    <w:tmpl w:val="665084F8"/>
    <w:lvl w:ilvl="0" w:tplc="08EA5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D00B5"/>
    <w:multiLevelType w:val="hybridMultilevel"/>
    <w:tmpl w:val="C7886AD6"/>
    <w:lvl w:ilvl="0" w:tplc="82F0A71E">
      <w:start w:val="1"/>
      <w:numFmt w:val="decimal"/>
      <w:lvlText w:val="%1."/>
      <w:lvlJc w:val="left"/>
      <w:pPr>
        <w:ind w:left="1427" w:hanging="435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48BC2A8D"/>
    <w:multiLevelType w:val="multilevel"/>
    <w:tmpl w:val="61FC6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1D4343"/>
    <w:multiLevelType w:val="hybridMultilevel"/>
    <w:tmpl w:val="12162EA0"/>
    <w:lvl w:ilvl="0" w:tplc="5F8A9E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A87026"/>
    <w:multiLevelType w:val="multilevel"/>
    <w:tmpl w:val="343A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5A166A"/>
    <w:multiLevelType w:val="hybridMultilevel"/>
    <w:tmpl w:val="118A16DE"/>
    <w:lvl w:ilvl="0" w:tplc="D084F58E"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>
    <w:nsid w:val="66755B8A"/>
    <w:multiLevelType w:val="multilevel"/>
    <w:tmpl w:val="0DB8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C96AF2"/>
    <w:multiLevelType w:val="hybridMultilevel"/>
    <w:tmpl w:val="328EBB14"/>
    <w:lvl w:ilvl="0" w:tplc="573E3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F4903"/>
    <w:multiLevelType w:val="hybridMultilevel"/>
    <w:tmpl w:val="689EE1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94921"/>
    <w:multiLevelType w:val="hybridMultilevel"/>
    <w:tmpl w:val="6048148A"/>
    <w:lvl w:ilvl="0" w:tplc="08EA56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6"/>
  </w:num>
  <w:num w:numId="5">
    <w:abstractNumId w:val="14"/>
  </w:num>
  <w:num w:numId="6">
    <w:abstractNumId w:val="9"/>
  </w:num>
  <w:num w:numId="7">
    <w:abstractNumId w:val="18"/>
  </w:num>
  <w:num w:numId="8">
    <w:abstractNumId w:val="8"/>
  </w:num>
  <w:num w:numId="9">
    <w:abstractNumId w:val="0"/>
  </w:num>
  <w:num w:numId="10">
    <w:abstractNumId w:val="17"/>
  </w:num>
  <w:num w:numId="11">
    <w:abstractNumId w:val="3"/>
  </w:num>
  <w:num w:numId="12">
    <w:abstractNumId w:val="16"/>
  </w:num>
  <w:num w:numId="13">
    <w:abstractNumId w:val="2"/>
  </w:num>
  <w:num w:numId="14">
    <w:abstractNumId w:val="10"/>
  </w:num>
  <w:num w:numId="15">
    <w:abstractNumId w:val="13"/>
  </w:num>
  <w:num w:numId="16">
    <w:abstractNumId w:val="1"/>
  </w:num>
  <w:num w:numId="17">
    <w:abstractNumId w:val="15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A2"/>
    <w:rsid w:val="00022120"/>
    <w:rsid w:val="000279A2"/>
    <w:rsid w:val="000335FF"/>
    <w:rsid w:val="0004043A"/>
    <w:rsid w:val="0004539E"/>
    <w:rsid w:val="00053768"/>
    <w:rsid w:val="0005446B"/>
    <w:rsid w:val="00055788"/>
    <w:rsid w:val="00062084"/>
    <w:rsid w:val="000624D7"/>
    <w:rsid w:val="00071C73"/>
    <w:rsid w:val="0007786B"/>
    <w:rsid w:val="00086B30"/>
    <w:rsid w:val="000B16B0"/>
    <w:rsid w:val="000C27C5"/>
    <w:rsid w:val="000D02BF"/>
    <w:rsid w:val="000E0F69"/>
    <w:rsid w:val="000E186D"/>
    <w:rsid w:val="000E2D62"/>
    <w:rsid w:val="000E37C7"/>
    <w:rsid w:val="000F4036"/>
    <w:rsid w:val="0011162A"/>
    <w:rsid w:val="00130508"/>
    <w:rsid w:val="001429FB"/>
    <w:rsid w:val="00184A9C"/>
    <w:rsid w:val="001A1A09"/>
    <w:rsid w:val="001B75AE"/>
    <w:rsid w:val="001C77BF"/>
    <w:rsid w:val="001F6EEA"/>
    <w:rsid w:val="00220685"/>
    <w:rsid w:val="0022316D"/>
    <w:rsid w:val="0024351C"/>
    <w:rsid w:val="002632C5"/>
    <w:rsid w:val="00263ABD"/>
    <w:rsid w:val="00275B87"/>
    <w:rsid w:val="002B7AB6"/>
    <w:rsid w:val="002D5526"/>
    <w:rsid w:val="002E0519"/>
    <w:rsid w:val="002E763D"/>
    <w:rsid w:val="002F17A5"/>
    <w:rsid w:val="002F45E2"/>
    <w:rsid w:val="00302D52"/>
    <w:rsid w:val="00304D38"/>
    <w:rsid w:val="00335417"/>
    <w:rsid w:val="0037537A"/>
    <w:rsid w:val="003804E6"/>
    <w:rsid w:val="003A1484"/>
    <w:rsid w:val="003C1656"/>
    <w:rsid w:val="003C40EE"/>
    <w:rsid w:val="003C69FD"/>
    <w:rsid w:val="003E5D70"/>
    <w:rsid w:val="003E68C8"/>
    <w:rsid w:val="003F0FB9"/>
    <w:rsid w:val="003F360F"/>
    <w:rsid w:val="003F691C"/>
    <w:rsid w:val="00414033"/>
    <w:rsid w:val="00417594"/>
    <w:rsid w:val="00425A41"/>
    <w:rsid w:val="004275FA"/>
    <w:rsid w:val="00430C56"/>
    <w:rsid w:val="004414EE"/>
    <w:rsid w:val="00443082"/>
    <w:rsid w:val="00470254"/>
    <w:rsid w:val="00472690"/>
    <w:rsid w:val="004770D0"/>
    <w:rsid w:val="004934FC"/>
    <w:rsid w:val="004959A6"/>
    <w:rsid w:val="004A09AF"/>
    <w:rsid w:val="004B4BE0"/>
    <w:rsid w:val="004C6FD0"/>
    <w:rsid w:val="004C79A3"/>
    <w:rsid w:val="004D7C9E"/>
    <w:rsid w:val="004F04D7"/>
    <w:rsid w:val="004F3CFE"/>
    <w:rsid w:val="00527925"/>
    <w:rsid w:val="00531C92"/>
    <w:rsid w:val="00537F3F"/>
    <w:rsid w:val="00563C40"/>
    <w:rsid w:val="005A28B8"/>
    <w:rsid w:val="005B330E"/>
    <w:rsid w:val="005B75F2"/>
    <w:rsid w:val="005C1EED"/>
    <w:rsid w:val="005D3ED2"/>
    <w:rsid w:val="005D5230"/>
    <w:rsid w:val="005E0576"/>
    <w:rsid w:val="005E0D60"/>
    <w:rsid w:val="005E64ED"/>
    <w:rsid w:val="005E6DA3"/>
    <w:rsid w:val="005F5672"/>
    <w:rsid w:val="00616DA3"/>
    <w:rsid w:val="00616E29"/>
    <w:rsid w:val="00637485"/>
    <w:rsid w:val="006510EC"/>
    <w:rsid w:val="00665F75"/>
    <w:rsid w:val="0067196F"/>
    <w:rsid w:val="00694069"/>
    <w:rsid w:val="006A557C"/>
    <w:rsid w:val="006B524A"/>
    <w:rsid w:val="006C6376"/>
    <w:rsid w:val="006D11E5"/>
    <w:rsid w:val="006F0DCD"/>
    <w:rsid w:val="00701ED0"/>
    <w:rsid w:val="0070383F"/>
    <w:rsid w:val="007040EC"/>
    <w:rsid w:val="007058C6"/>
    <w:rsid w:val="007068A4"/>
    <w:rsid w:val="00731436"/>
    <w:rsid w:val="00745F70"/>
    <w:rsid w:val="0075022E"/>
    <w:rsid w:val="007678A2"/>
    <w:rsid w:val="007858D6"/>
    <w:rsid w:val="007906BE"/>
    <w:rsid w:val="00792F4C"/>
    <w:rsid w:val="00795236"/>
    <w:rsid w:val="007C2071"/>
    <w:rsid w:val="007C6970"/>
    <w:rsid w:val="00804D61"/>
    <w:rsid w:val="00806D9E"/>
    <w:rsid w:val="0081340D"/>
    <w:rsid w:val="0081562D"/>
    <w:rsid w:val="00824B32"/>
    <w:rsid w:val="00866BAA"/>
    <w:rsid w:val="00882849"/>
    <w:rsid w:val="008859DE"/>
    <w:rsid w:val="00892B55"/>
    <w:rsid w:val="008967C9"/>
    <w:rsid w:val="008B7B6B"/>
    <w:rsid w:val="008C7315"/>
    <w:rsid w:val="008E3FD2"/>
    <w:rsid w:val="008E53DF"/>
    <w:rsid w:val="008F0474"/>
    <w:rsid w:val="008F45C8"/>
    <w:rsid w:val="00901385"/>
    <w:rsid w:val="00902FCF"/>
    <w:rsid w:val="009142FD"/>
    <w:rsid w:val="00914B2A"/>
    <w:rsid w:val="0093354D"/>
    <w:rsid w:val="00935055"/>
    <w:rsid w:val="009600D1"/>
    <w:rsid w:val="00993003"/>
    <w:rsid w:val="009B78F3"/>
    <w:rsid w:val="009C1CD7"/>
    <w:rsid w:val="009D6F70"/>
    <w:rsid w:val="009E2065"/>
    <w:rsid w:val="009E26CF"/>
    <w:rsid w:val="00A01419"/>
    <w:rsid w:val="00A02078"/>
    <w:rsid w:val="00A17E36"/>
    <w:rsid w:val="00A2150A"/>
    <w:rsid w:val="00A21AD4"/>
    <w:rsid w:val="00A35F1C"/>
    <w:rsid w:val="00A36965"/>
    <w:rsid w:val="00A4167E"/>
    <w:rsid w:val="00A41A66"/>
    <w:rsid w:val="00A45FB2"/>
    <w:rsid w:val="00A672E9"/>
    <w:rsid w:val="00A72115"/>
    <w:rsid w:val="00A820E6"/>
    <w:rsid w:val="00AB34D5"/>
    <w:rsid w:val="00B01F4F"/>
    <w:rsid w:val="00B05718"/>
    <w:rsid w:val="00B15A6E"/>
    <w:rsid w:val="00B16EEC"/>
    <w:rsid w:val="00B347FB"/>
    <w:rsid w:val="00B36888"/>
    <w:rsid w:val="00B4524F"/>
    <w:rsid w:val="00B5172B"/>
    <w:rsid w:val="00B8364A"/>
    <w:rsid w:val="00BA2E43"/>
    <w:rsid w:val="00BB202F"/>
    <w:rsid w:val="00BB5BBC"/>
    <w:rsid w:val="00BC5DF6"/>
    <w:rsid w:val="00BE6073"/>
    <w:rsid w:val="00BF690E"/>
    <w:rsid w:val="00C0249D"/>
    <w:rsid w:val="00C07AF8"/>
    <w:rsid w:val="00C07C01"/>
    <w:rsid w:val="00C3152E"/>
    <w:rsid w:val="00C37C9B"/>
    <w:rsid w:val="00C4254E"/>
    <w:rsid w:val="00C505D8"/>
    <w:rsid w:val="00C67217"/>
    <w:rsid w:val="00C73E0B"/>
    <w:rsid w:val="00C81D16"/>
    <w:rsid w:val="00CE018F"/>
    <w:rsid w:val="00CE5D8B"/>
    <w:rsid w:val="00CF53D6"/>
    <w:rsid w:val="00D16730"/>
    <w:rsid w:val="00D419BE"/>
    <w:rsid w:val="00D47B63"/>
    <w:rsid w:val="00D52A8B"/>
    <w:rsid w:val="00D63A90"/>
    <w:rsid w:val="00D823DB"/>
    <w:rsid w:val="00D85BA8"/>
    <w:rsid w:val="00DA030A"/>
    <w:rsid w:val="00DA3F2A"/>
    <w:rsid w:val="00DE7712"/>
    <w:rsid w:val="00DF3CD4"/>
    <w:rsid w:val="00E0592A"/>
    <w:rsid w:val="00E074D9"/>
    <w:rsid w:val="00E12C60"/>
    <w:rsid w:val="00E1767C"/>
    <w:rsid w:val="00E26378"/>
    <w:rsid w:val="00E33B43"/>
    <w:rsid w:val="00E50B3D"/>
    <w:rsid w:val="00E51B8A"/>
    <w:rsid w:val="00E54C28"/>
    <w:rsid w:val="00E77F82"/>
    <w:rsid w:val="00EC7FD8"/>
    <w:rsid w:val="00ED4326"/>
    <w:rsid w:val="00EE6910"/>
    <w:rsid w:val="00EF5032"/>
    <w:rsid w:val="00F06439"/>
    <w:rsid w:val="00F470AF"/>
    <w:rsid w:val="00F6528B"/>
    <w:rsid w:val="00F76147"/>
    <w:rsid w:val="00F900D7"/>
    <w:rsid w:val="00F948DB"/>
    <w:rsid w:val="00FA5AEE"/>
    <w:rsid w:val="00FC055F"/>
    <w:rsid w:val="00FC7E95"/>
    <w:rsid w:val="00FD423D"/>
    <w:rsid w:val="00FD56C2"/>
    <w:rsid w:val="00FD76BE"/>
    <w:rsid w:val="00FE0B04"/>
    <w:rsid w:val="00F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C3DCB1-9F2F-4F30-8138-E7FBBAFB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9A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F948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279A2"/>
    <w:rPr>
      <w:b/>
      <w:bCs/>
      <w:lang w:val="uk-UA"/>
    </w:rPr>
  </w:style>
  <w:style w:type="character" w:customStyle="1" w:styleId="a4">
    <w:name w:val="Основной текст Знак"/>
    <w:link w:val="a3"/>
    <w:uiPriority w:val="99"/>
    <w:semiHidden/>
    <w:locked/>
    <w:rsid w:val="000279A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3C69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69FD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2632C5"/>
    <w:pPr>
      <w:ind w:left="720"/>
      <w:contextualSpacing/>
    </w:pPr>
  </w:style>
  <w:style w:type="table" w:styleId="a8">
    <w:name w:val="Table Grid"/>
    <w:basedOn w:val="a1"/>
    <w:locked/>
    <w:rsid w:val="00E7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701ED0"/>
    <w:rPr>
      <w:color w:val="0000FF"/>
      <w:u w:val="single"/>
    </w:rPr>
  </w:style>
  <w:style w:type="character" w:styleId="aa">
    <w:name w:val="Emphasis"/>
    <w:uiPriority w:val="20"/>
    <w:qFormat/>
    <w:locked/>
    <w:rsid w:val="00220685"/>
    <w:rPr>
      <w:i/>
      <w:iCs/>
    </w:rPr>
  </w:style>
  <w:style w:type="character" w:styleId="ab">
    <w:name w:val="Strong"/>
    <w:uiPriority w:val="22"/>
    <w:qFormat/>
    <w:locked/>
    <w:rsid w:val="00220685"/>
    <w:rPr>
      <w:b/>
      <w:bCs/>
    </w:rPr>
  </w:style>
  <w:style w:type="paragraph" w:styleId="ac">
    <w:name w:val="Normal (Web)"/>
    <w:basedOn w:val="a"/>
    <w:uiPriority w:val="99"/>
    <w:rsid w:val="005E057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5E6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6DA3"/>
    <w:rPr>
      <w:rFonts w:ascii="Courier New" w:eastAsia="Times New Roman" w:hAnsi="Courier New" w:cs="Courier New"/>
    </w:rPr>
  </w:style>
  <w:style w:type="paragraph" w:customStyle="1" w:styleId="Textbody">
    <w:name w:val="Text body"/>
    <w:basedOn w:val="a"/>
    <w:rsid w:val="00993003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val="uk-UA" w:eastAsia="zh-CN" w:bidi="hi-IN"/>
    </w:rPr>
  </w:style>
  <w:style w:type="character" w:customStyle="1" w:styleId="CharStyle12">
    <w:name w:val="CharStyle12"/>
    <w:rsid w:val="00993003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-20"/>
      <w:w w:val="100"/>
      <w:position w:val="0"/>
      <w:sz w:val="19"/>
      <w:szCs w:val="19"/>
      <w:u w:val="none"/>
      <w:vertAlign w:val="baseline"/>
      <w:lang w:val="uk-UA" w:bidi="uk-UA"/>
    </w:rPr>
  </w:style>
  <w:style w:type="paragraph" w:customStyle="1" w:styleId="Standard">
    <w:name w:val="Standard"/>
    <w:rsid w:val="002E763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uk-UA" w:eastAsia="zh-CN" w:bidi="hi-IN"/>
    </w:rPr>
  </w:style>
  <w:style w:type="character" w:customStyle="1" w:styleId="ad">
    <w:name w:val="Інше_"/>
    <w:link w:val="ae"/>
    <w:rsid w:val="002E763D"/>
    <w:rPr>
      <w:rFonts w:ascii="Times New Roman" w:eastAsia="Times New Roman" w:hAnsi="Times New Roman"/>
    </w:rPr>
  </w:style>
  <w:style w:type="paragraph" w:customStyle="1" w:styleId="ae">
    <w:name w:val="Інше"/>
    <w:basedOn w:val="a"/>
    <w:link w:val="ad"/>
    <w:rsid w:val="002E763D"/>
    <w:pPr>
      <w:widowControl w:val="0"/>
    </w:pPr>
    <w:rPr>
      <w:sz w:val="20"/>
      <w:szCs w:val="20"/>
    </w:rPr>
  </w:style>
  <w:style w:type="paragraph" w:styleId="2">
    <w:name w:val="Body Text Indent 2"/>
    <w:basedOn w:val="a"/>
    <w:link w:val="20"/>
    <w:rsid w:val="00F948DB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F948DB"/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FontStyle26">
    <w:name w:val="Font Style26"/>
    <w:rsid w:val="00F948DB"/>
    <w:rPr>
      <w:rFonts w:ascii="Times New Roman" w:hAnsi="Times New Roman" w:cs="Times New Roman"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rsid w:val="00F948DB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f">
    <w:name w:val="Нормальний текст"/>
    <w:basedOn w:val="a"/>
    <w:rsid w:val="003C165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mw-headline">
    <w:name w:val="mw-headline"/>
    <w:basedOn w:val="a0"/>
    <w:rsid w:val="00BC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ap.kolrada.gov.ua" TargetMode="External"/><Relationship Id="rId5" Type="http://schemas.openxmlformats.org/officeDocument/2006/relationships/hyperlink" Target="mailto:cnap_ko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Архитектура</cp:lastModifiedBy>
  <cp:revision>13</cp:revision>
  <cp:lastPrinted>2021-11-03T13:10:00Z</cp:lastPrinted>
  <dcterms:created xsi:type="dcterms:W3CDTF">2020-02-04T08:19:00Z</dcterms:created>
  <dcterms:modified xsi:type="dcterms:W3CDTF">2021-11-10T10:24:00Z</dcterms:modified>
</cp:coreProperties>
</file>