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2E" w:rsidRPr="001E5DE6" w:rsidRDefault="00B07348" w:rsidP="00B07348">
      <w:pPr>
        <w:pStyle w:val="a7"/>
        <w:jc w:val="center"/>
        <w:rPr>
          <w:b/>
          <w:sz w:val="28"/>
          <w:szCs w:val="28"/>
          <w:lang w:val="ru-RU"/>
        </w:rPr>
      </w:pPr>
      <w:r w:rsidRPr="001E5DE6">
        <w:rPr>
          <w:b/>
          <w:sz w:val="28"/>
          <w:szCs w:val="28"/>
          <w:lang w:val="ru-RU"/>
        </w:rPr>
        <w:t>З</w:t>
      </w:r>
      <w:r w:rsidR="00610E2E" w:rsidRPr="001E5DE6">
        <w:rPr>
          <w:b/>
          <w:sz w:val="28"/>
          <w:szCs w:val="28"/>
          <w:lang w:val="ru-RU"/>
        </w:rPr>
        <w:t xml:space="preserve">аходи </w:t>
      </w:r>
      <w:proofErr w:type="spellStart"/>
      <w:r w:rsidR="00610E2E" w:rsidRPr="001E5DE6">
        <w:rPr>
          <w:b/>
          <w:sz w:val="28"/>
          <w:szCs w:val="28"/>
          <w:lang w:val="ru-RU"/>
        </w:rPr>
        <w:t>з</w:t>
      </w:r>
      <w:proofErr w:type="spellEnd"/>
      <w:r w:rsidR="00610E2E" w:rsidRPr="001E5DE6">
        <w:rPr>
          <w:b/>
          <w:sz w:val="28"/>
          <w:szCs w:val="28"/>
          <w:lang w:val="ru-RU"/>
        </w:rPr>
        <w:t xml:space="preserve"> </w:t>
      </w:r>
      <w:proofErr w:type="spellStart"/>
      <w:r w:rsidR="00610E2E" w:rsidRPr="001E5DE6">
        <w:rPr>
          <w:b/>
          <w:sz w:val="28"/>
          <w:szCs w:val="28"/>
          <w:lang w:val="ru-RU"/>
        </w:rPr>
        <w:t>ранньовесняного</w:t>
      </w:r>
      <w:proofErr w:type="spellEnd"/>
      <w:r w:rsidR="00610E2E" w:rsidRPr="001E5DE6">
        <w:rPr>
          <w:b/>
          <w:sz w:val="28"/>
          <w:szCs w:val="28"/>
          <w:lang w:val="ru-RU"/>
        </w:rPr>
        <w:t xml:space="preserve"> догляду за </w:t>
      </w:r>
      <w:proofErr w:type="spellStart"/>
      <w:proofErr w:type="gramStart"/>
      <w:r w:rsidR="00610E2E" w:rsidRPr="001E5DE6">
        <w:rPr>
          <w:b/>
          <w:sz w:val="28"/>
          <w:szCs w:val="28"/>
          <w:lang w:val="ru-RU"/>
        </w:rPr>
        <w:t>пос</w:t>
      </w:r>
      <w:proofErr w:type="gramEnd"/>
      <w:r w:rsidR="00610E2E" w:rsidRPr="001E5DE6">
        <w:rPr>
          <w:b/>
          <w:sz w:val="28"/>
          <w:szCs w:val="28"/>
          <w:lang w:val="ru-RU"/>
        </w:rPr>
        <w:t>івами</w:t>
      </w:r>
      <w:proofErr w:type="spellEnd"/>
      <w:r w:rsidRPr="001E5DE6">
        <w:rPr>
          <w:b/>
          <w:sz w:val="28"/>
          <w:szCs w:val="28"/>
          <w:lang w:val="ru-RU"/>
        </w:rPr>
        <w:t xml:space="preserve"> </w:t>
      </w:r>
      <w:proofErr w:type="spellStart"/>
      <w:r w:rsidRPr="001E5DE6">
        <w:rPr>
          <w:b/>
          <w:sz w:val="28"/>
          <w:szCs w:val="28"/>
          <w:lang w:val="ru-RU"/>
        </w:rPr>
        <w:t>озимих</w:t>
      </w:r>
      <w:proofErr w:type="spellEnd"/>
      <w:r w:rsidRPr="001E5DE6">
        <w:rPr>
          <w:b/>
          <w:sz w:val="28"/>
          <w:szCs w:val="28"/>
          <w:lang w:val="ru-RU"/>
        </w:rPr>
        <w:t xml:space="preserve"> культур</w:t>
      </w:r>
    </w:p>
    <w:p w:rsidR="00610E2E" w:rsidRPr="00180BE1" w:rsidRDefault="00610E2E" w:rsidP="00180BE1">
      <w:pPr>
        <w:pStyle w:val="a7"/>
        <w:ind w:firstLine="720"/>
        <w:rPr>
          <w:sz w:val="24"/>
          <w:szCs w:val="24"/>
          <w:lang w:val="ru-RU"/>
        </w:rPr>
      </w:pPr>
      <w:proofErr w:type="spellStart"/>
      <w:r w:rsidRPr="00180BE1">
        <w:rPr>
          <w:sz w:val="24"/>
          <w:szCs w:val="24"/>
          <w:lang w:val="ru-RU"/>
        </w:rPr>
        <w:t>Агротехнічні</w:t>
      </w:r>
      <w:proofErr w:type="spellEnd"/>
      <w:r w:rsidRPr="00180BE1">
        <w:rPr>
          <w:sz w:val="24"/>
          <w:szCs w:val="24"/>
          <w:lang w:val="ru-RU"/>
        </w:rPr>
        <w:t xml:space="preserve"> заходи </w:t>
      </w:r>
      <w:proofErr w:type="spellStart"/>
      <w:r w:rsidRPr="00180BE1">
        <w:rPr>
          <w:sz w:val="24"/>
          <w:szCs w:val="24"/>
          <w:lang w:val="ru-RU"/>
        </w:rPr>
        <w:t>весняного</w:t>
      </w:r>
      <w:proofErr w:type="spellEnd"/>
      <w:r w:rsidRPr="00180BE1">
        <w:rPr>
          <w:sz w:val="24"/>
          <w:szCs w:val="24"/>
          <w:lang w:val="ru-RU"/>
        </w:rPr>
        <w:t xml:space="preserve"> догляду за </w:t>
      </w:r>
      <w:proofErr w:type="spellStart"/>
      <w:r w:rsidRPr="00180BE1">
        <w:rPr>
          <w:sz w:val="24"/>
          <w:szCs w:val="24"/>
          <w:lang w:val="ru-RU"/>
        </w:rPr>
        <w:t>посівами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озимих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зернових</w:t>
      </w:r>
      <w:proofErr w:type="spellEnd"/>
      <w:r w:rsidRPr="00180BE1">
        <w:rPr>
          <w:sz w:val="24"/>
          <w:szCs w:val="24"/>
          <w:lang w:val="ru-RU"/>
        </w:rPr>
        <w:t xml:space="preserve"> культур </w:t>
      </w:r>
      <w:proofErr w:type="spellStart"/>
      <w:r w:rsidRPr="00180BE1">
        <w:rPr>
          <w:sz w:val="24"/>
          <w:szCs w:val="24"/>
          <w:lang w:val="ru-RU"/>
        </w:rPr>
        <w:t>слід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проводити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урахуванням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ґрунтово-кліматичних</w:t>
      </w:r>
      <w:proofErr w:type="spellEnd"/>
      <w:r w:rsidRPr="00180BE1">
        <w:rPr>
          <w:sz w:val="24"/>
          <w:szCs w:val="24"/>
          <w:lang w:val="ru-RU"/>
        </w:rPr>
        <w:t xml:space="preserve"> та </w:t>
      </w:r>
      <w:proofErr w:type="spellStart"/>
      <w:r w:rsidRPr="00180BE1">
        <w:rPr>
          <w:sz w:val="24"/>
          <w:szCs w:val="24"/>
          <w:lang w:val="ru-RU"/>
        </w:rPr>
        <w:t>агрометеорологічних</w:t>
      </w:r>
      <w:proofErr w:type="spellEnd"/>
      <w:r w:rsidRPr="00180BE1">
        <w:rPr>
          <w:sz w:val="24"/>
          <w:szCs w:val="24"/>
          <w:lang w:val="ru-RU"/>
        </w:rPr>
        <w:t xml:space="preserve"> умов </w:t>
      </w:r>
      <w:proofErr w:type="spellStart"/>
      <w:r w:rsidRPr="00180BE1">
        <w:rPr>
          <w:sz w:val="24"/>
          <w:szCs w:val="24"/>
          <w:lang w:val="ru-RU"/>
        </w:rPr>
        <w:t>весняного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періоду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і</w:t>
      </w:r>
      <w:proofErr w:type="spellEnd"/>
      <w:r w:rsidRPr="00180BE1">
        <w:rPr>
          <w:sz w:val="24"/>
          <w:szCs w:val="24"/>
          <w:lang w:val="ru-RU"/>
        </w:rPr>
        <w:t xml:space="preserve"> стану </w:t>
      </w:r>
      <w:proofErr w:type="spellStart"/>
      <w:r w:rsidRPr="00180BE1">
        <w:rPr>
          <w:sz w:val="24"/>
          <w:szCs w:val="24"/>
          <w:lang w:val="ru-RU"/>
        </w:rPr>
        <w:t>посіві</w:t>
      </w:r>
      <w:proofErr w:type="gramStart"/>
      <w:r w:rsidRPr="00180BE1">
        <w:rPr>
          <w:sz w:val="24"/>
          <w:szCs w:val="24"/>
          <w:lang w:val="ru-RU"/>
        </w:rPr>
        <w:t>в</w:t>
      </w:r>
      <w:proofErr w:type="spellEnd"/>
      <w:proofErr w:type="gramEnd"/>
      <w:r w:rsidRPr="00180BE1">
        <w:rPr>
          <w:sz w:val="24"/>
          <w:szCs w:val="24"/>
          <w:lang w:val="ru-RU"/>
        </w:rPr>
        <w:t>.</w:t>
      </w:r>
    </w:p>
    <w:p w:rsidR="00610E2E" w:rsidRPr="00180BE1" w:rsidRDefault="00610E2E" w:rsidP="00180BE1">
      <w:pPr>
        <w:pStyle w:val="a7"/>
        <w:ind w:firstLine="720"/>
        <w:rPr>
          <w:sz w:val="24"/>
          <w:szCs w:val="24"/>
          <w:lang w:val="ru-RU"/>
        </w:rPr>
      </w:pPr>
      <w:proofErr w:type="gramStart"/>
      <w:r w:rsidRPr="00180BE1">
        <w:rPr>
          <w:sz w:val="24"/>
          <w:szCs w:val="24"/>
          <w:lang w:val="ru-RU"/>
        </w:rPr>
        <w:t>З</w:t>
      </w:r>
      <w:proofErr w:type="gramEnd"/>
      <w:r w:rsidRPr="00180BE1">
        <w:rPr>
          <w:sz w:val="24"/>
          <w:szCs w:val="24"/>
          <w:lang w:val="ru-RU"/>
        </w:rPr>
        <w:t xml:space="preserve"> приходом </w:t>
      </w:r>
      <w:proofErr w:type="spellStart"/>
      <w:r w:rsidRPr="00180BE1">
        <w:rPr>
          <w:sz w:val="24"/>
          <w:szCs w:val="24"/>
          <w:lang w:val="ru-RU"/>
        </w:rPr>
        <w:t>весни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слід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визначити</w:t>
      </w:r>
      <w:proofErr w:type="spellEnd"/>
      <w:r w:rsidRPr="00180BE1">
        <w:rPr>
          <w:sz w:val="24"/>
          <w:szCs w:val="24"/>
          <w:lang w:val="ru-RU"/>
        </w:rPr>
        <w:t xml:space="preserve"> стан </w:t>
      </w:r>
      <w:proofErr w:type="spellStart"/>
      <w:r w:rsidRPr="00180BE1">
        <w:rPr>
          <w:sz w:val="24"/>
          <w:szCs w:val="24"/>
          <w:lang w:val="ru-RU"/>
        </w:rPr>
        <w:t>озимини</w:t>
      </w:r>
      <w:proofErr w:type="spellEnd"/>
      <w:r w:rsidRPr="00180BE1">
        <w:rPr>
          <w:sz w:val="24"/>
          <w:szCs w:val="24"/>
          <w:lang w:val="ru-RU"/>
        </w:rPr>
        <w:t xml:space="preserve"> на </w:t>
      </w:r>
      <w:proofErr w:type="spellStart"/>
      <w:r w:rsidRPr="00180BE1">
        <w:rPr>
          <w:sz w:val="24"/>
          <w:szCs w:val="24"/>
          <w:lang w:val="ru-RU"/>
        </w:rPr>
        <w:t>період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відновлення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вегетації</w:t>
      </w:r>
      <w:proofErr w:type="spellEnd"/>
      <w:r w:rsidRPr="00180BE1">
        <w:rPr>
          <w:sz w:val="24"/>
          <w:szCs w:val="24"/>
          <w:lang w:val="ru-RU"/>
        </w:rPr>
        <w:t xml:space="preserve"> в </w:t>
      </w:r>
      <w:proofErr w:type="spellStart"/>
      <w:r w:rsidRPr="00180BE1">
        <w:rPr>
          <w:sz w:val="24"/>
          <w:szCs w:val="24"/>
          <w:lang w:val="ru-RU"/>
        </w:rPr>
        <w:t>умовах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що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складаються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встановити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подальший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постійний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моніторинг</w:t>
      </w:r>
      <w:proofErr w:type="spellEnd"/>
      <w:r w:rsidRPr="00180BE1">
        <w:rPr>
          <w:sz w:val="24"/>
          <w:szCs w:val="24"/>
          <w:lang w:val="ru-RU"/>
        </w:rPr>
        <w:t xml:space="preserve"> за </w:t>
      </w:r>
      <w:proofErr w:type="spellStart"/>
      <w:r w:rsidRPr="00180BE1">
        <w:rPr>
          <w:sz w:val="24"/>
          <w:szCs w:val="24"/>
          <w:lang w:val="ru-RU"/>
        </w:rPr>
        <w:t>життєздатністю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рослин</w:t>
      </w:r>
      <w:proofErr w:type="spellEnd"/>
      <w:r w:rsidR="00180BE1">
        <w:rPr>
          <w:sz w:val="24"/>
          <w:szCs w:val="24"/>
          <w:lang w:val="ru-RU"/>
        </w:rPr>
        <w:t>.</w:t>
      </w:r>
    </w:p>
    <w:p w:rsidR="00610E2E" w:rsidRPr="00180BE1" w:rsidRDefault="00610E2E" w:rsidP="00180BE1">
      <w:pPr>
        <w:pStyle w:val="a7"/>
        <w:ind w:firstLine="720"/>
        <w:rPr>
          <w:sz w:val="24"/>
          <w:szCs w:val="24"/>
          <w:lang w:val="ru-RU"/>
        </w:rPr>
      </w:pPr>
      <w:r w:rsidRPr="00180BE1">
        <w:rPr>
          <w:sz w:val="24"/>
          <w:szCs w:val="24"/>
          <w:lang w:val="ru-RU"/>
        </w:rPr>
        <w:t xml:space="preserve">За </w:t>
      </w:r>
      <w:proofErr w:type="spellStart"/>
      <w:r w:rsidRPr="00180BE1">
        <w:rPr>
          <w:sz w:val="24"/>
          <w:szCs w:val="24"/>
          <w:lang w:val="ru-RU"/>
        </w:rPr>
        <w:t>умови</w:t>
      </w:r>
      <w:proofErr w:type="spellEnd"/>
      <w:r w:rsidRPr="00180BE1">
        <w:rPr>
          <w:sz w:val="24"/>
          <w:szCs w:val="24"/>
          <w:lang w:val="ru-RU"/>
        </w:rPr>
        <w:t>, коли на 1</w:t>
      </w:r>
      <w:r w:rsidRPr="00180BE1">
        <w:rPr>
          <w:sz w:val="24"/>
          <w:szCs w:val="24"/>
        </w:rPr>
        <w:t> </w:t>
      </w:r>
      <w:r w:rsidRPr="00180BE1">
        <w:rPr>
          <w:sz w:val="24"/>
          <w:szCs w:val="24"/>
          <w:lang w:val="ru-RU"/>
        </w:rPr>
        <w:t>м</w:t>
      </w:r>
      <w:r w:rsidRPr="00180BE1">
        <w:rPr>
          <w:sz w:val="24"/>
          <w:szCs w:val="24"/>
          <w:vertAlign w:val="superscript"/>
          <w:lang w:val="ru-RU"/>
        </w:rPr>
        <w:t>2</w:t>
      </w:r>
      <w:r w:rsidRPr="00180BE1">
        <w:rPr>
          <w:sz w:val="24"/>
          <w:szCs w:val="24"/>
        </w:rPr>
        <w:t> </w:t>
      </w:r>
      <w:proofErr w:type="spellStart"/>
      <w:r w:rsidRPr="00180BE1">
        <w:rPr>
          <w:sz w:val="24"/>
          <w:szCs w:val="24"/>
          <w:lang w:val="ru-RU"/>
        </w:rPr>
        <w:t>залишилося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менше</w:t>
      </w:r>
      <w:proofErr w:type="spellEnd"/>
      <w:r w:rsidRPr="00180BE1">
        <w:rPr>
          <w:sz w:val="24"/>
          <w:szCs w:val="24"/>
          <w:lang w:val="ru-RU"/>
        </w:rPr>
        <w:t xml:space="preserve"> 150 </w:t>
      </w:r>
      <w:proofErr w:type="spellStart"/>
      <w:r w:rsidRPr="00180BE1">
        <w:rPr>
          <w:sz w:val="24"/>
          <w:szCs w:val="24"/>
          <w:lang w:val="ru-RU"/>
        </w:rPr>
        <w:t>розкущених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або</w:t>
      </w:r>
      <w:proofErr w:type="spellEnd"/>
      <w:r w:rsidRPr="00180BE1">
        <w:rPr>
          <w:sz w:val="24"/>
          <w:szCs w:val="24"/>
          <w:lang w:val="ru-RU"/>
        </w:rPr>
        <w:t xml:space="preserve"> 200-250 </w:t>
      </w:r>
      <w:proofErr w:type="spellStart"/>
      <w:r w:rsidRPr="00180BE1">
        <w:rPr>
          <w:sz w:val="24"/>
          <w:szCs w:val="24"/>
          <w:lang w:val="ru-RU"/>
        </w:rPr>
        <w:t>нерозкущених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рослин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такі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площі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80BE1">
        <w:rPr>
          <w:sz w:val="24"/>
          <w:szCs w:val="24"/>
          <w:lang w:val="ru-RU"/>
        </w:rPr>
        <w:t>доц</w:t>
      </w:r>
      <w:proofErr w:type="gramEnd"/>
      <w:r w:rsidRPr="00180BE1">
        <w:rPr>
          <w:sz w:val="24"/>
          <w:szCs w:val="24"/>
          <w:lang w:val="ru-RU"/>
        </w:rPr>
        <w:t>ільно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пересіяти</w:t>
      </w:r>
      <w:proofErr w:type="spellEnd"/>
      <w:r w:rsidRPr="00180BE1">
        <w:rPr>
          <w:sz w:val="24"/>
          <w:szCs w:val="24"/>
          <w:lang w:val="ru-RU"/>
        </w:rPr>
        <w:t xml:space="preserve">. Ремонту </w:t>
      </w:r>
      <w:proofErr w:type="spellStart"/>
      <w:proofErr w:type="gramStart"/>
      <w:r w:rsidRPr="00180BE1">
        <w:rPr>
          <w:sz w:val="24"/>
          <w:szCs w:val="24"/>
          <w:lang w:val="ru-RU"/>
        </w:rPr>
        <w:t>п</w:t>
      </w:r>
      <w:proofErr w:type="gramEnd"/>
      <w:r w:rsidRPr="00180BE1">
        <w:rPr>
          <w:sz w:val="24"/>
          <w:szCs w:val="24"/>
          <w:lang w:val="ru-RU"/>
        </w:rPr>
        <w:t>ідлягають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посіви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</w:t>
      </w:r>
      <w:proofErr w:type="spellEnd"/>
      <w:r w:rsidRPr="00180BE1">
        <w:rPr>
          <w:sz w:val="24"/>
          <w:szCs w:val="24"/>
          <w:lang w:val="ru-RU"/>
        </w:rPr>
        <w:t xml:space="preserve"> густотою 150-200 </w:t>
      </w:r>
      <w:proofErr w:type="spellStart"/>
      <w:r w:rsidRPr="00180BE1">
        <w:rPr>
          <w:sz w:val="24"/>
          <w:szCs w:val="24"/>
          <w:lang w:val="ru-RU"/>
        </w:rPr>
        <w:t>розкущених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рослин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або</w:t>
      </w:r>
      <w:proofErr w:type="spellEnd"/>
      <w:r w:rsidRPr="00180BE1">
        <w:rPr>
          <w:sz w:val="24"/>
          <w:szCs w:val="24"/>
          <w:lang w:val="ru-RU"/>
        </w:rPr>
        <w:t xml:space="preserve"> 250-300 </w:t>
      </w:r>
      <w:proofErr w:type="spellStart"/>
      <w:r w:rsidRPr="00180BE1">
        <w:rPr>
          <w:sz w:val="24"/>
          <w:szCs w:val="24"/>
          <w:lang w:val="ru-RU"/>
        </w:rPr>
        <w:t>нерозкущених</w:t>
      </w:r>
      <w:proofErr w:type="spellEnd"/>
      <w:r w:rsidRPr="00180BE1">
        <w:rPr>
          <w:sz w:val="24"/>
          <w:szCs w:val="24"/>
          <w:lang w:val="ru-RU"/>
        </w:rPr>
        <w:t xml:space="preserve">, а </w:t>
      </w:r>
      <w:proofErr w:type="spellStart"/>
      <w:r w:rsidRPr="00180BE1">
        <w:rPr>
          <w:sz w:val="24"/>
          <w:szCs w:val="24"/>
          <w:lang w:val="ru-RU"/>
        </w:rPr>
        <w:t>також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площі</w:t>
      </w:r>
      <w:proofErr w:type="spellEnd"/>
      <w:r w:rsidRPr="00180BE1">
        <w:rPr>
          <w:sz w:val="24"/>
          <w:szCs w:val="24"/>
          <w:lang w:val="ru-RU"/>
        </w:rPr>
        <w:t xml:space="preserve">, де </w:t>
      </w:r>
      <w:proofErr w:type="spellStart"/>
      <w:r w:rsidRPr="00180BE1">
        <w:rPr>
          <w:sz w:val="24"/>
          <w:szCs w:val="24"/>
          <w:lang w:val="ru-RU"/>
        </w:rPr>
        <w:t>рослини</w:t>
      </w:r>
      <w:proofErr w:type="spellEnd"/>
      <w:r w:rsidRPr="00180BE1">
        <w:rPr>
          <w:sz w:val="24"/>
          <w:szCs w:val="24"/>
          <w:lang w:val="ru-RU"/>
        </w:rPr>
        <w:t xml:space="preserve"> на </w:t>
      </w:r>
      <w:proofErr w:type="spellStart"/>
      <w:r w:rsidRPr="00180BE1">
        <w:rPr>
          <w:sz w:val="24"/>
          <w:szCs w:val="24"/>
          <w:lang w:val="ru-RU"/>
        </w:rPr>
        <w:t>період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відновлення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весняної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вегетації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знаходяться</w:t>
      </w:r>
      <w:proofErr w:type="spellEnd"/>
      <w:r w:rsidRPr="00180BE1">
        <w:rPr>
          <w:sz w:val="24"/>
          <w:szCs w:val="24"/>
          <w:lang w:val="ru-RU"/>
        </w:rPr>
        <w:t xml:space="preserve"> у </w:t>
      </w:r>
      <w:proofErr w:type="spellStart"/>
      <w:r w:rsidRPr="00180BE1">
        <w:rPr>
          <w:sz w:val="24"/>
          <w:szCs w:val="24"/>
          <w:lang w:val="ru-RU"/>
        </w:rPr>
        <w:t>фазі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сходів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мають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менше</w:t>
      </w:r>
      <w:proofErr w:type="spellEnd"/>
      <w:r w:rsidRPr="00180BE1">
        <w:rPr>
          <w:sz w:val="24"/>
          <w:szCs w:val="24"/>
          <w:lang w:val="ru-RU"/>
        </w:rPr>
        <w:t xml:space="preserve"> 350 шт./м</w:t>
      </w:r>
      <w:r w:rsidRPr="00180BE1">
        <w:rPr>
          <w:sz w:val="24"/>
          <w:szCs w:val="24"/>
          <w:vertAlign w:val="superscript"/>
          <w:lang w:val="ru-RU"/>
        </w:rPr>
        <w:t>2</w:t>
      </w:r>
      <w:r w:rsidRPr="00180BE1">
        <w:rPr>
          <w:sz w:val="24"/>
          <w:szCs w:val="24"/>
          <w:lang w:val="ru-RU"/>
        </w:rPr>
        <w:t xml:space="preserve">. </w:t>
      </w:r>
      <w:proofErr w:type="spellStart"/>
      <w:r w:rsidRPr="00180BE1">
        <w:rPr>
          <w:sz w:val="24"/>
          <w:szCs w:val="24"/>
          <w:lang w:val="ru-RU"/>
        </w:rPr>
        <w:t>Виробничий</w:t>
      </w:r>
      <w:proofErr w:type="spellEnd"/>
      <w:r w:rsidRPr="00180BE1">
        <w:rPr>
          <w:sz w:val="24"/>
          <w:szCs w:val="24"/>
          <w:lang w:val="ru-RU"/>
        </w:rPr>
        <w:t xml:space="preserve"> та </w:t>
      </w:r>
      <w:proofErr w:type="spellStart"/>
      <w:r w:rsidRPr="00180BE1">
        <w:rPr>
          <w:sz w:val="24"/>
          <w:szCs w:val="24"/>
          <w:lang w:val="ru-RU"/>
        </w:rPr>
        <w:t>науковий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досвід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80BE1">
        <w:rPr>
          <w:sz w:val="24"/>
          <w:szCs w:val="24"/>
          <w:lang w:val="ru-RU"/>
        </w:rPr>
        <w:t>св</w:t>
      </w:r>
      <w:proofErr w:type="gramEnd"/>
      <w:r w:rsidRPr="00180BE1">
        <w:rPr>
          <w:sz w:val="24"/>
          <w:szCs w:val="24"/>
          <w:lang w:val="ru-RU"/>
        </w:rPr>
        <w:t>ідчить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що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краще</w:t>
      </w:r>
      <w:proofErr w:type="spellEnd"/>
      <w:r w:rsidRPr="00180BE1">
        <w:rPr>
          <w:sz w:val="24"/>
          <w:szCs w:val="24"/>
          <w:lang w:val="ru-RU"/>
        </w:rPr>
        <w:t xml:space="preserve"> за </w:t>
      </w:r>
      <w:proofErr w:type="spellStart"/>
      <w:r w:rsidRPr="00180BE1">
        <w:rPr>
          <w:sz w:val="24"/>
          <w:szCs w:val="24"/>
          <w:lang w:val="ru-RU"/>
        </w:rPr>
        <w:t>такої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ситуації</w:t>
      </w:r>
      <w:proofErr w:type="spellEnd"/>
      <w:r w:rsidRPr="00180BE1">
        <w:rPr>
          <w:sz w:val="24"/>
          <w:szCs w:val="24"/>
          <w:lang w:val="ru-RU"/>
        </w:rPr>
        <w:t xml:space="preserve"> на 10% </w:t>
      </w:r>
      <w:proofErr w:type="spellStart"/>
      <w:r w:rsidRPr="00180BE1">
        <w:rPr>
          <w:sz w:val="24"/>
          <w:szCs w:val="24"/>
          <w:lang w:val="ru-RU"/>
        </w:rPr>
        <w:t>збільшити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площу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підсіву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відразу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ніж</w:t>
      </w:r>
      <w:proofErr w:type="spellEnd"/>
      <w:r w:rsidRPr="00180BE1">
        <w:rPr>
          <w:sz w:val="24"/>
          <w:szCs w:val="24"/>
          <w:lang w:val="ru-RU"/>
        </w:rPr>
        <w:t xml:space="preserve"> на </w:t>
      </w:r>
      <w:proofErr w:type="spellStart"/>
      <w:r w:rsidRPr="00180BE1">
        <w:rPr>
          <w:sz w:val="24"/>
          <w:szCs w:val="24"/>
          <w:lang w:val="ru-RU"/>
        </w:rPr>
        <w:t>цю</w:t>
      </w:r>
      <w:proofErr w:type="spellEnd"/>
      <w:r w:rsidRPr="00180BE1">
        <w:rPr>
          <w:sz w:val="24"/>
          <w:szCs w:val="24"/>
          <w:lang w:val="ru-RU"/>
        </w:rPr>
        <w:t xml:space="preserve"> величину </w:t>
      </w:r>
      <w:proofErr w:type="spellStart"/>
      <w:r w:rsidRPr="00180BE1">
        <w:rPr>
          <w:sz w:val="24"/>
          <w:szCs w:val="24"/>
          <w:lang w:val="ru-RU"/>
        </w:rPr>
        <w:t>залишити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її</w:t>
      </w:r>
      <w:proofErr w:type="spellEnd"/>
      <w:r w:rsidRPr="00180BE1">
        <w:rPr>
          <w:sz w:val="24"/>
          <w:szCs w:val="24"/>
          <w:lang w:val="ru-RU"/>
        </w:rPr>
        <w:t xml:space="preserve"> без </w:t>
      </w:r>
      <w:proofErr w:type="spellStart"/>
      <w:r w:rsidRPr="00180BE1">
        <w:rPr>
          <w:sz w:val="24"/>
          <w:szCs w:val="24"/>
          <w:lang w:val="ru-RU"/>
        </w:rPr>
        <w:t>ущільнення</w:t>
      </w:r>
      <w:proofErr w:type="spellEnd"/>
      <w:r w:rsidRPr="00180BE1">
        <w:rPr>
          <w:sz w:val="24"/>
          <w:szCs w:val="24"/>
          <w:lang w:val="ru-RU"/>
        </w:rPr>
        <w:t xml:space="preserve">, в </w:t>
      </w:r>
      <w:proofErr w:type="spellStart"/>
      <w:r w:rsidRPr="00180BE1">
        <w:rPr>
          <w:sz w:val="24"/>
          <w:szCs w:val="24"/>
          <w:lang w:val="ru-RU"/>
        </w:rPr>
        <w:t>якому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</w:t>
      </w:r>
      <w:proofErr w:type="spellEnd"/>
      <w:r w:rsidRPr="00180BE1">
        <w:rPr>
          <w:sz w:val="24"/>
          <w:szCs w:val="24"/>
          <w:lang w:val="ru-RU"/>
        </w:rPr>
        <w:t xml:space="preserve"> часом </w:t>
      </w:r>
      <w:proofErr w:type="spellStart"/>
      <w:r w:rsidRPr="00180BE1">
        <w:rPr>
          <w:sz w:val="24"/>
          <w:szCs w:val="24"/>
          <w:lang w:val="ru-RU"/>
        </w:rPr>
        <w:t>може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з'явитися</w:t>
      </w:r>
      <w:proofErr w:type="spellEnd"/>
      <w:r w:rsidRPr="00180BE1">
        <w:rPr>
          <w:sz w:val="24"/>
          <w:szCs w:val="24"/>
          <w:lang w:val="ru-RU"/>
        </w:rPr>
        <w:t xml:space="preserve"> потреба, </w:t>
      </w:r>
      <w:proofErr w:type="spellStart"/>
      <w:r w:rsidRPr="00180BE1">
        <w:rPr>
          <w:sz w:val="24"/>
          <w:szCs w:val="24"/>
          <w:lang w:val="ru-RU"/>
        </w:rPr>
        <w:t>але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будуть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втрачені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оптимальні</w:t>
      </w:r>
      <w:proofErr w:type="spellEnd"/>
      <w:r w:rsidRPr="00180BE1">
        <w:rPr>
          <w:sz w:val="24"/>
          <w:szCs w:val="24"/>
          <w:lang w:val="ru-RU"/>
        </w:rPr>
        <w:t xml:space="preserve"> строки. </w:t>
      </w:r>
      <w:proofErr w:type="spellStart"/>
      <w:r w:rsidRPr="00180BE1">
        <w:rPr>
          <w:sz w:val="24"/>
          <w:szCs w:val="24"/>
          <w:lang w:val="ru-RU"/>
        </w:rPr>
        <w:t>Зазвичай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пересів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проводять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ранньостиглими</w:t>
      </w:r>
      <w:proofErr w:type="spellEnd"/>
      <w:r w:rsidRPr="00180BE1">
        <w:rPr>
          <w:sz w:val="24"/>
          <w:szCs w:val="24"/>
          <w:lang w:val="ru-RU"/>
        </w:rPr>
        <w:t xml:space="preserve"> сортами </w:t>
      </w:r>
      <w:proofErr w:type="spellStart"/>
      <w:r w:rsidRPr="00180BE1">
        <w:rPr>
          <w:sz w:val="24"/>
          <w:szCs w:val="24"/>
          <w:lang w:val="ru-RU"/>
        </w:rPr>
        <w:t>пшениці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ярої</w:t>
      </w:r>
      <w:proofErr w:type="spellEnd"/>
      <w:r w:rsidRPr="00180BE1">
        <w:rPr>
          <w:sz w:val="24"/>
          <w:szCs w:val="24"/>
          <w:lang w:val="ru-RU"/>
        </w:rPr>
        <w:t xml:space="preserve">, ячменю. У </w:t>
      </w:r>
      <w:proofErr w:type="spellStart"/>
      <w:r w:rsidRPr="00180BE1">
        <w:rPr>
          <w:sz w:val="24"/>
          <w:szCs w:val="24"/>
          <w:lang w:val="ru-RU"/>
        </w:rPr>
        <w:t>випадках</w:t>
      </w:r>
      <w:proofErr w:type="spellEnd"/>
      <w:r w:rsidRPr="00180BE1">
        <w:rPr>
          <w:sz w:val="24"/>
          <w:szCs w:val="24"/>
          <w:lang w:val="ru-RU"/>
        </w:rPr>
        <w:t xml:space="preserve">, коли </w:t>
      </w:r>
      <w:proofErr w:type="spellStart"/>
      <w:r w:rsidRPr="00180BE1">
        <w:rPr>
          <w:sz w:val="24"/>
          <w:szCs w:val="24"/>
          <w:lang w:val="ru-RU"/>
        </w:rPr>
        <w:t>оптимальні</w:t>
      </w:r>
      <w:proofErr w:type="spellEnd"/>
      <w:r w:rsidRPr="00180BE1">
        <w:rPr>
          <w:sz w:val="24"/>
          <w:szCs w:val="24"/>
          <w:lang w:val="ru-RU"/>
        </w:rPr>
        <w:t xml:space="preserve"> строки </w:t>
      </w:r>
      <w:proofErr w:type="spellStart"/>
      <w:r w:rsidRPr="00180BE1">
        <w:rPr>
          <w:sz w:val="24"/>
          <w:szCs w:val="24"/>
          <w:lang w:val="ru-RU"/>
        </w:rPr>
        <w:t>сівби</w:t>
      </w:r>
      <w:proofErr w:type="spellEnd"/>
      <w:r w:rsidRPr="00180BE1">
        <w:rPr>
          <w:sz w:val="24"/>
          <w:szCs w:val="24"/>
          <w:lang w:val="ru-RU"/>
        </w:rPr>
        <w:t xml:space="preserve"> для </w:t>
      </w:r>
      <w:proofErr w:type="spellStart"/>
      <w:r w:rsidRPr="00180BE1">
        <w:rPr>
          <w:sz w:val="24"/>
          <w:szCs w:val="24"/>
          <w:lang w:val="ru-RU"/>
        </w:rPr>
        <w:t>ранніх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ярих</w:t>
      </w:r>
      <w:proofErr w:type="spellEnd"/>
      <w:r w:rsidRPr="00180BE1">
        <w:rPr>
          <w:sz w:val="24"/>
          <w:szCs w:val="24"/>
          <w:lang w:val="ru-RU"/>
        </w:rPr>
        <w:t xml:space="preserve"> культур минули, </w:t>
      </w:r>
      <w:proofErr w:type="spellStart"/>
      <w:r w:rsidRPr="00180BE1">
        <w:rPr>
          <w:sz w:val="24"/>
          <w:szCs w:val="24"/>
          <w:lang w:val="ru-RU"/>
        </w:rPr>
        <w:t>пересів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озимих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можна</w:t>
      </w:r>
      <w:proofErr w:type="spellEnd"/>
      <w:r w:rsidRPr="00180BE1">
        <w:rPr>
          <w:sz w:val="24"/>
          <w:szCs w:val="24"/>
          <w:lang w:val="ru-RU"/>
        </w:rPr>
        <w:t xml:space="preserve"> провести просом, </w:t>
      </w:r>
      <w:proofErr w:type="spellStart"/>
      <w:r w:rsidRPr="00180BE1">
        <w:rPr>
          <w:sz w:val="24"/>
          <w:szCs w:val="24"/>
          <w:lang w:val="ru-RU"/>
        </w:rPr>
        <w:t>соєю</w:t>
      </w:r>
      <w:proofErr w:type="spellEnd"/>
      <w:r w:rsidRPr="00180BE1">
        <w:rPr>
          <w:sz w:val="24"/>
          <w:szCs w:val="24"/>
          <w:lang w:val="ru-RU"/>
        </w:rPr>
        <w:t xml:space="preserve">, гречкою, </w:t>
      </w:r>
      <w:proofErr w:type="spellStart"/>
      <w:r w:rsidRPr="00180BE1">
        <w:rPr>
          <w:sz w:val="24"/>
          <w:szCs w:val="24"/>
          <w:lang w:val="ru-RU"/>
        </w:rPr>
        <w:t>кукурудзою</w:t>
      </w:r>
      <w:proofErr w:type="spellEnd"/>
      <w:r w:rsidRPr="00180BE1">
        <w:rPr>
          <w:sz w:val="24"/>
          <w:szCs w:val="24"/>
          <w:lang w:val="ru-RU"/>
        </w:rPr>
        <w:t>.</w:t>
      </w:r>
    </w:p>
    <w:p w:rsidR="00610E2E" w:rsidRPr="00180BE1" w:rsidRDefault="00610E2E" w:rsidP="00180BE1">
      <w:pPr>
        <w:pStyle w:val="a7"/>
        <w:ind w:firstLine="720"/>
        <w:rPr>
          <w:sz w:val="24"/>
          <w:szCs w:val="24"/>
          <w:lang w:val="ru-RU"/>
        </w:rPr>
      </w:pPr>
      <w:r w:rsidRPr="00180BE1">
        <w:rPr>
          <w:sz w:val="24"/>
          <w:szCs w:val="24"/>
        </w:rPr>
        <w:t> </w:t>
      </w:r>
      <w:r w:rsidRPr="00180BE1">
        <w:rPr>
          <w:sz w:val="24"/>
          <w:szCs w:val="24"/>
          <w:lang w:val="uk-UA"/>
        </w:rPr>
        <w:t>Для</w:t>
      </w:r>
      <w:r w:rsidRPr="00180BE1">
        <w:rPr>
          <w:sz w:val="24"/>
          <w:szCs w:val="24"/>
        </w:rPr>
        <w:t> </w:t>
      </w:r>
      <w:r w:rsidRPr="00180BE1">
        <w:rPr>
          <w:sz w:val="24"/>
          <w:szCs w:val="24"/>
          <w:lang w:val="uk-UA"/>
        </w:rPr>
        <w:t>стимулювання швидкого</w:t>
      </w:r>
      <w:r w:rsidRPr="00180BE1">
        <w:rPr>
          <w:sz w:val="24"/>
          <w:szCs w:val="24"/>
        </w:rPr>
        <w:t> </w:t>
      </w:r>
      <w:r w:rsidRPr="00180BE1">
        <w:rPr>
          <w:sz w:val="24"/>
          <w:szCs w:val="24"/>
          <w:lang w:val="uk-UA"/>
        </w:rPr>
        <w:t xml:space="preserve">відростання і формування повноцінної кількості продуктивних стебел, озимі зернові культури необхідно підживити азотними добривами. </w:t>
      </w:r>
      <w:r w:rsidRPr="00180BE1">
        <w:rPr>
          <w:sz w:val="24"/>
          <w:szCs w:val="24"/>
          <w:lang w:val="ru-RU"/>
        </w:rPr>
        <w:t xml:space="preserve">При </w:t>
      </w:r>
      <w:proofErr w:type="spellStart"/>
      <w:r w:rsidRPr="00180BE1">
        <w:rPr>
          <w:sz w:val="24"/>
          <w:szCs w:val="24"/>
          <w:lang w:val="ru-RU"/>
        </w:rPr>
        <w:t>визначенні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дози</w:t>
      </w:r>
      <w:proofErr w:type="spellEnd"/>
      <w:r w:rsidRPr="00180BE1">
        <w:rPr>
          <w:sz w:val="24"/>
          <w:szCs w:val="24"/>
          <w:lang w:val="ru-RU"/>
        </w:rPr>
        <w:t xml:space="preserve"> азоту у </w:t>
      </w:r>
      <w:proofErr w:type="spellStart"/>
      <w:r w:rsidRPr="00180BE1">
        <w:rPr>
          <w:sz w:val="24"/>
          <w:szCs w:val="24"/>
          <w:lang w:val="ru-RU"/>
        </w:rPr>
        <w:t>весняне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80BE1">
        <w:rPr>
          <w:sz w:val="24"/>
          <w:szCs w:val="24"/>
          <w:lang w:val="ru-RU"/>
        </w:rPr>
        <w:t>п</w:t>
      </w:r>
      <w:proofErr w:type="gramEnd"/>
      <w:r w:rsidRPr="00180BE1">
        <w:rPr>
          <w:sz w:val="24"/>
          <w:szCs w:val="24"/>
          <w:lang w:val="ru-RU"/>
        </w:rPr>
        <w:t>ідживлення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враховують</w:t>
      </w:r>
      <w:proofErr w:type="spellEnd"/>
      <w:r w:rsidRPr="00180BE1">
        <w:rPr>
          <w:sz w:val="24"/>
          <w:szCs w:val="24"/>
          <w:lang w:val="ru-RU"/>
        </w:rPr>
        <w:t xml:space="preserve"> стан </w:t>
      </w:r>
      <w:proofErr w:type="spellStart"/>
      <w:r w:rsidRPr="00180BE1">
        <w:rPr>
          <w:sz w:val="24"/>
          <w:szCs w:val="24"/>
          <w:lang w:val="ru-RU"/>
        </w:rPr>
        <w:t>розвитку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озимини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після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перезимівлі</w:t>
      </w:r>
      <w:proofErr w:type="spellEnd"/>
      <w:r w:rsidR="005F3FDC" w:rsidRPr="00180BE1">
        <w:rPr>
          <w:sz w:val="24"/>
          <w:szCs w:val="24"/>
          <w:lang w:val="ru-RU"/>
        </w:rPr>
        <w:t>.</w:t>
      </w:r>
    </w:p>
    <w:p w:rsidR="00610E2E" w:rsidRPr="00180BE1" w:rsidRDefault="00610E2E" w:rsidP="00180BE1">
      <w:pPr>
        <w:pStyle w:val="a7"/>
        <w:ind w:firstLine="720"/>
        <w:rPr>
          <w:sz w:val="24"/>
          <w:szCs w:val="24"/>
          <w:lang w:val="ru-RU"/>
        </w:rPr>
      </w:pPr>
      <w:r w:rsidRPr="00180BE1">
        <w:rPr>
          <w:sz w:val="24"/>
          <w:szCs w:val="24"/>
          <w:lang w:val="ru-RU"/>
        </w:rPr>
        <w:t xml:space="preserve">У першу </w:t>
      </w:r>
      <w:proofErr w:type="spellStart"/>
      <w:r w:rsidRPr="00180BE1">
        <w:rPr>
          <w:sz w:val="24"/>
          <w:szCs w:val="24"/>
          <w:lang w:val="ru-RU"/>
        </w:rPr>
        <w:t>чергу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необхідно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80BE1">
        <w:rPr>
          <w:sz w:val="24"/>
          <w:szCs w:val="24"/>
          <w:lang w:val="ru-RU"/>
        </w:rPr>
        <w:t>п</w:t>
      </w:r>
      <w:proofErr w:type="gramEnd"/>
      <w:r w:rsidRPr="00180BE1">
        <w:rPr>
          <w:sz w:val="24"/>
          <w:szCs w:val="24"/>
          <w:lang w:val="ru-RU"/>
        </w:rPr>
        <w:t>ідживити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зріджені</w:t>
      </w:r>
      <w:proofErr w:type="spellEnd"/>
      <w:r w:rsidRPr="00180BE1">
        <w:rPr>
          <w:sz w:val="24"/>
          <w:szCs w:val="24"/>
          <w:lang w:val="ru-RU"/>
        </w:rPr>
        <w:t xml:space="preserve"> та </w:t>
      </w:r>
      <w:proofErr w:type="spellStart"/>
      <w:r w:rsidRPr="00180BE1">
        <w:rPr>
          <w:sz w:val="24"/>
          <w:szCs w:val="24"/>
          <w:lang w:val="ru-RU"/>
        </w:rPr>
        <w:t>недостатньо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розвинені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посіви</w:t>
      </w:r>
      <w:proofErr w:type="spellEnd"/>
      <w:r w:rsidRPr="00180BE1">
        <w:rPr>
          <w:sz w:val="24"/>
          <w:szCs w:val="24"/>
          <w:lang w:val="ru-RU"/>
        </w:rPr>
        <w:t xml:space="preserve">, а </w:t>
      </w:r>
      <w:proofErr w:type="spellStart"/>
      <w:r w:rsidRPr="00180BE1">
        <w:rPr>
          <w:sz w:val="24"/>
          <w:szCs w:val="24"/>
          <w:lang w:val="ru-RU"/>
        </w:rPr>
        <w:t>потім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решту</w:t>
      </w:r>
      <w:proofErr w:type="spellEnd"/>
      <w:r w:rsidRPr="00180BE1">
        <w:rPr>
          <w:sz w:val="24"/>
          <w:szCs w:val="24"/>
          <w:lang w:val="ru-RU"/>
        </w:rPr>
        <w:t xml:space="preserve">. Для </w:t>
      </w:r>
      <w:proofErr w:type="spellStart"/>
      <w:r w:rsidRPr="00180BE1">
        <w:rPr>
          <w:sz w:val="24"/>
          <w:szCs w:val="24"/>
          <w:lang w:val="ru-RU"/>
        </w:rPr>
        <w:t>стимулювання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весняного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кущіння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розвитку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кореневої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системи</w:t>
      </w:r>
      <w:proofErr w:type="spellEnd"/>
      <w:r w:rsidRPr="00180BE1">
        <w:rPr>
          <w:sz w:val="24"/>
          <w:szCs w:val="24"/>
          <w:lang w:val="ru-RU"/>
        </w:rPr>
        <w:t xml:space="preserve"> на </w:t>
      </w:r>
      <w:proofErr w:type="spellStart"/>
      <w:r w:rsidRPr="00180BE1">
        <w:rPr>
          <w:sz w:val="24"/>
          <w:szCs w:val="24"/>
          <w:lang w:val="ru-RU"/>
        </w:rPr>
        <w:t>зріджених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слаборозвинених</w:t>
      </w:r>
      <w:proofErr w:type="spellEnd"/>
      <w:r w:rsidRPr="00180BE1">
        <w:rPr>
          <w:sz w:val="24"/>
          <w:szCs w:val="24"/>
          <w:lang w:val="ru-RU"/>
        </w:rPr>
        <w:t xml:space="preserve"> та </w:t>
      </w:r>
      <w:proofErr w:type="spellStart"/>
      <w:r w:rsidRPr="00180BE1">
        <w:rPr>
          <w:sz w:val="24"/>
          <w:szCs w:val="24"/>
          <w:lang w:val="ru-RU"/>
        </w:rPr>
        <w:t>пошкоджених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сніговою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80BE1">
        <w:rPr>
          <w:sz w:val="24"/>
          <w:szCs w:val="24"/>
          <w:lang w:val="ru-RU"/>
        </w:rPr>
        <w:t>пл</w:t>
      </w:r>
      <w:proofErr w:type="gramEnd"/>
      <w:r w:rsidRPr="00180BE1">
        <w:rPr>
          <w:sz w:val="24"/>
          <w:szCs w:val="24"/>
          <w:lang w:val="ru-RU"/>
        </w:rPr>
        <w:t>існявою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посівах</w:t>
      </w:r>
      <w:proofErr w:type="spellEnd"/>
      <w:r w:rsidRPr="00180BE1">
        <w:rPr>
          <w:sz w:val="24"/>
          <w:szCs w:val="24"/>
          <w:lang w:val="ru-RU"/>
        </w:rPr>
        <w:t xml:space="preserve"> доза азоту у </w:t>
      </w:r>
      <w:proofErr w:type="spellStart"/>
      <w:r w:rsidRPr="00180BE1">
        <w:rPr>
          <w:sz w:val="24"/>
          <w:szCs w:val="24"/>
          <w:lang w:val="ru-RU"/>
        </w:rPr>
        <w:t>підживлення</w:t>
      </w:r>
      <w:proofErr w:type="spellEnd"/>
      <w:r w:rsidRPr="00180BE1">
        <w:rPr>
          <w:sz w:val="24"/>
          <w:szCs w:val="24"/>
          <w:lang w:val="ru-RU"/>
        </w:rPr>
        <w:t xml:space="preserve"> перед </w:t>
      </w:r>
      <w:proofErr w:type="spellStart"/>
      <w:r w:rsidRPr="00180BE1">
        <w:rPr>
          <w:sz w:val="24"/>
          <w:szCs w:val="24"/>
          <w:lang w:val="ru-RU"/>
        </w:rPr>
        <w:t>відновленням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вегетації</w:t>
      </w:r>
      <w:proofErr w:type="spellEnd"/>
      <w:r w:rsidRPr="00180BE1">
        <w:rPr>
          <w:sz w:val="24"/>
          <w:szCs w:val="24"/>
          <w:lang w:val="ru-RU"/>
        </w:rPr>
        <w:t xml:space="preserve"> повинна </w:t>
      </w:r>
      <w:proofErr w:type="spellStart"/>
      <w:r w:rsidRPr="00180BE1">
        <w:rPr>
          <w:sz w:val="24"/>
          <w:szCs w:val="24"/>
          <w:lang w:val="ru-RU"/>
        </w:rPr>
        <w:t>становити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орієнтовно</w:t>
      </w:r>
      <w:proofErr w:type="spellEnd"/>
      <w:r w:rsidRPr="00180BE1">
        <w:rPr>
          <w:sz w:val="24"/>
          <w:szCs w:val="24"/>
          <w:lang w:val="ru-RU"/>
        </w:rPr>
        <w:t xml:space="preserve"> 50-60 кг/га (за </w:t>
      </w:r>
      <w:proofErr w:type="spellStart"/>
      <w:r w:rsidRPr="00180BE1">
        <w:rPr>
          <w:sz w:val="24"/>
          <w:szCs w:val="24"/>
          <w:lang w:val="ru-RU"/>
        </w:rPr>
        <w:t>умови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якщо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цю</w:t>
      </w:r>
      <w:proofErr w:type="spellEnd"/>
      <w:r w:rsidRPr="00180BE1">
        <w:rPr>
          <w:sz w:val="24"/>
          <w:szCs w:val="24"/>
          <w:lang w:val="ru-RU"/>
        </w:rPr>
        <w:t xml:space="preserve"> дозу не внесено перед входом в зиму), а на добре </w:t>
      </w:r>
      <w:proofErr w:type="spellStart"/>
      <w:r w:rsidRPr="00180BE1">
        <w:rPr>
          <w:sz w:val="24"/>
          <w:szCs w:val="24"/>
          <w:lang w:val="ru-RU"/>
        </w:rPr>
        <w:t>розвинених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посівах</w:t>
      </w:r>
      <w:proofErr w:type="spellEnd"/>
      <w:r w:rsidRPr="00180BE1">
        <w:rPr>
          <w:sz w:val="24"/>
          <w:szCs w:val="24"/>
          <w:lang w:val="ru-RU"/>
        </w:rPr>
        <w:t xml:space="preserve"> доза азоту </w:t>
      </w:r>
      <w:proofErr w:type="spellStart"/>
      <w:r w:rsidRPr="00180BE1">
        <w:rPr>
          <w:sz w:val="24"/>
          <w:szCs w:val="24"/>
          <w:lang w:val="ru-RU"/>
        </w:rPr>
        <w:t>може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становити</w:t>
      </w:r>
      <w:proofErr w:type="spellEnd"/>
      <w:r w:rsidRPr="00180BE1">
        <w:rPr>
          <w:sz w:val="24"/>
          <w:szCs w:val="24"/>
          <w:lang w:val="ru-RU"/>
        </w:rPr>
        <w:t xml:space="preserve"> 20-30 кг/га.</w:t>
      </w:r>
    </w:p>
    <w:p w:rsidR="00610E2E" w:rsidRPr="00180BE1" w:rsidRDefault="005F3FDC" w:rsidP="00180BE1">
      <w:pPr>
        <w:pStyle w:val="a7"/>
        <w:ind w:firstLine="720"/>
        <w:rPr>
          <w:sz w:val="24"/>
          <w:szCs w:val="24"/>
          <w:lang w:val="ru-RU"/>
        </w:rPr>
      </w:pPr>
      <w:r w:rsidRPr="00180BE1">
        <w:rPr>
          <w:sz w:val="24"/>
          <w:szCs w:val="24"/>
          <w:lang w:val="ru-RU"/>
        </w:rPr>
        <w:t>Н</w:t>
      </w:r>
      <w:r w:rsidR="00610E2E" w:rsidRPr="00180BE1">
        <w:rPr>
          <w:sz w:val="24"/>
          <w:szCs w:val="24"/>
          <w:lang w:val="ru-RU"/>
        </w:rPr>
        <w:t xml:space="preserve">а </w:t>
      </w:r>
      <w:proofErr w:type="spellStart"/>
      <w:proofErr w:type="gramStart"/>
      <w:r w:rsidR="00610E2E" w:rsidRPr="00180BE1">
        <w:rPr>
          <w:sz w:val="24"/>
          <w:szCs w:val="24"/>
          <w:lang w:val="ru-RU"/>
        </w:rPr>
        <w:t>пос</w:t>
      </w:r>
      <w:proofErr w:type="gramEnd"/>
      <w:r w:rsidR="00610E2E" w:rsidRPr="00180BE1">
        <w:rPr>
          <w:sz w:val="24"/>
          <w:szCs w:val="24"/>
          <w:lang w:val="ru-RU"/>
        </w:rPr>
        <w:t>івах</w:t>
      </w:r>
      <w:proofErr w:type="spellEnd"/>
      <w:r w:rsidR="00610E2E" w:rsidRPr="00180BE1">
        <w:rPr>
          <w:sz w:val="24"/>
          <w:szCs w:val="24"/>
          <w:lang w:val="ru-RU"/>
        </w:rPr>
        <w:t xml:space="preserve">, </w:t>
      </w:r>
      <w:proofErr w:type="spellStart"/>
      <w:r w:rsidR="00610E2E" w:rsidRPr="00180BE1">
        <w:rPr>
          <w:sz w:val="24"/>
          <w:szCs w:val="24"/>
          <w:lang w:val="ru-RU"/>
        </w:rPr>
        <w:t>які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розміщені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після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зайнятих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парів</w:t>
      </w:r>
      <w:proofErr w:type="spellEnd"/>
      <w:r w:rsidR="00610E2E" w:rsidRPr="00180BE1">
        <w:rPr>
          <w:sz w:val="24"/>
          <w:szCs w:val="24"/>
          <w:lang w:val="ru-RU"/>
        </w:rPr>
        <w:t xml:space="preserve"> та </w:t>
      </w:r>
      <w:proofErr w:type="spellStart"/>
      <w:r w:rsidR="00610E2E" w:rsidRPr="00180BE1">
        <w:rPr>
          <w:sz w:val="24"/>
          <w:szCs w:val="24"/>
          <w:lang w:val="ru-RU"/>
        </w:rPr>
        <w:t>зернобобових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попередників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і</w:t>
      </w:r>
      <w:proofErr w:type="spellEnd"/>
      <w:r w:rsidR="00610E2E" w:rsidRPr="00180BE1">
        <w:rPr>
          <w:sz w:val="24"/>
          <w:szCs w:val="24"/>
          <w:lang w:val="ru-RU"/>
        </w:rPr>
        <w:t xml:space="preserve"> добре </w:t>
      </w:r>
      <w:proofErr w:type="spellStart"/>
      <w:r w:rsidR="00610E2E" w:rsidRPr="00180BE1">
        <w:rPr>
          <w:sz w:val="24"/>
          <w:szCs w:val="24"/>
          <w:lang w:val="ru-RU"/>
        </w:rPr>
        <w:t>перезимували</w:t>
      </w:r>
      <w:proofErr w:type="spellEnd"/>
      <w:r w:rsidR="00610E2E" w:rsidRPr="00180BE1">
        <w:rPr>
          <w:sz w:val="24"/>
          <w:szCs w:val="24"/>
          <w:lang w:val="ru-RU"/>
        </w:rPr>
        <w:t xml:space="preserve">, </w:t>
      </w:r>
      <w:proofErr w:type="spellStart"/>
      <w:r w:rsidR="00610E2E" w:rsidRPr="00180BE1">
        <w:rPr>
          <w:sz w:val="24"/>
          <w:szCs w:val="24"/>
          <w:lang w:val="ru-RU"/>
        </w:rPr>
        <w:t>підживлення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рослин</w:t>
      </w:r>
      <w:proofErr w:type="spellEnd"/>
      <w:r w:rsidR="00610E2E" w:rsidRPr="00180BE1">
        <w:rPr>
          <w:sz w:val="24"/>
          <w:szCs w:val="24"/>
          <w:lang w:val="ru-RU"/>
        </w:rPr>
        <w:t xml:space="preserve"> по мерзлоталому </w:t>
      </w:r>
      <w:proofErr w:type="spellStart"/>
      <w:r w:rsidR="00610E2E" w:rsidRPr="00180BE1">
        <w:rPr>
          <w:sz w:val="24"/>
          <w:szCs w:val="24"/>
          <w:lang w:val="ru-RU"/>
        </w:rPr>
        <w:t>ґрунті</w:t>
      </w:r>
      <w:proofErr w:type="spellEnd"/>
      <w:r w:rsidR="00610E2E" w:rsidRPr="00180BE1">
        <w:rPr>
          <w:sz w:val="24"/>
          <w:szCs w:val="24"/>
          <w:lang w:val="ru-RU"/>
        </w:rPr>
        <w:t xml:space="preserve"> у </w:t>
      </w:r>
      <w:proofErr w:type="spellStart"/>
      <w:r w:rsidR="00610E2E" w:rsidRPr="00180BE1">
        <w:rPr>
          <w:sz w:val="24"/>
          <w:szCs w:val="24"/>
          <w:lang w:val="ru-RU"/>
        </w:rPr>
        <w:t>ранньовесняний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період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проводити</w:t>
      </w:r>
      <w:proofErr w:type="spellEnd"/>
      <w:r w:rsidR="00610E2E" w:rsidRPr="00180BE1">
        <w:rPr>
          <w:sz w:val="24"/>
          <w:szCs w:val="24"/>
          <w:lang w:val="ru-RU"/>
        </w:rPr>
        <w:t xml:space="preserve"> не </w:t>
      </w:r>
      <w:proofErr w:type="spellStart"/>
      <w:r w:rsidR="00610E2E" w:rsidRPr="00180BE1">
        <w:rPr>
          <w:sz w:val="24"/>
          <w:szCs w:val="24"/>
          <w:lang w:val="ru-RU"/>
        </w:rPr>
        <w:t>рекомендується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і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його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слід</w:t>
      </w:r>
      <w:proofErr w:type="spellEnd"/>
      <w:r w:rsidR="00610E2E" w:rsidRPr="00180BE1">
        <w:rPr>
          <w:sz w:val="24"/>
          <w:szCs w:val="24"/>
          <w:lang w:val="ru-RU"/>
        </w:rPr>
        <w:t xml:space="preserve"> перенести на ІІІ </w:t>
      </w:r>
      <w:proofErr w:type="spellStart"/>
      <w:r w:rsidR="00610E2E" w:rsidRPr="00180BE1">
        <w:rPr>
          <w:sz w:val="24"/>
          <w:szCs w:val="24"/>
          <w:lang w:val="ru-RU"/>
        </w:rPr>
        <w:t>етап</w:t>
      </w:r>
      <w:proofErr w:type="spellEnd"/>
      <w:r w:rsidR="00610E2E" w:rsidRPr="00180BE1">
        <w:rPr>
          <w:sz w:val="24"/>
          <w:szCs w:val="24"/>
          <w:lang w:val="ru-RU"/>
        </w:rPr>
        <w:t xml:space="preserve"> органогенезу (через 8-10 </w:t>
      </w:r>
      <w:proofErr w:type="spellStart"/>
      <w:r w:rsidR="00610E2E" w:rsidRPr="00180BE1">
        <w:rPr>
          <w:sz w:val="24"/>
          <w:szCs w:val="24"/>
          <w:lang w:val="ru-RU"/>
        </w:rPr>
        <w:t>днів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після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відновлення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весняної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вегетації</w:t>
      </w:r>
      <w:proofErr w:type="spellEnd"/>
      <w:r w:rsidR="00610E2E" w:rsidRPr="00180BE1">
        <w:rPr>
          <w:sz w:val="24"/>
          <w:szCs w:val="24"/>
          <w:lang w:val="ru-RU"/>
        </w:rPr>
        <w:t xml:space="preserve">), коли </w:t>
      </w:r>
      <w:proofErr w:type="spellStart"/>
      <w:r w:rsidR="00610E2E" w:rsidRPr="00180BE1">
        <w:rPr>
          <w:sz w:val="24"/>
          <w:szCs w:val="24"/>
          <w:lang w:val="ru-RU"/>
        </w:rPr>
        <w:t>призупиняються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процеси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весняного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кущіння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і</w:t>
      </w:r>
      <w:proofErr w:type="spellEnd"/>
      <w:r w:rsidR="00610E2E" w:rsidRPr="00180BE1">
        <w:rPr>
          <w:sz w:val="24"/>
          <w:szCs w:val="24"/>
          <w:lang w:val="ru-RU"/>
        </w:rPr>
        <w:t xml:space="preserve"> внесений азот </w:t>
      </w:r>
      <w:proofErr w:type="spellStart"/>
      <w:r w:rsidR="00610E2E" w:rsidRPr="00180BE1">
        <w:rPr>
          <w:sz w:val="24"/>
          <w:szCs w:val="24"/>
          <w:lang w:val="ru-RU"/>
        </w:rPr>
        <w:t>використовується</w:t>
      </w:r>
      <w:proofErr w:type="spellEnd"/>
      <w:r w:rsidR="00610E2E" w:rsidRPr="00180BE1">
        <w:rPr>
          <w:sz w:val="24"/>
          <w:szCs w:val="24"/>
          <w:lang w:val="ru-RU"/>
        </w:rPr>
        <w:t xml:space="preserve"> для </w:t>
      </w:r>
      <w:proofErr w:type="spellStart"/>
      <w:r w:rsidR="00610E2E" w:rsidRPr="00180BE1">
        <w:rPr>
          <w:sz w:val="24"/>
          <w:szCs w:val="24"/>
          <w:lang w:val="ru-RU"/>
        </w:rPr>
        <w:t>підтримання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потенціалу</w:t>
      </w:r>
      <w:proofErr w:type="spellEnd"/>
      <w:r w:rsidR="00610E2E" w:rsidRPr="00180BE1">
        <w:rPr>
          <w:sz w:val="24"/>
          <w:szCs w:val="24"/>
          <w:lang w:val="ru-RU"/>
        </w:rPr>
        <w:t xml:space="preserve"> колосу, а не </w:t>
      </w:r>
      <w:proofErr w:type="spellStart"/>
      <w:r w:rsidR="00610E2E" w:rsidRPr="00180BE1">
        <w:rPr>
          <w:sz w:val="24"/>
          <w:szCs w:val="24"/>
          <w:lang w:val="ru-RU"/>
        </w:rPr>
        <w:t>витрачається</w:t>
      </w:r>
      <w:proofErr w:type="spellEnd"/>
      <w:r w:rsidR="00610E2E" w:rsidRPr="00180BE1">
        <w:rPr>
          <w:sz w:val="24"/>
          <w:szCs w:val="24"/>
          <w:lang w:val="ru-RU"/>
        </w:rPr>
        <w:t xml:space="preserve"> на </w:t>
      </w:r>
      <w:proofErr w:type="spellStart"/>
      <w:r w:rsidR="00610E2E" w:rsidRPr="00180BE1">
        <w:rPr>
          <w:sz w:val="24"/>
          <w:szCs w:val="24"/>
          <w:lang w:val="ru-RU"/>
        </w:rPr>
        <w:t>розвиток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додаткових</w:t>
      </w:r>
      <w:proofErr w:type="spellEnd"/>
      <w:r w:rsidR="00610E2E" w:rsidRPr="00180BE1">
        <w:rPr>
          <w:sz w:val="24"/>
          <w:szCs w:val="24"/>
          <w:lang w:val="ru-RU"/>
        </w:rPr>
        <w:t xml:space="preserve"> </w:t>
      </w:r>
      <w:proofErr w:type="spellStart"/>
      <w:r w:rsidR="00610E2E" w:rsidRPr="00180BE1">
        <w:rPr>
          <w:sz w:val="24"/>
          <w:szCs w:val="24"/>
          <w:lang w:val="ru-RU"/>
        </w:rPr>
        <w:t>пагоні</w:t>
      </w:r>
      <w:proofErr w:type="gramStart"/>
      <w:r w:rsidR="00610E2E" w:rsidRPr="00180BE1">
        <w:rPr>
          <w:sz w:val="24"/>
          <w:szCs w:val="24"/>
          <w:lang w:val="ru-RU"/>
        </w:rPr>
        <w:t>в</w:t>
      </w:r>
      <w:proofErr w:type="spellEnd"/>
      <w:proofErr w:type="gramEnd"/>
      <w:r w:rsidR="00610E2E" w:rsidRPr="00180BE1">
        <w:rPr>
          <w:sz w:val="24"/>
          <w:szCs w:val="24"/>
          <w:lang w:val="ru-RU"/>
        </w:rPr>
        <w:t>.</w:t>
      </w:r>
    </w:p>
    <w:p w:rsidR="00610E2E" w:rsidRPr="00180BE1" w:rsidRDefault="00610E2E" w:rsidP="00B07348">
      <w:pPr>
        <w:pStyle w:val="a7"/>
        <w:rPr>
          <w:sz w:val="24"/>
          <w:szCs w:val="24"/>
          <w:lang w:val="ru-RU"/>
        </w:rPr>
      </w:pPr>
      <w:r w:rsidRPr="00180BE1">
        <w:rPr>
          <w:sz w:val="24"/>
          <w:szCs w:val="24"/>
        </w:rPr>
        <w:t> </w:t>
      </w:r>
    </w:p>
    <w:p w:rsidR="00610E2E" w:rsidRPr="001571FA" w:rsidRDefault="00610E2E" w:rsidP="00180BE1">
      <w:pPr>
        <w:pStyle w:val="a7"/>
        <w:ind w:firstLine="720"/>
        <w:rPr>
          <w:sz w:val="24"/>
          <w:szCs w:val="24"/>
          <w:lang w:val="ru-RU"/>
        </w:rPr>
      </w:pPr>
      <w:proofErr w:type="spellStart"/>
      <w:r w:rsidRPr="00180BE1">
        <w:rPr>
          <w:sz w:val="24"/>
          <w:szCs w:val="24"/>
          <w:lang w:val="ru-RU"/>
        </w:rPr>
        <w:t>Основну</w:t>
      </w:r>
      <w:proofErr w:type="spellEnd"/>
      <w:r w:rsidRPr="00180BE1">
        <w:rPr>
          <w:sz w:val="24"/>
          <w:szCs w:val="24"/>
          <w:lang w:val="ru-RU"/>
        </w:rPr>
        <w:t xml:space="preserve"> дозу азоту у </w:t>
      </w:r>
      <w:proofErr w:type="spellStart"/>
      <w:proofErr w:type="gramStart"/>
      <w:r w:rsidRPr="00180BE1">
        <w:rPr>
          <w:sz w:val="24"/>
          <w:szCs w:val="24"/>
          <w:lang w:val="ru-RU"/>
        </w:rPr>
        <w:t>п</w:t>
      </w:r>
      <w:proofErr w:type="gramEnd"/>
      <w:r w:rsidRPr="00180BE1">
        <w:rPr>
          <w:sz w:val="24"/>
          <w:szCs w:val="24"/>
          <w:lang w:val="ru-RU"/>
        </w:rPr>
        <w:t>ідживлення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слід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використати</w:t>
      </w:r>
      <w:proofErr w:type="spellEnd"/>
      <w:r w:rsidRPr="00180BE1">
        <w:rPr>
          <w:sz w:val="24"/>
          <w:szCs w:val="24"/>
          <w:lang w:val="ru-RU"/>
        </w:rPr>
        <w:t xml:space="preserve"> на початку </w:t>
      </w:r>
      <w:proofErr w:type="spellStart"/>
      <w:r w:rsidRPr="00180BE1">
        <w:rPr>
          <w:sz w:val="24"/>
          <w:szCs w:val="24"/>
          <w:lang w:val="ru-RU"/>
        </w:rPr>
        <w:t>виходу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рослин</w:t>
      </w:r>
      <w:proofErr w:type="spellEnd"/>
      <w:r w:rsidRPr="00180BE1">
        <w:rPr>
          <w:sz w:val="24"/>
          <w:szCs w:val="24"/>
          <w:lang w:val="ru-RU"/>
        </w:rPr>
        <w:t xml:space="preserve"> в трубку (</w:t>
      </w:r>
      <w:r w:rsidRPr="00180BE1">
        <w:rPr>
          <w:sz w:val="24"/>
          <w:szCs w:val="24"/>
        </w:rPr>
        <w:t>IV</w:t>
      </w:r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етап</w:t>
      </w:r>
      <w:proofErr w:type="spellEnd"/>
      <w:r w:rsidRPr="00180BE1">
        <w:rPr>
          <w:sz w:val="24"/>
          <w:szCs w:val="24"/>
          <w:lang w:val="ru-RU"/>
        </w:rPr>
        <w:t xml:space="preserve"> органогенезу). </w:t>
      </w:r>
      <w:proofErr w:type="spellStart"/>
      <w:r w:rsidRPr="00180BE1">
        <w:rPr>
          <w:sz w:val="24"/>
          <w:szCs w:val="24"/>
          <w:lang w:val="ru-RU"/>
        </w:rPr>
        <w:t>Внесення</w:t>
      </w:r>
      <w:proofErr w:type="spellEnd"/>
      <w:r w:rsidRPr="00180BE1">
        <w:rPr>
          <w:sz w:val="24"/>
          <w:szCs w:val="24"/>
          <w:lang w:val="ru-RU"/>
        </w:rPr>
        <w:t xml:space="preserve"> азоту в </w:t>
      </w:r>
      <w:proofErr w:type="spellStart"/>
      <w:r w:rsidRPr="00180BE1">
        <w:rPr>
          <w:sz w:val="24"/>
          <w:szCs w:val="24"/>
          <w:lang w:val="ru-RU"/>
        </w:rPr>
        <w:t>цей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період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розвитку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рослин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сприяє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кращому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виживанню</w:t>
      </w:r>
      <w:proofErr w:type="spellEnd"/>
      <w:r w:rsidRPr="00180BE1">
        <w:rPr>
          <w:sz w:val="24"/>
          <w:szCs w:val="24"/>
          <w:lang w:val="ru-RU"/>
        </w:rPr>
        <w:t xml:space="preserve"> продуктивного </w:t>
      </w:r>
      <w:proofErr w:type="spellStart"/>
      <w:r w:rsidRPr="00180BE1">
        <w:rPr>
          <w:sz w:val="24"/>
          <w:szCs w:val="24"/>
          <w:lang w:val="ru-RU"/>
        </w:rPr>
        <w:t>стеблостою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більшої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кількості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закладання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колосків</w:t>
      </w:r>
      <w:proofErr w:type="spellEnd"/>
      <w:r w:rsidRPr="00180BE1">
        <w:rPr>
          <w:sz w:val="24"/>
          <w:szCs w:val="24"/>
          <w:lang w:val="ru-RU"/>
        </w:rPr>
        <w:t xml:space="preserve"> у </w:t>
      </w:r>
      <w:proofErr w:type="spellStart"/>
      <w:r w:rsidRPr="00180BE1">
        <w:rPr>
          <w:sz w:val="24"/>
          <w:szCs w:val="24"/>
          <w:lang w:val="ru-RU"/>
        </w:rPr>
        <w:t>колосі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180BE1">
        <w:rPr>
          <w:sz w:val="24"/>
          <w:szCs w:val="24"/>
          <w:lang w:val="ru-RU"/>
        </w:rPr>
        <w:t>п</w:t>
      </w:r>
      <w:proofErr w:type="gramEnd"/>
      <w:r w:rsidRPr="00180BE1">
        <w:rPr>
          <w:sz w:val="24"/>
          <w:szCs w:val="24"/>
          <w:lang w:val="ru-RU"/>
        </w:rPr>
        <w:t>ідвищенню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посухостійкості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рослин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пшениці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озимої</w:t>
      </w:r>
      <w:proofErr w:type="spellEnd"/>
      <w:r w:rsidRPr="00180BE1">
        <w:rPr>
          <w:sz w:val="24"/>
          <w:szCs w:val="24"/>
          <w:lang w:val="ru-RU"/>
        </w:rPr>
        <w:t xml:space="preserve">. </w:t>
      </w:r>
      <w:r w:rsidRPr="001571FA">
        <w:rPr>
          <w:sz w:val="24"/>
          <w:szCs w:val="24"/>
          <w:lang w:val="ru-RU"/>
        </w:rPr>
        <w:t xml:space="preserve">Дози азоту при цьому корегуються з урахуванням попередньо внесених. </w:t>
      </w:r>
      <w:r w:rsidRPr="00180BE1">
        <w:rPr>
          <w:sz w:val="24"/>
          <w:szCs w:val="24"/>
          <w:lang w:val="ru-RU"/>
        </w:rPr>
        <w:t xml:space="preserve">Так, </w:t>
      </w:r>
      <w:proofErr w:type="spellStart"/>
      <w:r w:rsidRPr="00180BE1">
        <w:rPr>
          <w:sz w:val="24"/>
          <w:szCs w:val="24"/>
          <w:lang w:val="ru-RU"/>
        </w:rPr>
        <w:t>якщо</w:t>
      </w:r>
      <w:proofErr w:type="spellEnd"/>
      <w:r w:rsidRPr="00180BE1">
        <w:rPr>
          <w:sz w:val="24"/>
          <w:szCs w:val="24"/>
          <w:lang w:val="ru-RU"/>
        </w:rPr>
        <w:t xml:space="preserve"> при </w:t>
      </w:r>
      <w:proofErr w:type="spellStart"/>
      <w:r w:rsidRPr="00180BE1">
        <w:rPr>
          <w:sz w:val="24"/>
          <w:szCs w:val="24"/>
          <w:lang w:val="ru-RU"/>
        </w:rPr>
        <w:t>відновленні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вегетації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було</w:t>
      </w:r>
      <w:proofErr w:type="spellEnd"/>
      <w:r w:rsidRPr="00180BE1">
        <w:rPr>
          <w:sz w:val="24"/>
          <w:szCs w:val="24"/>
          <w:lang w:val="ru-RU"/>
        </w:rPr>
        <w:t xml:space="preserve"> внесено 50-60</w:t>
      </w:r>
      <w:r w:rsidRPr="00180BE1">
        <w:rPr>
          <w:sz w:val="24"/>
          <w:szCs w:val="24"/>
        </w:rPr>
        <w:t> </w:t>
      </w:r>
      <w:r w:rsidRPr="00180BE1">
        <w:rPr>
          <w:sz w:val="24"/>
          <w:szCs w:val="24"/>
          <w:lang w:val="ru-RU"/>
        </w:rPr>
        <w:t xml:space="preserve">кг/га </w:t>
      </w:r>
      <w:proofErr w:type="spellStart"/>
      <w:r w:rsidRPr="00180BE1">
        <w:rPr>
          <w:sz w:val="24"/>
          <w:szCs w:val="24"/>
          <w:lang w:val="ru-RU"/>
        </w:rPr>
        <w:t>діючої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речовини</w:t>
      </w:r>
      <w:proofErr w:type="spellEnd"/>
      <w:r w:rsidRPr="00180BE1">
        <w:rPr>
          <w:sz w:val="24"/>
          <w:szCs w:val="24"/>
          <w:lang w:val="ru-RU"/>
        </w:rPr>
        <w:t xml:space="preserve"> азоту, то на </w:t>
      </w:r>
      <w:r w:rsidRPr="00180BE1">
        <w:rPr>
          <w:sz w:val="24"/>
          <w:szCs w:val="24"/>
        </w:rPr>
        <w:t>IV</w:t>
      </w:r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етапі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потрібно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довнести</w:t>
      </w:r>
      <w:proofErr w:type="spellEnd"/>
      <w:r w:rsidRPr="00180BE1">
        <w:rPr>
          <w:sz w:val="24"/>
          <w:szCs w:val="24"/>
          <w:lang w:val="ru-RU"/>
        </w:rPr>
        <w:t xml:space="preserve"> 40-50</w:t>
      </w:r>
      <w:r w:rsidRPr="00180BE1">
        <w:rPr>
          <w:sz w:val="24"/>
          <w:szCs w:val="24"/>
        </w:rPr>
        <w:t> </w:t>
      </w:r>
      <w:r w:rsidRPr="00180BE1">
        <w:rPr>
          <w:sz w:val="24"/>
          <w:szCs w:val="24"/>
          <w:lang w:val="ru-RU"/>
        </w:rPr>
        <w:t xml:space="preserve">кг/га, а при </w:t>
      </w:r>
      <w:proofErr w:type="spellStart"/>
      <w:r w:rsidRPr="00180BE1">
        <w:rPr>
          <w:sz w:val="24"/>
          <w:szCs w:val="24"/>
          <w:lang w:val="ru-RU"/>
        </w:rPr>
        <w:t>внесенні</w:t>
      </w:r>
      <w:proofErr w:type="spellEnd"/>
      <w:r w:rsidRPr="00180BE1">
        <w:rPr>
          <w:sz w:val="24"/>
          <w:szCs w:val="24"/>
          <w:lang w:val="ru-RU"/>
        </w:rPr>
        <w:t xml:space="preserve"> 20-30</w:t>
      </w:r>
      <w:r w:rsidRPr="00180BE1">
        <w:rPr>
          <w:sz w:val="24"/>
          <w:szCs w:val="24"/>
        </w:rPr>
        <w:t> </w:t>
      </w:r>
      <w:r w:rsidRPr="00180BE1">
        <w:rPr>
          <w:sz w:val="24"/>
          <w:szCs w:val="24"/>
          <w:lang w:val="ru-RU"/>
        </w:rPr>
        <w:t xml:space="preserve">кг/га в перший </w:t>
      </w:r>
      <w:proofErr w:type="spellStart"/>
      <w:r w:rsidRPr="00180BE1">
        <w:rPr>
          <w:sz w:val="24"/>
          <w:szCs w:val="24"/>
          <w:lang w:val="ru-RU"/>
        </w:rPr>
        <w:t>період</w:t>
      </w:r>
      <w:proofErr w:type="spellEnd"/>
      <w:r w:rsidRPr="00180BE1">
        <w:rPr>
          <w:sz w:val="24"/>
          <w:szCs w:val="24"/>
          <w:lang w:val="ru-RU"/>
        </w:rPr>
        <w:t xml:space="preserve"> - 60-70</w:t>
      </w:r>
      <w:r w:rsidRPr="00180BE1">
        <w:rPr>
          <w:sz w:val="24"/>
          <w:szCs w:val="24"/>
        </w:rPr>
        <w:t> </w:t>
      </w:r>
      <w:r w:rsidRPr="00180BE1">
        <w:rPr>
          <w:sz w:val="24"/>
          <w:szCs w:val="24"/>
          <w:lang w:val="ru-RU"/>
        </w:rPr>
        <w:t xml:space="preserve">кг/га. </w:t>
      </w:r>
      <w:proofErr w:type="spellStart"/>
      <w:r w:rsidRPr="00180BE1">
        <w:rPr>
          <w:sz w:val="24"/>
          <w:szCs w:val="24"/>
          <w:lang w:val="ru-RU"/>
        </w:rPr>
        <w:t>Третє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80BE1">
        <w:rPr>
          <w:sz w:val="24"/>
          <w:szCs w:val="24"/>
          <w:lang w:val="ru-RU"/>
        </w:rPr>
        <w:t>п</w:t>
      </w:r>
      <w:proofErr w:type="gramEnd"/>
      <w:r w:rsidRPr="00180BE1">
        <w:rPr>
          <w:sz w:val="24"/>
          <w:szCs w:val="24"/>
          <w:lang w:val="ru-RU"/>
        </w:rPr>
        <w:t>ідживлення</w:t>
      </w:r>
      <w:proofErr w:type="spellEnd"/>
      <w:r w:rsidRPr="00180BE1">
        <w:rPr>
          <w:sz w:val="24"/>
          <w:szCs w:val="24"/>
          <w:lang w:val="ru-RU"/>
        </w:rPr>
        <w:t xml:space="preserve"> азотом на </w:t>
      </w:r>
      <w:r w:rsidRPr="00180BE1">
        <w:rPr>
          <w:sz w:val="24"/>
          <w:szCs w:val="24"/>
        </w:rPr>
        <w:t>VII</w:t>
      </w:r>
      <w:r w:rsidRPr="00180BE1">
        <w:rPr>
          <w:sz w:val="24"/>
          <w:szCs w:val="24"/>
          <w:lang w:val="ru-RU"/>
        </w:rPr>
        <w:t>-</w:t>
      </w:r>
      <w:r w:rsidRPr="00180BE1">
        <w:rPr>
          <w:sz w:val="24"/>
          <w:szCs w:val="24"/>
        </w:rPr>
        <w:t>VIII</w:t>
      </w:r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етапах</w:t>
      </w:r>
      <w:proofErr w:type="spellEnd"/>
      <w:r w:rsidRPr="00180BE1">
        <w:rPr>
          <w:sz w:val="24"/>
          <w:szCs w:val="24"/>
          <w:lang w:val="ru-RU"/>
        </w:rPr>
        <w:t xml:space="preserve"> органогенезу </w:t>
      </w:r>
      <w:proofErr w:type="spellStart"/>
      <w:r w:rsidRPr="00180BE1">
        <w:rPr>
          <w:sz w:val="24"/>
          <w:szCs w:val="24"/>
          <w:lang w:val="ru-RU"/>
        </w:rPr>
        <w:t>рослин</w:t>
      </w:r>
      <w:proofErr w:type="spellEnd"/>
      <w:r w:rsidRPr="00180BE1">
        <w:rPr>
          <w:sz w:val="24"/>
          <w:szCs w:val="24"/>
          <w:lang w:val="ru-RU"/>
        </w:rPr>
        <w:t>, дозою 20-30</w:t>
      </w:r>
      <w:r w:rsidRPr="00180BE1">
        <w:rPr>
          <w:sz w:val="24"/>
          <w:szCs w:val="24"/>
        </w:rPr>
        <w:t> </w:t>
      </w:r>
      <w:r w:rsidRPr="00180BE1">
        <w:rPr>
          <w:sz w:val="24"/>
          <w:szCs w:val="24"/>
          <w:lang w:val="ru-RU"/>
        </w:rPr>
        <w:t xml:space="preserve">кг/га, </w:t>
      </w:r>
      <w:proofErr w:type="spellStart"/>
      <w:r w:rsidRPr="00180BE1">
        <w:rPr>
          <w:sz w:val="24"/>
          <w:szCs w:val="24"/>
          <w:lang w:val="ru-RU"/>
        </w:rPr>
        <w:t>є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ефективним</w:t>
      </w:r>
      <w:proofErr w:type="spellEnd"/>
      <w:r w:rsidRPr="00180BE1">
        <w:rPr>
          <w:sz w:val="24"/>
          <w:szCs w:val="24"/>
          <w:lang w:val="ru-RU"/>
        </w:rPr>
        <w:t xml:space="preserve"> при </w:t>
      </w:r>
      <w:proofErr w:type="spellStart"/>
      <w:r w:rsidRPr="00180BE1">
        <w:rPr>
          <w:sz w:val="24"/>
          <w:szCs w:val="24"/>
          <w:lang w:val="ru-RU"/>
        </w:rPr>
        <w:t>вирощуванні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сильних</w:t>
      </w:r>
      <w:proofErr w:type="spellEnd"/>
      <w:r w:rsidRPr="00180BE1">
        <w:rPr>
          <w:sz w:val="24"/>
          <w:szCs w:val="24"/>
          <w:lang w:val="ru-RU"/>
        </w:rPr>
        <w:t xml:space="preserve"> по </w:t>
      </w:r>
      <w:proofErr w:type="spellStart"/>
      <w:r w:rsidRPr="00180BE1">
        <w:rPr>
          <w:sz w:val="24"/>
          <w:szCs w:val="24"/>
          <w:lang w:val="ru-RU"/>
        </w:rPr>
        <w:t>якості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пшениць</w:t>
      </w:r>
      <w:proofErr w:type="spellEnd"/>
      <w:r w:rsidRPr="00180BE1">
        <w:rPr>
          <w:sz w:val="24"/>
          <w:szCs w:val="24"/>
          <w:lang w:val="ru-RU"/>
        </w:rPr>
        <w:t xml:space="preserve">. </w:t>
      </w:r>
      <w:r w:rsidRPr="001571FA">
        <w:rPr>
          <w:sz w:val="24"/>
          <w:szCs w:val="24"/>
          <w:lang w:val="ru-RU"/>
        </w:rPr>
        <w:t xml:space="preserve">Це дозволяє підвищити масу 1000 зерен і забезпечити формування високоякісного зерна пшениці І-ІІІ класу, але за умови боротьби </w:t>
      </w:r>
      <w:r w:rsidRPr="001571FA">
        <w:rPr>
          <w:sz w:val="24"/>
          <w:szCs w:val="24"/>
          <w:lang w:val="ru-RU"/>
        </w:rPr>
        <w:lastRenderedPageBreak/>
        <w:t>з комплексом шкідників пшениці озимої, таких як хлібні жуки, трипси і, особливо, клоп - шкідлива черепашка.</w:t>
      </w:r>
    </w:p>
    <w:p w:rsidR="00610E2E" w:rsidRPr="00180BE1" w:rsidRDefault="00610E2E" w:rsidP="00180BE1">
      <w:pPr>
        <w:pStyle w:val="a7"/>
        <w:ind w:firstLine="720"/>
        <w:rPr>
          <w:sz w:val="24"/>
          <w:szCs w:val="24"/>
          <w:lang w:val="ru-RU"/>
        </w:rPr>
      </w:pPr>
      <w:proofErr w:type="spellStart"/>
      <w:r w:rsidRPr="00180BE1">
        <w:rPr>
          <w:sz w:val="24"/>
          <w:szCs w:val="24"/>
          <w:lang w:val="ru-RU"/>
        </w:rPr>
        <w:t>Потрібно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зважати</w:t>
      </w:r>
      <w:proofErr w:type="spellEnd"/>
      <w:r w:rsidRPr="00180BE1">
        <w:rPr>
          <w:sz w:val="24"/>
          <w:szCs w:val="24"/>
          <w:lang w:val="ru-RU"/>
        </w:rPr>
        <w:t xml:space="preserve"> на те, </w:t>
      </w:r>
      <w:proofErr w:type="spellStart"/>
      <w:r w:rsidRPr="00180BE1">
        <w:rPr>
          <w:sz w:val="24"/>
          <w:szCs w:val="24"/>
          <w:lang w:val="ru-RU"/>
        </w:rPr>
        <w:t>що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внесення</w:t>
      </w:r>
      <w:proofErr w:type="spellEnd"/>
      <w:r w:rsidRPr="00180BE1">
        <w:rPr>
          <w:sz w:val="24"/>
          <w:szCs w:val="24"/>
          <w:lang w:val="ru-RU"/>
        </w:rPr>
        <w:t xml:space="preserve"> в </w:t>
      </w:r>
      <w:proofErr w:type="spellStart"/>
      <w:r w:rsidRPr="00180BE1">
        <w:rPr>
          <w:sz w:val="24"/>
          <w:szCs w:val="24"/>
          <w:lang w:val="ru-RU"/>
        </w:rPr>
        <w:t>ранньовесняний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період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відносно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високої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дози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азотних</w:t>
      </w:r>
      <w:proofErr w:type="spellEnd"/>
      <w:r w:rsidRPr="00180BE1">
        <w:rPr>
          <w:sz w:val="24"/>
          <w:szCs w:val="24"/>
          <w:lang w:val="ru-RU"/>
        </w:rPr>
        <w:t xml:space="preserve"> добрив на </w:t>
      </w:r>
      <w:proofErr w:type="spellStart"/>
      <w:r w:rsidRPr="00180BE1">
        <w:rPr>
          <w:sz w:val="24"/>
          <w:szCs w:val="24"/>
          <w:lang w:val="ru-RU"/>
        </w:rPr>
        <w:t>зріджених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ослаблених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80BE1">
        <w:rPr>
          <w:sz w:val="24"/>
          <w:szCs w:val="24"/>
          <w:lang w:val="ru-RU"/>
        </w:rPr>
        <w:t>пос</w:t>
      </w:r>
      <w:proofErr w:type="gramEnd"/>
      <w:r w:rsidRPr="00180BE1">
        <w:rPr>
          <w:sz w:val="24"/>
          <w:szCs w:val="24"/>
          <w:lang w:val="ru-RU"/>
        </w:rPr>
        <w:t>івах</w:t>
      </w:r>
      <w:proofErr w:type="spellEnd"/>
      <w:r w:rsidRPr="00180BE1">
        <w:rPr>
          <w:sz w:val="24"/>
          <w:szCs w:val="24"/>
          <w:lang w:val="ru-RU"/>
        </w:rPr>
        <w:t xml:space="preserve">, за </w:t>
      </w:r>
      <w:proofErr w:type="spellStart"/>
      <w:r w:rsidRPr="00180BE1">
        <w:rPr>
          <w:sz w:val="24"/>
          <w:szCs w:val="24"/>
          <w:lang w:val="ru-RU"/>
        </w:rPr>
        <w:t>значних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запасів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насіння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бур'янів</w:t>
      </w:r>
      <w:proofErr w:type="spellEnd"/>
      <w:r w:rsidRPr="00180BE1">
        <w:rPr>
          <w:sz w:val="24"/>
          <w:szCs w:val="24"/>
          <w:lang w:val="ru-RU"/>
        </w:rPr>
        <w:t xml:space="preserve"> у </w:t>
      </w:r>
      <w:proofErr w:type="spellStart"/>
      <w:r w:rsidRPr="00180BE1">
        <w:rPr>
          <w:sz w:val="24"/>
          <w:szCs w:val="24"/>
          <w:lang w:val="ru-RU"/>
        </w:rPr>
        <w:t>ґрунті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може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спровокувати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їх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інтенсивне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раннє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проростання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і</w:t>
      </w:r>
      <w:proofErr w:type="spellEnd"/>
      <w:r w:rsidRPr="00180BE1">
        <w:rPr>
          <w:sz w:val="24"/>
          <w:szCs w:val="24"/>
          <w:lang w:val="ru-RU"/>
        </w:rPr>
        <w:t xml:space="preserve"> вони </w:t>
      </w:r>
      <w:proofErr w:type="spellStart"/>
      <w:r w:rsidRPr="00180BE1">
        <w:rPr>
          <w:sz w:val="24"/>
          <w:szCs w:val="24"/>
          <w:lang w:val="ru-RU"/>
        </w:rPr>
        <w:t>будуть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основними</w:t>
      </w:r>
      <w:proofErr w:type="spellEnd"/>
      <w:r w:rsidRPr="00180BE1">
        <w:rPr>
          <w:sz w:val="24"/>
          <w:szCs w:val="24"/>
          <w:lang w:val="ru-RU"/>
        </w:rPr>
        <w:t xml:space="preserve"> конкурентами </w:t>
      </w:r>
      <w:proofErr w:type="spellStart"/>
      <w:r w:rsidRPr="00180BE1">
        <w:rPr>
          <w:sz w:val="24"/>
          <w:szCs w:val="24"/>
          <w:lang w:val="ru-RU"/>
        </w:rPr>
        <w:t>рослин</w:t>
      </w:r>
      <w:proofErr w:type="spellEnd"/>
      <w:r w:rsidRPr="00180BE1">
        <w:rPr>
          <w:sz w:val="24"/>
          <w:szCs w:val="24"/>
          <w:lang w:val="ru-RU"/>
        </w:rPr>
        <w:t xml:space="preserve"> за </w:t>
      </w:r>
      <w:proofErr w:type="spellStart"/>
      <w:r w:rsidRPr="00180BE1">
        <w:rPr>
          <w:sz w:val="24"/>
          <w:szCs w:val="24"/>
          <w:lang w:val="ru-RU"/>
        </w:rPr>
        <w:t>вологу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поживні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речовини</w:t>
      </w:r>
      <w:proofErr w:type="spellEnd"/>
      <w:r w:rsidRPr="00180BE1">
        <w:rPr>
          <w:sz w:val="24"/>
          <w:szCs w:val="24"/>
          <w:lang w:val="ru-RU"/>
        </w:rPr>
        <w:t xml:space="preserve"> та </w:t>
      </w:r>
      <w:proofErr w:type="spellStart"/>
      <w:r w:rsidRPr="00180BE1">
        <w:rPr>
          <w:sz w:val="24"/>
          <w:szCs w:val="24"/>
          <w:lang w:val="ru-RU"/>
        </w:rPr>
        <w:t>світло</w:t>
      </w:r>
      <w:proofErr w:type="spellEnd"/>
      <w:r w:rsidRPr="00180BE1">
        <w:rPr>
          <w:sz w:val="24"/>
          <w:szCs w:val="24"/>
          <w:lang w:val="ru-RU"/>
        </w:rPr>
        <w:t xml:space="preserve"> у </w:t>
      </w:r>
      <w:proofErr w:type="spellStart"/>
      <w:r w:rsidRPr="00180BE1">
        <w:rPr>
          <w:sz w:val="24"/>
          <w:szCs w:val="24"/>
          <w:lang w:val="ru-RU"/>
        </w:rPr>
        <w:t>цей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період</w:t>
      </w:r>
      <w:proofErr w:type="spellEnd"/>
      <w:r w:rsidRPr="00180BE1">
        <w:rPr>
          <w:sz w:val="24"/>
          <w:szCs w:val="24"/>
          <w:lang w:val="ru-RU"/>
        </w:rPr>
        <w:t xml:space="preserve">. </w:t>
      </w:r>
      <w:proofErr w:type="spellStart"/>
      <w:r w:rsidRPr="00180BE1">
        <w:rPr>
          <w:sz w:val="24"/>
          <w:szCs w:val="24"/>
          <w:lang w:val="ru-RU"/>
        </w:rPr>
        <w:t>Така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ситуація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потребує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захисту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полів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80BE1">
        <w:rPr>
          <w:sz w:val="24"/>
          <w:szCs w:val="24"/>
          <w:lang w:val="ru-RU"/>
        </w:rPr>
        <w:t>в</w:t>
      </w:r>
      <w:proofErr w:type="gramEnd"/>
      <w:r w:rsidRPr="00180BE1">
        <w:rPr>
          <w:sz w:val="24"/>
          <w:szCs w:val="24"/>
          <w:lang w:val="ru-RU"/>
        </w:rPr>
        <w:t>ід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бур’янів</w:t>
      </w:r>
      <w:proofErr w:type="spellEnd"/>
      <w:r w:rsidRPr="00180BE1">
        <w:rPr>
          <w:sz w:val="24"/>
          <w:szCs w:val="24"/>
          <w:lang w:val="ru-RU"/>
        </w:rPr>
        <w:t xml:space="preserve">. </w:t>
      </w:r>
      <w:proofErr w:type="spellStart"/>
      <w:r w:rsidRPr="00180BE1">
        <w:rPr>
          <w:sz w:val="24"/>
          <w:szCs w:val="24"/>
          <w:lang w:val="ru-RU"/>
        </w:rPr>
        <w:t>Вибір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гербіциду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залежить</w:t>
      </w:r>
      <w:proofErr w:type="spellEnd"/>
      <w:r w:rsidRPr="00180BE1">
        <w:rPr>
          <w:sz w:val="24"/>
          <w:szCs w:val="24"/>
          <w:lang w:val="ru-RU"/>
        </w:rPr>
        <w:t xml:space="preserve">, у першу </w:t>
      </w:r>
      <w:proofErr w:type="spellStart"/>
      <w:r w:rsidRPr="00180BE1">
        <w:rPr>
          <w:sz w:val="24"/>
          <w:szCs w:val="24"/>
          <w:lang w:val="ru-RU"/>
        </w:rPr>
        <w:t>чергу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від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видів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бур'янів</w:t>
      </w:r>
      <w:proofErr w:type="spellEnd"/>
      <w:r w:rsidRPr="00180BE1">
        <w:rPr>
          <w:sz w:val="24"/>
          <w:szCs w:val="24"/>
          <w:lang w:val="ru-RU"/>
        </w:rPr>
        <w:t xml:space="preserve"> на кожному конкретному </w:t>
      </w:r>
      <w:proofErr w:type="spellStart"/>
      <w:r w:rsidRPr="00180BE1">
        <w:rPr>
          <w:sz w:val="24"/>
          <w:szCs w:val="24"/>
          <w:lang w:val="ru-RU"/>
        </w:rPr>
        <w:t>полі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але</w:t>
      </w:r>
      <w:proofErr w:type="spellEnd"/>
      <w:r w:rsidRPr="00180BE1">
        <w:rPr>
          <w:sz w:val="24"/>
          <w:szCs w:val="24"/>
          <w:lang w:val="ru-RU"/>
        </w:rPr>
        <w:t xml:space="preserve"> за </w:t>
      </w:r>
      <w:proofErr w:type="spellStart"/>
      <w:r w:rsidRPr="00180BE1">
        <w:rPr>
          <w:sz w:val="24"/>
          <w:szCs w:val="24"/>
          <w:lang w:val="ru-RU"/>
        </w:rPr>
        <w:t>такої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ситуації</w:t>
      </w:r>
      <w:proofErr w:type="spellEnd"/>
      <w:r w:rsidRPr="00180BE1">
        <w:rPr>
          <w:sz w:val="24"/>
          <w:szCs w:val="24"/>
          <w:lang w:val="ru-RU"/>
        </w:rPr>
        <w:t xml:space="preserve">, яка </w:t>
      </w:r>
      <w:proofErr w:type="spellStart"/>
      <w:r w:rsidRPr="00180BE1">
        <w:rPr>
          <w:sz w:val="24"/>
          <w:szCs w:val="24"/>
          <w:lang w:val="ru-RU"/>
        </w:rPr>
        <w:t>складається</w:t>
      </w:r>
      <w:proofErr w:type="spellEnd"/>
      <w:r w:rsidRPr="00180BE1">
        <w:rPr>
          <w:sz w:val="24"/>
          <w:szCs w:val="24"/>
          <w:lang w:val="ru-RU"/>
        </w:rPr>
        <w:t xml:space="preserve"> в </w:t>
      </w:r>
      <w:proofErr w:type="spellStart"/>
      <w:r w:rsidRPr="00180BE1">
        <w:rPr>
          <w:sz w:val="24"/>
          <w:szCs w:val="24"/>
          <w:lang w:val="ru-RU"/>
        </w:rPr>
        <w:t>умовах</w:t>
      </w:r>
      <w:proofErr w:type="spellEnd"/>
      <w:r w:rsidRPr="00180BE1">
        <w:rPr>
          <w:sz w:val="24"/>
          <w:szCs w:val="24"/>
          <w:lang w:val="ru-RU"/>
        </w:rPr>
        <w:t xml:space="preserve"> поточного року, </w:t>
      </w:r>
      <w:proofErr w:type="spellStart"/>
      <w:r w:rsidRPr="00180BE1">
        <w:rPr>
          <w:sz w:val="24"/>
          <w:szCs w:val="24"/>
          <w:lang w:val="ru-RU"/>
        </w:rPr>
        <w:t>перевагу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слід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надавати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гербіцидам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відносно</w:t>
      </w:r>
      <w:proofErr w:type="spellEnd"/>
      <w:r w:rsidRPr="00180BE1">
        <w:rPr>
          <w:sz w:val="24"/>
          <w:szCs w:val="24"/>
          <w:lang w:val="ru-RU"/>
        </w:rPr>
        <w:t xml:space="preserve"> широким спектром </w:t>
      </w:r>
      <w:proofErr w:type="spellStart"/>
      <w:r w:rsidRPr="00180BE1">
        <w:rPr>
          <w:sz w:val="24"/>
          <w:szCs w:val="24"/>
          <w:lang w:val="ru-RU"/>
        </w:rPr>
        <w:t>дії</w:t>
      </w:r>
      <w:proofErr w:type="spellEnd"/>
      <w:r w:rsidRPr="00180BE1">
        <w:rPr>
          <w:sz w:val="24"/>
          <w:szCs w:val="24"/>
          <w:lang w:val="ru-RU"/>
        </w:rPr>
        <w:t xml:space="preserve"> на </w:t>
      </w:r>
      <w:proofErr w:type="spellStart"/>
      <w:r w:rsidRPr="00180BE1">
        <w:rPr>
          <w:sz w:val="24"/>
          <w:szCs w:val="24"/>
          <w:lang w:val="ru-RU"/>
        </w:rPr>
        <w:t>бур'яни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тим</w:t>
      </w:r>
      <w:proofErr w:type="spellEnd"/>
      <w:r w:rsidRPr="00180BE1">
        <w:rPr>
          <w:sz w:val="24"/>
          <w:szCs w:val="24"/>
          <w:lang w:val="ru-RU"/>
        </w:rPr>
        <w:t xml:space="preserve"> препаратам, </w:t>
      </w:r>
      <w:proofErr w:type="spellStart"/>
      <w:r w:rsidRPr="00180BE1">
        <w:rPr>
          <w:sz w:val="24"/>
          <w:szCs w:val="24"/>
          <w:lang w:val="ru-RU"/>
        </w:rPr>
        <w:t>які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ефективно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діють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gramStart"/>
      <w:r w:rsidRPr="00180BE1">
        <w:rPr>
          <w:sz w:val="24"/>
          <w:szCs w:val="24"/>
          <w:lang w:val="ru-RU"/>
        </w:rPr>
        <w:t>за</w:t>
      </w:r>
      <w:proofErr w:type="gram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відносно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низьких</w:t>
      </w:r>
      <w:proofErr w:type="spellEnd"/>
      <w:r w:rsidRPr="00180BE1">
        <w:rPr>
          <w:sz w:val="24"/>
          <w:szCs w:val="24"/>
          <w:lang w:val="ru-RU"/>
        </w:rPr>
        <w:t xml:space="preserve"> температур </w:t>
      </w:r>
      <w:proofErr w:type="spellStart"/>
      <w:r w:rsidRPr="00180BE1">
        <w:rPr>
          <w:sz w:val="24"/>
          <w:szCs w:val="24"/>
          <w:lang w:val="ru-RU"/>
        </w:rPr>
        <w:t>повітря</w:t>
      </w:r>
      <w:proofErr w:type="spellEnd"/>
      <w:r w:rsidRPr="00180BE1">
        <w:rPr>
          <w:sz w:val="24"/>
          <w:szCs w:val="24"/>
          <w:lang w:val="ru-RU"/>
        </w:rPr>
        <w:t xml:space="preserve"> (</w:t>
      </w:r>
      <w:proofErr w:type="spellStart"/>
      <w:r w:rsidRPr="00180BE1">
        <w:rPr>
          <w:sz w:val="24"/>
          <w:szCs w:val="24"/>
          <w:lang w:val="ru-RU"/>
        </w:rPr>
        <w:t>вище</w:t>
      </w:r>
      <w:proofErr w:type="spellEnd"/>
      <w:r w:rsidRPr="00180BE1">
        <w:rPr>
          <w:sz w:val="24"/>
          <w:szCs w:val="24"/>
          <w:lang w:val="ru-RU"/>
        </w:rPr>
        <w:t xml:space="preserve"> +5°С). </w:t>
      </w:r>
      <w:proofErr w:type="spellStart"/>
      <w:r w:rsidRPr="00180BE1">
        <w:rPr>
          <w:sz w:val="24"/>
          <w:szCs w:val="24"/>
          <w:lang w:val="ru-RU"/>
        </w:rPr>
        <w:t>Це</w:t>
      </w:r>
      <w:proofErr w:type="spellEnd"/>
      <w:r w:rsidRPr="00180BE1">
        <w:rPr>
          <w:sz w:val="24"/>
          <w:szCs w:val="24"/>
          <w:lang w:val="ru-RU"/>
        </w:rPr>
        <w:t xml:space="preserve">, в першу </w:t>
      </w:r>
      <w:proofErr w:type="spellStart"/>
      <w:r w:rsidRPr="00180BE1">
        <w:rPr>
          <w:sz w:val="24"/>
          <w:szCs w:val="24"/>
          <w:lang w:val="ru-RU"/>
        </w:rPr>
        <w:t>чергу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такі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препарати</w:t>
      </w:r>
      <w:proofErr w:type="spellEnd"/>
      <w:r w:rsidRPr="00180BE1">
        <w:rPr>
          <w:sz w:val="24"/>
          <w:szCs w:val="24"/>
          <w:lang w:val="ru-RU"/>
        </w:rPr>
        <w:t xml:space="preserve">, як </w:t>
      </w:r>
      <w:proofErr w:type="spellStart"/>
      <w:r w:rsidRPr="00180BE1">
        <w:rPr>
          <w:sz w:val="24"/>
          <w:szCs w:val="24"/>
          <w:lang w:val="ru-RU"/>
        </w:rPr>
        <w:t>Гроділ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максі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Лінтур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Логран</w:t>
      </w:r>
      <w:proofErr w:type="spellEnd"/>
      <w:r w:rsidRPr="00180BE1">
        <w:rPr>
          <w:sz w:val="24"/>
          <w:szCs w:val="24"/>
          <w:lang w:val="ru-RU"/>
        </w:rPr>
        <w:t xml:space="preserve"> 75, </w:t>
      </w:r>
      <w:proofErr w:type="spellStart"/>
      <w:r w:rsidRPr="00180BE1">
        <w:rPr>
          <w:sz w:val="24"/>
          <w:szCs w:val="24"/>
          <w:lang w:val="ru-RU"/>
        </w:rPr>
        <w:t>Ларен</w:t>
      </w:r>
      <w:proofErr w:type="spellEnd"/>
      <w:r w:rsidRPr="00180BE1">
        <w:rPr>
          <w:sz w:val="24"/>
          <w:szCs w:val="24"/>
          <w:lang w:val="ru-RU"/>
        </w:rPr>
        <w:t xml:space="preserve">, Аркан 750 та </w:t>
      </w:r>
      <w:proofErr w:type="spellStart"/>
      <w:r w:rsidRPr="00180BE1">
        <w:rPr>
          <w:sz w:val="24"/>
          <w:szCs w:val="24"/>
          <w:lang w:val="ru-RU"/>
        </w:rPr>
        <w:t>ін</w:t>
      </w:r>
      <w:proofErr w:type="spellEnd"/>
      <w:r w:rsidRPr="00180BE1">
        <w:rPr>
          <w:sz w:val="24"/>
          <w:szCs w:val="24"/>
          <w:lang w:val="ru-RU"/>
        </w:rPr>
        <w:t xml:space="preserve">. </w:t>
      </w:r>
      <w:proofErr w:type="spellStart"/>
      <w:r w:rsidRPr="00180BE1">
        <w:rPr>
          <w:sz w:val="24"/>
          <w:szCs w:val="24"/>
          <w:lang w:val="ru-RU"/>
        </w:rPr>
        <w:t>із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групи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сульфонілсечовинних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препаратів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які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крім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знищення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бур'янів</w:t>
      </w:r>
      <w:proofErr w:type="spellEnd"/>
      <w:r w:rsidRPr="00180BE1">
        <w:rPr>
          <w:sz w:val="24"/>
          <w:szCs w:val="24"/>
          <w:lang w:val="ru-RU"/>
        </w:rPr>
        <w:t xml:space="preserve"> за </w:t>
      </w:r>
      <w:proofErr w:type="spellStart"/>
      <w:r w:rsidRPr="00180BE1">
        <w:rPr>
          <w:sz w:val="24"/>
          <w:szCs w:val="24"/>
          <w:lang w:val="ru-RU"/>
        </w:rPr>
        <w:t>відносно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низьких</w:t>
      </w:r>
      <w:proofErr w:type="spellEnd"/>
      <w:r w:rsidRPr="00180BE1">
        <w:rPr>
          <w:sz w:val="24"/>
          <w:szCs w:val="24"/>
          <w:lang w:val="ru-RU"/>
        </w:rPr>
        <w:t xml:space="preserve"> температур </w:t>
      </w:r>
      <w:proofErr w:type="spellStart"/>
      <w:r w:rsidRPr="00180BE1">
        <w:rPr>
          <w:sz w:val="24"/>
          <w:szCs w:val="24"/>
          <w:lang w:val="ru-RU"/>
        </w:rPr>
        <w:t>повітря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відзначаються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певною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ґрунтовою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дією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захищаючи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80BE1">
        <w:rPr>
          <w:sz w:val="24"/>
          <w:szCs w:val="24"/>
          <w:lang w:val="ru-RU"/>
        </w:rPr>
        <w:t>пос</w:t>
      </w:r>
      <w:proofErr w:type="gramEnd"/>
      <w:r w:rsidRPr="00180BE1">
        <w:rPr>
          <w:sz w:val="24"/>
          <w:szCs w:val="24"/>
          <w:lang w:val="ru-RU"/>
        </w:rPr>
        <w:t>іви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озимих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від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вторинного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забур'янення</w:t>
      </w:r>
      <w:proofErr w:type="spellEnd"/>
      <w:r w:rsidRPr="00180BE1">
        <w:rPr>
          <w:sz w:val="24"/>
          <w:szCs w:val="24"/>
          <w:lang w:val="ru-RU"/>
        </w:rPr>
        <w:t xml:space="preserve"> в </w:t>
      </w:r>
      <w:proofErr w:type="spellStart"/>
      <w:r w:rsidRPr="00180BE1">
        <w:rPr>
          <w:sz w:val="24"/>
          <w:szCs w:val="24"/>
          <w:lang w:val="ru-RU"/>
        </w:rPr>
        <w:t>період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інтенсивного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випадання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опадів</w:t>
      </w:r>
      <w:proofErr w:type="spellEnd"/>
      <w:r w:rsidRPr="00180BE1">
        <w:rPr>
          <w:sz w:val="24"/>
          <w:szCs w:val="24"/>
          <w:lang w:val="ru-RU"/>
        </w:rPr>
        <w:t xml:space="preserve"> у </w:t>
      </w:r>
      <w:proofErr w:type="spellStart"/>
      <w:proofErr w:type="gramStart"/>
      <w:r w:rsidRPr="00180BE1">
        <w:rPr>
          <w:sz w:val="24"/>
          <w:szCs w:val="24"/>
          <w:lang w:val="ru-RU"/>
        </w:rPr>
        <w:t>п</w:t>
      </w:r>
      <w:proofErr w:type="gramEnd"/>
      <w:r w:rsidRPr="00180BE1">
        <w:rPr>
          <w:sz w:val="24"/>
          <w:szCs w:val="24"/>
          <w:lang w:val="ru-RU"/>
        </w:rPr>
        <w:t>ізніші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фази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розвитку</w:t>
      </w:r>
      <w:proofErr w:type="spellEnd"/>
      <w:r w:rsidRPr="00180BE1">
        <w:rPr>
          <w:sz w:val="24"/>
          <w:szCs w:val="24"/>
          <w:lang w:val="ru-RU"/>
        </w:rPr>
        <w:t xml:space="preserve">, коли </w:t>
      </w:r>
      <w:proofErr w:type="spellStart"/>
      <w:r w:rsidRPr="00180BE1">
        <w:rPr>
          <w:sz w:val="24"/>
          <w:szCs w:val="24"/>
          <w:lang w:val="ru-RU"/>
        </w:rPr>
        <w:t>боротьба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бур'янами</w:t>
      </w:r>
      <w:proofErr w:type="spellEnd"/>
      <w:r w:rsidRPr="00180BE1">
        <w:rPr>
          <w:sz w:val="24"/>
          <w:szCs w:val="24"/>
          <w:lang w:val="ru-RU"/>
        </w:rPr>
        <w:t xml:space="preserve"> за </w:t>
      </w:r>
      <w:proofErr w:type="spellStart"/>
      <w:r w:rsidRPr="00180BE1">
        <w:rPr>
          <w:sz w:val="24"/>
          <w:szCs w:val="24"/>
          <w:lang w:val="ru-RU"/>
        </w:rPr>
        <w:t>допомогою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гербіцидів</w:t>
      </w:r>
      <w:proofErr w:type="spellEnd"/>
      <w:r w:rsidRPr="00180BE1">
        <w:rPr>
          <w:sz w:val="24"/>
          <w:szCs w:val="24"/>
          <w:lang w:val="ru-RU"/>
        </w:rPr>
        <w:t xml:space="preserve"> практично </w:t>
      </w:r>
      <w:proofErr w:type="spellStart"/>
      <w:r w:rsidRPr="00180BE1">
        <w:rPr>
          <w:sz w:val="24"/>
          <w:szCs w:val="24"/>
          <w:lang w:val="ru-RU"/>
        </w:rPr>
        <w:t>неможлива</w:t>
      </w:r>
      <w:proofErr w:type="spellEnd"/>
      <w:r w:rsidRPr="00180BE1">
        <w:rPr>
          <w:sz w:val="24"/>
          <w:szCs w:val="24"/>
          <w:lang w:val="ru-RU"/>
        </w:rPr>
        <w:t>.</w:t>
      </w:r>
    </w:p>
    <w:p w:rsidR="00610E2E" w:rsidRPr="00180BE1" w:rsidRDefault="00610E2E" w:rsidP="00180BE1">
      <w:pPr>
        <w:pStyle w:val="a7"/>
        <w:ind w:firstLine="720"/>
        <w:rPr>
          <w:sz w:val="24"/>
          <w:szCs w:val="24"/>
          <w:lang w:val="ru-RU"/>
        </w:rPr>
      </w:pPr>
      <w:r w:rsidRPr="00180BE1">
        <w:rPr>
          <w:sz w:val="24"/>
          <w:szCs w:val="24"/>
          <w:lang w:val="ru-RU"/>
        </w:rPr>
        <w:t xml:space="preserve">Для </w:t>
      </w:r>
      <w:proofErr w:type="spellStart"/>
      <w:r w:rsidRPr="00180BE1">
        <w:rPr>
          <w:sz w:val="24"/>
          <w:szCs w:val="24"/>
          <w:lang w:val="ru-RU"/>
        </w:rPr>
        <w:t>захисту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посіві</w:t>
      </w:r>
      <w:proofErr w:type="gramStart"/>
      <w:r w:rsidRPr="00180BE1">
        <w:rPr>
          <w:sz w:val="24"/>
          <w:szCs w:val="24"/>
          <w:lang w:val="ru-RU"/>
        </w:rPr>
        <w:t>в</w:t>
      </w:r>
      <w:proofErr w:type="spellEnd"/>
      <w:proofErr w:type="gram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від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борошнистої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роси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іржі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септоріозу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листя</w:t>
      </w:r>
      <w:proofErr w:type="spellEnd"/>
      <w:r w:rsidRPr="00180BE1">
        <w:rPr>
          <w:sz w:val="24"/>
          <w:szCs w:val="24"/>
          <w:lang w:val="ru-RU"/>
        </w:rPr>
        <w:t xml:space="preserve"> та </w:t>
      </w:r>
      <w:proofErr w:type="spellStart"/>
      <w:r w:rsidRPr="00180BE1">
        <w:rPr>
          <w:sz w:val="24"/>
          <w:szCs w:val="24"/>
          <w:lang w:val="ru-RU"/>
        </w:rPr>
        <w:t>інших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плямистостей</w:t>
      </w:r>
      <w:proofErr w:type="spellEnd"/>
      <w:r w:rsidRPr="00180BE1">
        <w:rPr>
          <w:sz w:val="24"/>
          <w:szCs w:val="24"/>
          <w:lang w:val="ru-RU"/>
        </w:rPr>
        <w:t xml:space="preserve"> за перших </w:t>
      </w:r>
      <w:proofErr w:type="spellStart"/>
      <w:r w:rsidRPr="00180BE1">
        <w:rPr>
          <w:sz w:val="24"/>
          <w:szCs w:val="24"/>
          <w:lang w:val="ru-RU"/>
        </w:rPr>
        <w:t>ознак</w:t>
      </w:r>
      <w:proofErr w:type="spellEnd"/>
      <w:r w:rsidRPr="00180BE1">
        <w:rPr>
          <w:sz w:val="24"/>
          <w:szCs w:val="24"/>
          <w:lang w:val="ru-RU"/>
        </w:rPr>
        <w:t xml:space="preserve"> хвороб </w:t>
      </w:r>
      <w:proofErr w:type="spellStart"/>
      <w:r w:rsidRPr="00180BE1">
        <w:rPr>
          <w:sz w:val="24"/>
          <w:szCs w:val="24"/>
          <w:lang w:val="ru-RU"/>
        </w:rPr>
        <w:t>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погодних</w:t>
      </w:r>
      <w:proofErr w:type="spellEnd"/>
      <w:r w:rsidRPr="00180BE1">
        <w:rPr>
          <w:sz w:val="24"/>
          <w:szCs w:val="24"/>
          <w:lang w:val="ru-RU"/>
        </w:rPr>
        <w:t xml:space="preserve"> умов, </w:t>
      </w:r>
      <w:proofErr w:type="spellStart"/>
      <w:r w:rsidRPr="00180BE1">
        <w:rPr>
          <w:sz w:val="24"/>
          <w:szCs w:val="24"/>
          <w:lang w:val="ru-RU"/>
        </w:rPr>
        <w:t>сприятливих</w:t>
      </w:r>
      <w:proofErr w:type="spellEnd"/>
      <w:r w:rsidRPr="00180BE1">
        <w:rPr>
          <w:sz w:val="24"/>
          <w:szCs w:val="24"/>
          <w:lang w:val="ru-RU"/>
        </w:rPr>
        <w:t xml:space="preserve"> для </w:t>
      </w:r>
      <w:proofErr w:type="spellStart"/>
      <w:r w:rsidRPr="00180BE1">
        <w:rPr>
          <w:sz w:val="24"/>
          <w:szCs w:val="24"/>
          <w:lang w:val="ru-RU"/>
        </w:rPr>
        <w:t>їх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розвитку</w:t>
      </w:r>
      <w:proofErr w:type="spellEnd"/>
      <w:r w:rsidRPr="00180BE1">
        <w:rPr>
          <w:sz w:val="24"/>
          <w:szCs w:val="24"/>
          <w:lang w:val="ru-RU"/>
        </w:rPr>
        <w:t xml:space="preserve"> (</w:t>
      </w:r>
      <w:proofErr w:type="spellStart"/>
      <w:r w:rsidRPr="00180BE1">
        <w:rPr>
          <w:sz w:val="24"/>
          <w:szCs w:val="24"/>
          <w:lang w:val="ru-RU"/>
        </w:rPr>
        <w:t>висока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вологість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повітря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тривалі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часті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роси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дощова</w:t>
      </w:r>
      <w:proofErr w:type="spellEnd"/>
      <w:r w:rsidRPr="00180BE1">
        <w:rPr>
          <w:sz w:val="24"/>
          <w:szCs w:val="24"/>
          <w:lang w:val="ru-RU"/>
        </w:rPr>
        <w:t xml:space="preserve"> тепла </w:t>
      </w:r>
      <w:proofErr w:type="spellStart"/>
      <w:r w:rsidRPr="00180BE1">
        <w:rPr>
          <w:sz w:val="24"/>
          <w:szCs w:val="24"/>
          <w:lang w:val="ru-RU"/>
        </w:rPr>
        <w:t>погода,часті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дощі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вітрами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тощо</w:t>
      </w:r>
      <w:proofErr w:type="spellEnd"/>
      <w:r w:rsidRPr="00180BE1">
        <w:rPr>
          <w:sz w:val="24"/>
          <w:szCs w:val="24"/>
          <w:lang w:val="ru-RU"/>
        </w:rPr>
        <w:t xml:space="preserve">) та </w:t>
      </w:r>
      <w:proofErr w:type="spellStart"/>
      <w:r w:rsidRPr="00180BE1">
        <w:rPr>
          <w:sz w:val="24"/>
          <w:szCs w:val="24"/>
          <w:lang w:val="ru-RU"/>
        </w:rPr>
        <w:t>церкоспореальної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кореневої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гнилі</w:t>
      </w:r>
      <w:proofErr w:type="spellEnd"/>
      <w:r w:rsidRPr="00180BE1">
        <w:rPr>
          <w:sz w:val="24"/>
          <w:szCs w:val="24"/>
          <w:lang w:val="ru-RU"/>
        </w:rPr>
        <w:t xml:space="preserve"> (за </w:t>
      </w:r>
      <w:proofErr w:type="spellStart"/>
      <w:r w:rsidRPr="00180BE1">
        <w:rPr>
          <w:sz w:val="24"/>
          <w:szCs w:val="24"/>
          <w:lang w:val="ru-RU"/>
        </w:rPr>
        <w:t>прохолодної</w:t>
      </w:r>
      <w:proofErr w:type="spellEnd"/>
      <w:r w:rsidRPr="00180BE1">
        <w:rPr>
          <w:sz w:val="24"/>
          <w:szCs w:val="24"/>
          <w:lang w:val="ru-RU"/>
        </w:rPr>
        <w:t xml:space="preserve"> (5-7°С) та </w:t>
      </w:r>
      <w:proofErr w:type="spellStart"/>
      <w:r w:rsidRPr="00180BE1">
        <w:rPr>
          <w:sz w:val="24"/>
          <w:szCs w:val="24"/>
          <w:lang w:val="ru-RU"/>
        </w:rPr>
        <w:t>вологої</w:t>
      </w:r>
      <w:proofErr w:type="spellEnd"/>
      <w:r w:rsidRPr="00180BE1">
        <w:rPr>
          <w:sz w:val="24"/>
          <w:szCs w:val="24"/>
          <w:lang w:val="ru-RU"/>
        </w:rPr>
        <w:t xml:space="preserve"> погоди </w:t>
      </w:r>
      <w:proofErr w:type="spellStart"/>
      <w:r w:rsidRPr="00180BE1">
        <w:rPr>
          <w:sz w:val="24"/>
          <w:szCs w:val="24"/>
          <w:lang w:val="ru-RU"/>
        </w:rPr>
        <w:t>з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частими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дощами</w:t>
      </w:r>
      <w:proofErr w:type="spellEnd"/>
      <w:r w:rsidRPr="00180BE1">
        <w:rPr>
          <w:sz w:val="24"/>
          <w:szCs w:val="24"/>
          <w:lang w:val="ru-RU"/>
        </w:rPr>
        <w:t xml:space="preserve">), </w:t>
      </w:r>
      <w:proofErr w:type="spellStart"/>
      <w:r w:rsidRPr="00180BE1">
        <w:rPr>
          <w:sz w:val="24"/>
          <w:szCs w:val="24"/>
          <w:lang w:val="ru-RU"/>
        </w:rPr>
        <w:t>необхідно</w:t>
      </w:r>
      <w:proofErr w:type="spellEnd"/>
      <w:r w:rsidRPr="00180BE1">
        <w:rPr>
          <w:sz w:val="24"/>
          <w:szCs w:val="24"/>
          <w:lang w:val="ru-RU"/>
        </w:rPr>
        <w:t xml:space="preserve"> провести </w:t>
      </w:r>
      <w:proofErr w:type="spellStart"/>
      <w:r w:rsidRPr="00180BE1">
        <w:rPr>
          <w:sz w:val="24"/>
          <w:szCs w:val="24"/>
          <w:lang w:val="ru-RU"/>
        </w:rPr>
        <w:t>обприскування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посіві</w:t>
      </w:r>
      <w:proofErr w:type="gramStart"/>
      <w:r w:rsidRPr="00180BE1">
        <w:rPr>
          <w:sz w:val="24"/>
          <w:szCs w:val="24"/>
          <w:lang w:val="ru-RU"/>
        </w:rPr>
        <w:t>в</w:t>
      </w:r>
      <w:proofErr w:type="spellEnd"/>
      <w:proofErr w:type="gramEnd"/>
      <w:r w:rsidRPr="00180BE1">
        <w:rPr>
          <w:sz w:val="24"/>
          <w:szCs w:val="24"/>
          <w:lang w:val="ru-RU"/>
        </w:rPr>
        <w:t xml:space="preserve"> одним </w:t>
      </w:r>
      <w:proofErr w:type="spellStart"/>
      <w:r w:rsidRPr="00180BE1">
        <w:rPr>
          <w:sz w:val="24"/>
          <w:szCs w:val="24"/>
          <w:lang w:val="ru-RU"/>
        </w:rPr>
        <w:t>із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фунгіцидів</w:t>
      </w:r>
      <w:proofErr w:type="spellEnd"/>
      <w:r w:rsidRPr="00180BE1">
        <w:rPr>
          <w:sz w:val="24"/>
          <w:szCs w:val="24"/>
          <w:lang w:val="ru-RU"/>
        </w:rPr>
        <w:t xml:space="preserve"> за спектром </w:t>
      </w:r>
      <w:proofErr w:type="spellStart"/>
      <w:r w:rsidRPr="00180BE1">
        <w:rPr>
          <w:sz w:val="24"/>
          <w:szCs w:val="24"/>
          <w:lang w:val="ru-RU"/>
        </w:rPr>
        <w:t>їх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фунгіцидної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дії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відповідно</w:t>
      </w:r>
      <w:proofErr w:type="spellEnd"/>
      <w:r w:rsidRPr="00180BE1">
        <w:rPr>
          <w:sz w:val="24"/>
          <w:szCs w:val="24"/>
          <w:lang w:val="ru-RU"/>
        </w:rPr>
        <w:t xml:space="preserve"> до хвороб, </w:t>
      </w:r>
      <w:proofErr w:type="spellStart"/>
      <w:r w:rsidRPr="00180BE1">
        <w:rPr>
          <w:sz w:val="24"/>
          <w:szCs w:val="24"/>
          <w:lang w:val="ru-RU"/>
        </w:rPr>
        <w:t>що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переважають</w:t>
      </w:r>
      <w:proofErr w:type="spellEnd"/>
      <w:r w:rsidRPr="00180BE1">
        <w:rPr>
          <w:sz w:val="24"/>
          <w:szCs w:val="24"/>
          <w:lang w:val="ru-RU"/>
        </w:rPr>
        <w:t xml:space="preserve"> на </w:t>
      </w:r>
      <w:proofErr w:type="spellStart"/>
      <w:r w:rsidRPr="00180BE1">
        <w:rPr>
          <w:sz w:val="24"/>
          <w:szCs w:val="24"/>
          <w:lang w:val="ru-RU"/>
        </w:rPr>
        <w:t>посівах</w:t>
      </w:r>
      <w:proofErr w:type="spellEnd"/>
      <w:r w:rsidRPr="00180BE1">
        <w:rPr>
          <w:sz w:val="24"/>
          <w:szCs w:val="24"/>
          <w:lang w:val="ru-RU"/>
        </w:rPr>
        <w:t xml:space="preserve">: </w:t>
      </w:r>
      <w:proofErr w:type="spellStart"/>
      <w:proofErr w:type="gramStart"/>
      <w:r w:rsidRPr="00180BE1">
        <w:rPr>
          <w:sz w:val="24"/>
          <w:szCs w:val="24"/>
          <w:lang w:val="ru-RU"/>
        </w:rPr>
        <w:t>Альто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супер</w:t>
      </w:r>
      <w:proofErr w:type="spellEnd"/>
      <w:r w:rsidRPr="00180BE1">
        <w:rPr>
          <w:sz w:val="24"/>
          <w:szCs w:val="24"/>
          <w:lang w:val="ru-RU"/>
        </w:rPr>
        <w:t xml:space="preserve"> 330 ЕС, к.е., 0,4-0,5 л/га; Бампер </w:t>
      </w:r>
      <w:proofErr w:type="spellStart"/>
      <w:r w:rsidRPr="00180BE1">
        <w:rPr>
          <w:sz w:val="24"/>
          <w:szCs w:val="24"/>
          <w:lang w:val="ru-RU"/>
        </w:rPr>
        <w:t>супер</w:t>
      </w:r>
      <w:proofErr w:type="spellEnd"/>
      <w:r w:rsidRPr="00180BE1">
        <w:rPr>
          <w:sz w:val="24"/>
          <w:szCs w:val="24"/>
          <w:lang w:val="ru-RU"/>
        </w:rPr>
        <w:t xml:space="preserve"> 490, к.е. 0,8-1,2 л/га; </w:t>
      </w:r>
      <w:proofErr w:type="spellStart"/>
      <w:r w:rsidRPr="00180BE1">
        <w:rPr>
          <w:sz w:val="24"/>
          <w:szCs w:val="24"/>
          <w:lang w:val="ru-RU"/>
        </w:rPr>
        <w:t>Імпакт</w:t>
      </w:r>
      <w:proofErr w:type="spellEnd"/>
      <w:r w:rsidRPr="00180BE1">
        <w:rPr>
          <w:sz w:val="24"/>
          <w:szCs w:val="24"/>
          <w:lang w:val="ru-RU"/>
        </w:rPr>
        <w:t xml:space="preserve">, 25 </w:t>
      </w:r>
      <w:r w:rsidRPr="00180BE1">
        <w:rPr>
          <w:sz w:val="24"/>
          <w:szCs w:val="24"/>
        </w:rPr>
        <w:t>SC</w:t>
      </w:r>
      <w:r w:rsidRPr="00180BE1">
        <w:rPr>
          <w:sz w:val="24"/>
          <w:szCs w:val="24"/>
          <w:lang w:val="ru-RU"/>
        </w:rPr>
        <w:t xml:space="preserve">, к.е., 0,5 л/га; Рекс дуо, к.е., 0,4-0,6 л/га; Рекс т, к.с., 0,5-1,0 л/га; </w:t>
      </w:r>
      <w:proofErr w:type="spellStart"/>
      <w:r w:rsidRPr="00180BE1">
        <w:rPr>
          <w:sz w:val="24"/>
          <w:szCs w:val="24"/>
          <w:lang w:val="ru-RU"/>
        </w:rPr>
        <w:t>Топсін</w:t>
      </w:r>
      <w:proofErr w:type="spellEnd"/>
      <w:r w:rsidRPr="00180BE1">
        <w:rPr>
          <w:sz w:val="24"/>
          <w:szCs w:val="24"/>
          <w:lang w:val="ru-RU"/>
        </w:rPr>
        <w:t xml:space="preserve"> м, </w:t>
      </w:r>
      <w:proofErr w:type="spellStart"/>
      <w:r w:rsidRPr="00180BE1">
        <w:rPr>
          <w:sz w:val="24"/>
          <w:szCs w:val="24"/>
          <w:lang w:val="ru-RU"/>
        </w:rPr>
        <w:t>з.п</w:t>
      </w:r>
      <w:proofErr w:type="spellEnd"/>
      <w:r w:rsidRPr="00180BE1">
        <w:rPr>
          <w:sz w:val="24"/>
          <w:szCs w:val="24"/>
          <w:lang w:val="ru-RU"/>
        </w:rPr>
        <w:t>., 1,0-1,2 л/га;</w:t>
      </w:r>
      <w:proofErr w:type="gram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Тілт</w:t>
      </w:r>
      <w:proofErr w:type="spellEnd"/>
      <w:r w:rsidRPr="00180BE1">
        <w:rPr>
          <w:sz w:val="24"/>
          <w:szCs w:val="24"/>
          <w:lang w:val="ru-RU"/>
        </w:rPr>
        <w:t xml:space="preserve"> 250 к.е., 0,5 л/га; </w:t>
      </w:r>
      <w:proofErr w:type="spellStart"/>
      <w:r w:rsidRPr="00180BE1">
        <w:rPr>
          <w:sz w:val="24"/>
          <w:szCs w:val="24"/>
          <w:lang w:val="ru-RU"/>
        </w:rPr>
        <w:t>Фолікул</w:t>
      </w:r>
      <w:proofErr w:type="spellEnd"/>
      <w:r w:rsidRPr="00180BE1">
        <w:rPr>
          <w:sz w:val="24"/>
          <w:szCs w:val="24"/>
          <w:lang w:val="ru-RU"/>
        </w:rPr>
        <w:t xml:space="preserve"> 250, к.е., 0,5-1,0 л/га </w:t>
      </w:r>
      <w:proofErr w:type="spellStart"/>
      <w:r w:rsidRPr="00180BE1">
        <w:rPr>
          <w:sz w:val="24"/>
          <w:szCs w:val="24"/>
          <w:lang w:val="ru-RU"/>
        </w:rPr>
        <w:t>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ін</w:t>
      </w:r>
      <w:proofErr w:type="spellEnd"/>
      <w:r w:rsidRPr="00180BE1">
        <w:rPr>
          <w:sz w:val="24"/>
          <w:szCs w:val="24"/>
          <w:lang w:val="ru-RU"/>
        </w:rPr>
        <w:t>.</w:t>
      </w:r>
    </w:p>
    <w:p w:rsidR="00610E2E" w:rsidRPr="00180BE1" w:rsidRDefault="00610E2E" w:rsidP="00180BE1">
      <w:pPr>
        <w:pStyle w:val="a7"/>
        <w:ind w:firstLine="720"/>
        <w:rPr>
          <w:sz w:val="24"/>
          <w:szCs w:val="24"/>
          <w:lang w:val="ru-RU"/>
        </w:rPr>
      </w:pPr>
      <w:proofErr w:type="spellStart"/>
      <w:r w:rsidRPr="00180BE1">
        <w:rPr>
          <w:sz w:val="24"/>
          <w:szCs w:val="24"/>
          <w:lang w:val="ru-RU"/>
        </w:rPr>
        <w:t>Проти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фузаріозу</w:t>
      </w:r>
      <w:proofErr w:type="spellEnd"/>
      <w:r w:rsidRPr="00180BE1">
        <w:rPr>
          <w:sz w:val="24"/>
          <w:szCs w:val="24"/>
          <w:lang w:val="ru-RU"/>
        </w:rPr>
        <w:t xml:space="preserve"> та </w:t>
      </w:r>
      <w:proofErr w:type="spellStart"/>
      <w:r w:rsidRPr="00180BE1">
        <w:rPr>
          <w:sz w:val="24"/>
          <w:szCs w:val="24"/>
          <w:lang w:val="ru-RU"/>
        </w:rPr>
        <w:t>септоріозу</w:t>
      </w:r>
      <w:proofErr w:type="spellEnd"/>
      <w:r w:rsidRPr="00180BE1">
        <w:rPr>
          <w:sz w:val="24"/>
          <w:szCs w:val="24"/>
          <w:lang w:val="ru-RU"/>
        </w:rPr>
        <w:t xml:space="preserve"> колоса за </w:t>
      </w:r>
      <w:proofErr w:type="spellStart"/>
      <w:r w:rsidRPr="00180BE1">
        <w:rPr>
          <w:sz w:val="24"/>
          <w:szCs w:val="24"/>
          <w:lang w:val="ru-RU"/>
        </w:rPr>
        <w:t>умови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теплої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вологої</w:t>
      </w:r>
      <w:proofErr w:type="spellEnd"/>
      <w:r w:rsidRPr="00180BE1">
        <w:rPr>
          <w:sz w:val="24"/>
          <w:szCs w:val="24"/>
          <w:lang w:val="ru-RU"/>
        </w:rPr>
        <w:t xml:space="preserve"> погоди у фазах </w:t>
      </w:r>
      <w:proofErr w:type="spellStart"/>
      <w:r w:rsidRPr="00180BE1">
        <w:rPr>
          <w:sz w:val="24"/>
          <w:szCs w:val="24"/>
          <w:lang w:val="ru-RU"/>
        </w:rPr>
        <w:t>колосіння-цвітіння</w:t>
      </w:r>
      <w:proofErr w:type="spellEnd"/>
      <w:r w:rsidRPr="00180BE1">
        <w:rPr>
          <w:sz w:val="24"/>
          <w:szCs w:val="24"/>
          <w:lang w:val="ru-RU"/>
        </w:rPr>
        <w:t xml:space="preserve"> (</w:t>
      </w:r>
      <w:r w:rsidRPr="00180BE1">
        <w:rPr>
          <w:sz w:val="24"/>
          <w:szCs w:val="24"/>
        </w:rPr>
        <w:t>VIII</w:t>
      </w:r>
      <w:r w:rsidRPr="00180BE1">
        <w:rPr>
          <w:sz w:val="24"/>
          <w:szCs w:val="24"/>
          <w:lang w:val="ru-RU"/>
        </w:rPr>
        <w:t>-</w:t>
      </w:r>
      <w:r w:rsidRPr="00180BE1">
        <w:rPr>
          <w:sz w:val="24"/>
          <w:szCs w:val="24"/>
        </w:rPr>
        <w:t>IX</w:t>
      </w:r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етапи</w:t>
      </w:r>
      <w:proofErr w:type="spellEnd"/>
      <w:r w:rsidRPr="00180BE1">
        <w:rPr>
          <w:sz w:val="24"/>
          <w:szCs w:val="24"/>
          <w:lang w:val="ru-RU"/>
        </w:rPr>
        <w:t xml:space="preserve">) рекомендовано </w:t>
      </w:r>
      <w:proofErr w:type="spellStart"/>
      <w:r w:rsidRPr="00180BE1">
        <w:rPr>
          <w:sz w:val="24"/>
          <w:szCs w:val="24"/>
          <w:lang w:val="ru-RU"/>
        </w:rPr>
        <w:t>обприскування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посіві</w:t>
      </w:r>
      <w:proofErr w:type="gramStart"/>
      <w:r w:rsidRPr="00180BE1">
        <w:rPr>
          <w:sz w:val="24"/>
          <w:szCs w:val="24"/>
          <w:lang w:val="ru-RU"/>
        </w:rPr>
        <w:t>в</w:t>
      </w:r>
      <w:proofErr w:type="spellEnd"/>
      <w:proofErr w:type="gram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фунгіцидами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Абакус</w:t>
      </w:r>
      <w:proofErr w:type="spellEnd"/>
      <w:r w:rsidRPr="00180BE1">
        <w:rPr>
          <w:sz w:val="24"/>
          <w:szCs w:val="24"/>
          <w:lang w:val="ru-RU"/>
        </w:rPr>
        <w:t xml:space="preserve">, к.е., 1,25-1,75 л/га; </w:t>
      </w:r>
      <w:proofErr w:type="spellStart"/>
      <w:r w:rsidRPr="00180BE1">
        <w:rPr>
          <w:sz w:val="24"/>
          <w:szCs w:val="24"/>
          <w:lang w:val="ru-RU"/>
        </w:rPr>
        <w:t>Медісон</w:t>
      </w:r>
      <w:proofErr w:type="spellEnd"/>
      <w:r w:rsidRPr="00180BE1">
        <w:rPr>
          <w:sz w:val="24"/>
          <w:szCs w:val="24"/>
          <w:lang w:val="ru-RU"/>
        </w:rPr>
        <w:t xml:space="preserve"> 263 </w:t>
      </w:r>
      <w:r w:rsidRPr="00180BE1">
        <w:rPr>
          <w:sz w:val="24"/>
          <w:szCs w:val="24"/>
        </w:rPr>
        <w:t>SC</w:t>
      </w:r>
      <w:r w:rsidRPr="00180BE1">
        <w:rPr>
          <w:sz w:val="24"/>
          <w:szCs w:val="24"/>
          <w:lang w:val="ru-RU"/>
        </w:rPr>
        <w:t xml:space="preserve">, 0,7-0,9 л/га; </w:t>
      </w:r>
      <w:proofErr w:type="spellStart"/>
      <w:r w:rsidRPr="00180BE1">
        <w:rPr>
          <w:sz w:val="24"/>
          <w:szCs w:val="24"/>
          <w:lang w:val="ru-RU"/>
        </w:rPr>
        <w:t>Альто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супер</w:t>
      </w:r>
      <w:proofErr w:type="spellEnd"/>
      <w:r w:rsidRPr="00180BE1">
        <w:rPr>
          <w:sz w:val="24"/>
          <w:szCs w:val="24"/>
          <w:lang w:val="ru-RU"/>
        </w:rPr>
        <w:t xml:space="preserve"> 330 ЕС, к.е., 0,4 л/га та </w:t>
      </w:r>
      <w:proofErr w:type="spellStart"/>
      <w:r w:rsidRPr="00180BE1">
        <w:rPr>
          <w:sz w:val="24"/>
          <w:szCs w:val="24"/>
          <w:lang w:val="ru-RU"/>
        </w:rPr>
        <w:t>ін</w:t>
      </w:r>
      <w:proofErr w:type="spellEnd"/>
      <w:r w:rsidRPr="00180BE1">
        <w:rPr>
          <w:sz w:val="24"/>
          <w:szCs w:val="24"/>
          <w:lang w:val="ru-RU"/>
        </w:rPr>
        <w:t>.</w:t>
      </w:r>
    </w:p>
    <w:p w:rsidR="00610E2E" w:rsidRPr="00180BE1" w:rsidRDefault="00610E2E" w:rsidP="00180BE1">
      <w:pPr>
        <w:pStyle w:val="a7"/>
        <w:ind w:firstLine="720"/>
        <w:rPr>
          <w:sz w:val="24"/>
          <w:szCs w:val="24"/>
          <w:lang w:val="ru-RU"/>
        </w:rPr>
      </w:pPr>
      <w:proofErr w:type="spellStart"/>
      <w:proofErr w:type="gramStart"/>
      <w:r w:rsidRPr="00180BE1">
        <w:rPr>
          <w:sz w:val="24"/>
          <w:szCs w:val="24"/>
          <w:lang w:val="ru-RU"/>
        </w:rPr>
        <w:t>П</w:t>
      </w:r>
      <w:proofErr w:type="gramEnd"/>
      <w:r w:rsidRPr="00180BE1">
        <w:rPr>
          <w:sz w:val="24"/>
          <w:szCs w:val="24"/>
          <w:lang w:val="ru-RU"/>
        </w:rPr>
        <w:t>ід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кінець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цвітіння</w:t>
      </w:r>
      <w:proofErr w:type="spellEnd"/>
      <w:r w:rsidRPr="00180BE1">
        <w:rPr>
          <w:sz w:val="24"/>
          <w:szCs w:val="24"/>
          <w:lang w:val="ru-RU"/>
        </w:rPr>
        <w:t xml:space="preserve"> на початку </w:t>
      </w:r>
      <w:proofErr w:type="spellStart"/>
      <w:r w:rsidRPr="00180BE1">
        <w:rPr>
          <w:sz w:val="24"/>
          <w:szCs w:val="24"/>
          <w:lang w:val="ru-RU"/>
        </w:rPr>
        <w:t>молочної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стиглості</w:t>
      </w:r>
      <w:proofErr w:type="spellEnd"/>
      <w:r w:rsidRPr="00180BE1">
        <w:rPr>
          <w:sz w:val="24"/>
          <w:szCs w:val="24"/>
          <w:lang w:val="ru-RU"/>
        </w:rPr>
        <w:t xml:space="preserve"> зерна (ІХ-ХІ </w:t>
      </w:r>
      <w:proofErr w:type="spellStart"/>
      <w:r w:rsidRPr="00180BE1">
        <w:rPr>
          <w:sz w:val="24"/>
          <w:szCs w:val="24"/>
          <w:lang w:val="ru-RU"/>
        </w:rPr>
        <w:t>етапи</w:t>
      </w:r>
      <w:proofErr w:type="spellEnd"/>
      <w:r w:rsidRPr="00180BE1">
        <w:rPr>
          <w:sz w:val="24"/>
          <w:szCs w:val="24"/>
          <w:lang w:val="ru-RU"/>
        </w:rPr>
        <w:t xml:space="preserve"> органогенезу) </w:t>
      </w:r>
      <w:proofErr w:type="spellStart"/>
      <w:r w:rsidRPr="00180BE1">
        <w:rPr>
          <w:sz w:val="24"/>
          <w:szCs w:val="24"/>
          <w:lang w:val="ru-RU"/>
        </w:rPr>
        <w:t>необхідно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здійснити</w:t>
      </w:r>
      <w:proofErr w:type="spellEnd"/>
      <w:r w:rsidRPr="00180BE1">
        <w:rPr>
          <w:sz w:val="24"/>
          <w:szCs w:val="24"/>
          <w:lang w:val="ru-RU"/>
        </w:rPr>
        <w:t xml:space="preserve"> заходи </w:t>
      </w:r>
      <w:proofErr w:type="spellStart"/>
      <w:r w:rsidRPr="00180BE1">
        <w:rPr>
          <w:sz w:val="24"/>
          <w:szCs w:val="24"/>
          <w:lang w:val="ru-RU"/>
        </w:rPr>
        <w:t>із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запобігання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втрат</w:t>
      </w:r>
      <w:proofErr w:type="spellEnd"/>
      <w:r w:rsidRPr="00180BE1">
        <w:rPr>
          <w:sz w:val="24"/>
          <w:szCs w:val="24"/>
          <w:lang w:val="ru-RU"/>
        </w:rPr>
        <w:t xml:space="preserve"> зерна </w:t>
      </w:r>
      <w:proofErr w:type="spellStart"/>
      <w:r w:rsidRPr="00180BE1">
        <w:rPr>
          <w:sz w:val="24"/>
          <w:szCs w:val="24"/>
          <w:lang w:val="ru-RU"/>
        </w:rPr>
        <w:t>від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п’явиць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трипсів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злакових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попелиць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шкідливих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клопів</w:t>
      </w:r>
      <w:proofErr w:type="spellEnd"/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хлібних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жуків</w:t>
      </w:r>
      <w:proofErr w:type="spellEnd"/>
      <w:r w:rsidRPr="00180BE1">
        <w:rPr>
          <w:sz w:val="24"/>
          <w:szCs w:val="24"/>
          <w:lang w:val="ru-RU"/>
        </w:rPr>
        <w:t xml:space="preserve"> та </w:t>
      </w:r>
      <w:proofErr w:type="spellStart"/>
      <w:r w:rsidRPr="00180BE1">
        <w:rPr>
          <w:sz w:val="24"/>
          <w:szCs w:val="24"/>
          <w:lang w:val="ru-RU"/>
        </w:rPr>
        <w:t>інших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шкідників</w:t>
      </w:r>
      <w:proofErr w:type="spellEnd"/>
      <w:r w:rsidRPr="00180BE1">
        <w:rPr>
          <w:sz w:val="24"/>
          <w:szCs w:val="24"/>
          <w:lang w:val="ru-RU"/>
        </w:rPr>
        <w:t xml:space="preserve"> – </w:t>
      </w:r>
      <w:proofErr w:type="spellStart"/>
      <w:r w:rsidRPr="00180BE1">
        <w:rPr>
          <w:sz w:val="24"/>
          <w:szCs w:val="24"/>
          <w:lang w:val="ru-RU"/>
        </w:rPr>
        <w:t>обприскуванням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вогнищ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масового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розмноження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шкідників</w:t>
      </w:r>
      <w:proofErr w:type="spellEnd"/>
      <w:r w:rsidRPr="00180BE1">
        <w:rPr>
          <w:sz w:val="24"/>
          <w:szCs w:val="24"/>
          <w:lang w:val="ru-RU"/>
        </w:rPr>
        <w:t xml:space="preserve"> одним </w:t>
      </w:r>
      <w:proofErr w:type="spellStart"/>
      <w:r w:rsidRPr="00180BE1">
        <w:rPr>
          <w:sz w:val="24"/>
          <w:szCs w:val="24"/>
          <w:lang w:val="ru-RU"/>
        </w:rPr>
        <w:t>із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препаратів</w:t>
      </w:r>
      <w:proofErr w:type="spellEnd"/>
      <w:r w:rsidRPr="00180BE1">
        <w:rPr>
          <w:sz w:val="24"/>
          <w:szCs w:val="24"/>
          <w:lang w:val="ru-RU"/>
        </w:rPr>
        <w:t xml:space="preserve">: </w:t>
      </w:r>
      <w:proofErr w:type="spellStart"/>
      <w:r w:rsidRPr="00180BE1">
        <w:rPr>
          <w:sz w:val="24"/>
          <w:szCs w:val="24"/>
          <w:lang w:val="ru-RU"/>
        </w:rPr>
        <w:t>Актара</w:t>
      </w:r>
      <w:proofErr w:type="spellEnd"/>
      <w:r w:rsidRPr="00180BE1">
        <w:rPr>
          <w:sz w:val="24"/>
          <w:szCs w:val="24"/>
          <w:lang w:val="ru-RU"/>
        </w:rPr>
        <w:t xml:space="preserve"> 240 </w:t>
      </w:r>
      <w:r w:rsidRPr="00180BE1">
        <w:rPr>
          <w:sz w:val="24"/>
          <w:szCs w:val="24"/>
        </w:rPr>
        <w:t>SC</w:t>
      </w:r>
      <w:r w:rsidRPr="00180BE1">
        <w:rPr>
          <w:sz w:val="24"/>
          <w:szCs w:val="24"/>
          <w:lang w:val="ru-RU"/>
        </w:rPr>
        <w:t xml:space="preserve">, к.с., 0,15 л/га; Бі-58 </w:t>
      </w:r>
      <w:proofErr w:type="spellStart"/>
      <w:r w:rsidRPr="00180BE1">
        <w:rPr>
          <w:sz w:val="24"/>
          <w:szCs w:val="24"/>
          <w:lang w:val="ru-RU"/>
        </w:rPr>
        <w:t>новий</w:t>
      </w:r>
      <w:proofErr w:type="spellEnd"/>
      <w:r w:rsidRPr="00180BE1">
        <w:rPr>
          <w:sz w:val="24"/>
          <w:szCs w:val="24"/>
          <w:lang w:val="ru-RU"/>
        </w:rPr>
        <w:t xml:space="preserve">, к.е., 1,5 л/га; </w:t>
      </w:r>
      <w:proofErr w:type="spellStart"/>
      <w:r w:rsidRPr="00180BE1">
        <w:rPr>
          <w:sz w:val="24"/>
          <w:szCs w:val="24"/>
          <w:lang w:val="ru-RU"/>
        </w:rPr>
        <w:t>Децис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180BE1">
        <w:rPr>
          <w:sz w:val="24"/>
          <w:szCs w:val="24"/>
          <w:lang w:val="ru-RU"/>
        </w:rPr>
        <w:t>проф</w:t>
      </w:r>
      <w:proofErr w:type="gramEnd"/>
      <w:r w:rsidRPr="00180BE1">
        <w:rPr>
          <w:sz w:val="24"/>
          <w:szCs w:val="24"/>
          <w:lang w:val="ru-RU"/>
        </w:rPr>
        <w:t>і</w:t>
      </w:r>
      <w:proofErr w:type="spellEnd"/>
      <w:r w:rsidRPr="00180BE1">
        <w:rPr>
          <w:sz w:val="24"/>
          <w:szCs w:val="24"/>
          <w:lang w:val="ru-RU"/>
        </w:rPr>
        <w:t xml:space="preserve"> 25 </w:t>
      </w:r>
      <w:r w:rsidRPr="00180BE1">
        <w:rPr>
          <w:sz w:val="24"/>
          <w:szCs w:val="24"/>
        </w:rPr>
        <w:t>WG</w:t>
      </w:r>
      <w:r w:rsidRPr="00180BE1">
        <w:rPr>
          <w:sz w:val="24"/>
          <w:szCs w:val="24"/>
          <w:lang w:val="ru-RU"/>
        </w:rPr>
        <w:t xml:space="preserve">, в.г., 0,04 л/га; Карате </w:t>
      </w:r>
      <w:proofErr w:type="spellStart"/>
      <w:r w:rsidRPr="00180BE1">
        <w:rPr>
          <w:sz w:val="24"/>
          <w:szCs w:val="24"/>
          <w:lang w:val="ru-RU"/>
        </w:rPr>
        <w:t>зеон</w:t>
      </w:r>
      <w:proofErr w:type="spellEnd"/>
      <w:r w:rsidRPr="00180BE1">
        <w:rPr>
          <w:sz w:val="24"/>
          <w:szCs w:val="24"/>
          <w:lang w:val="ru-RU"/>
        </w:rPr>
        <w:t xml:space="preserve"> 050 </w:t>
      </w:r>
      <w:r w:rsidRPr="00180BE1">
        <w:rPr>
          <w:sz w:val="24"/>
          <w:szCs w:val="24"/>
        </w:rPr>
        <w:t>CS</w:t>
      </w:r>
      <w:r w:rsidRPr="00180BE1">
        <w:rPr>
          <w:sz w:val="24"/>
          <w:szCs w:val="24"/>
          <w:lang w:val="ru-RU"/>
        </w:rPr>
        <w:t xml:space="preserve">, </w:t>
      </w:r>
      <w:proofErr w:type="spellStart"/>
      <w:r w:rsidRPr="00180BE1">
        <w:rPr>
          <w:sz w:val="24"/>
          <w:szCs w:val="24"/>
          <w:lang w:val="ru-RU"/>
        </w:rPr>
        <w:t>мк.с</w:t>
      </w:r>
      <w:proofErr w:type="spellEnd"/>
      <w:r w:rsidRPr="00180BE1">
        <w:rPr>
          <w:sz w:val="24"/>
          <w:szCs w:val="24"/>
          <w:lang w:val="ru-RU"/>
        </w:rPr>
        <w:t xml:space="preserve">., 0,2 л/га; </w:t>
      </w:r>
      <w:proofErr w:type="spellStart"/>
      <w:r w:rsidRPr="00180BE1">
        <w:rPr>
          <w:sz w:val="24"/>
          <w:szCs w:val="24"/>
          <w:lang w:val="ru-RU"/>
        </w:rPr>
        <w:t>Ф’юрі</w:t>
      </w:r>
      <w:proofErr w:type="spellEnd"/>
      <w:r w:rsidRPr="00180BE1">
        <w:rPr>
          <w:sz w:val="24"/>
          <w:szCs w:val="24"/>
          <w:lang w:val="ru-RU"/>
        </w:rPr>
        <w:t xml:space="preserve">, в.е., 0,07 л/га </w:t>
      </w:r>
      <w:proofErr w:type="spellStart"/>
      <w:r w:rsidRPr="00180BE1">
        <w:rPr>
          <w:sz w:val="24"/>
          <w:szCs w:val="24"/>
          <w:lang w:val="ru-RU"/>
        </w:rPr>
        <w:t>і</w:t>
      </w:r>
      <w:proofErr w:type="spellEnd"/>
      <w:r w:rsidRPr="00180BE1">
        <w:rPr>
          <w:sz w:val="24"/>
          <w:szCs w:val="24"/>
          <w:lang w:val="ru-RU"/>
        </w:rPr>
        <w:t xml:space="preserve"> </w:t>
      </w:r>
      <w:proofErr w:type="spellStart"/>
      <w:r w:rsidRPr="00180BE1">
        <w:rPr>
          <w:sz w:val="24"/>
          <w:szCs w:val="24"/>
          <w:lang w:val="ru-RU"/>
        </w:rPr>
        <w:t>інші</w:t>
      </w:r>
      <w:proofErr w:type="spellEnd"/>
      <w:r w:rsidRPr="00180BE1">
        <w:rPr>
          <w:sz w:val="24"/>
          <w:szCs w:val="24"/>
          <w:lang w:val="ru-RU"/>
        </w:rPr>
        <w:t>.</w:t>
      </w:r>
    </w:p>
    <w:p w:rsidR="00610E2E" w:rsidRDefault="00610E2E" w:rsidP="00B07348">
      <w:pPr>
        <w:pStyle w:val="a7"/>
        <w:rPr>
          <w:szCs w:val="21"/>
          <w:lang w:val="uk-UA"/>
        </w:rPr>
      </w:pPr>
      <w:r w:rsidRPr="00610E2E">
        <w:rPr>
          <w:szCs w:val="21"/>
        </w:rPr>
        <w:t> </w:t>
      </w:r>
      <w:r w:rsidR="00180BE1">
        <w:rPr>
          <w:szCs w:val="21"/>
          <w:lang w:val="uk-UA"/>
        </w:rPr>
        <w:tab/>
        <w:t>Хорошого Вам урожаю!</w:t>
      </w:r>
    </w:p>
    <w:p w:rsidR="001571FA" w:rsidRDefault="001571FA" w:rsidP="00B07348">
      <w:pPr>
        <w:pStyle w:val="a7"/>
        <w:rPr>
          <w:szCs w:val="21"/>
          <w:lang w:val="uk-UA"/>
        </w:rPr>
      </w:pPr>
    </w:p>
    <w:p w:rsidR="001571FA" w:rsidRDefault="001571FA" w:rsidP="001571FA">
      <w:pPr>
        <w:rPr>
          <w:lang w:val="uk-UA"/>
        </w:rPr>
      </w:pPr>
    </w:p>
    <w:p w:rsidR="001571FA" w:rsidRDefault="001571FA" w:rsidP="001571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71FA" w:rsidRDefault="001571FA" w:rsidP="001571F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ідготувала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спеціаліст</w:t>
      </w:r>
      <w:proofErr w:type="spellEnd"/>
    </w:p>
    <w:p w:rsidR="001571FA" w:rsidRDefault="001571FA" w:rsidP="001571FA">
      <w:pPr>
        <w:tabs>
          <w:tab w:val="left" w:pos="724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фітокарантинної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В.Й.Дацюк</w:t>
      </w:r>
      <w:proofErr w:type="spellEnd"/>
    </w:p>
    <w:p w:rsidR="00CA1E86" w:rsidRPr="001571FA" w:rsidRDefault="00CA1E86" w:rsidP="001571FA">
      <w:pPr>
        <w:rPr>
          <w:lang w:val="ru-RU"/>
        </w:rPr>
      </w:pPr>
    </w:p>
    <w:sectPr w:rsidR="00CA1E86" w:rsidRPr="001571FA" w:rsidSect="00101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F9F"/>
    <w:rsid w:val="0010112F"/>
    <w:rsid w:val="001571FA"/>
    <w:rsid w:val="00180BE1"/>
    <w:rsid w:val="001E5DE6"/>
    <w:rsid w:val="005F3FDC"/>
    <w:rsid w:val="00610E2E"/>
    <w:rsid w:val="008147E1"/>
    <w:rsid w:val="00B07348"/>
    <w:rsid w:val="00CA1E86"/>
    <w:rsid w:val="00E80AB9"/>
    <w:rsid w:val="00ED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0E2E"/>
    <w:rPr>
      <w:b/>
      <w:bCs/>
    </w:rPr>
  </w:style>
  <w:style w:type="character" w:styleId="a5">
    <w:name w:val="Emphasis"/>
    <w:basedOn w:val="a0"/>
    <w:uiPriority w:val="20"/>
    <w:qFormat/>
    <w:rsid w:val="00610E2E"/>
    <w:rPr>
      <w:i/>
      <w:iCs/>
    </w:rPr>
  </w:style>
  <w:style w:type="character" w:customStyle="1" w:styleId="apple-converted-space">
    <w:name w:val="apple-converted-space"/>
    <w:basedOn w:val="a0"/>
    <w:rsid w:val="00610E2E"/>
  </w:style>
  <w:style w:type="character" w:styleId="a6">
    <w:name w:val="Hyperlink"/>
    <w:basedOn w:val="a0"/>
    <w:uiPriority w:val="99"/>
    <w:semiHidden/>
    <w:unhideWhenUsed/>
    <w:rsid w:val="00610E2E"/>
    <w:rPr>
      <w:color w:val="0000FF"/>
      <w:u w:val="single"/>
    </w:rPr>
  </w:style>
  <w:style w:type="paragraph" w:styleId="a7">
    <w:name w:val="No Spacing"/>
    <w:uiPriority w:val="1"/>
    <w:qFormat/>
    <w:rsid w:val="00B073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2018-03-15T09:41:00Z</dcterms:created>
  <dcterms:modified xsi:type="dcterms:W3CDTF">2018-03-15T12:39:00Z</dcterms:modified>
</cp:coreProperties>
</file>