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7B" w:rsidRPr="00F82B95" w:rsidRDefault="0087167B" w:rsidP="0087167B">
      <w:pPr>
        <w:jc w:val="right"/>
        <w:rPr>
          <w:color w:val="000000"/>
          <w:sz w:val="28"/>
          <w:szCs w:val="28"/>
        </w:rPr>
      </w:pPr>
      <w:r>
        <w:rPr>
          <w:noProof/>
          <w:sz w:val="28"/>
          <w:szCs w:val="28"/>
        </w:rPr>
        <w:drawing>
          <wp:anchor distT="0" distB="0" distL="114300" distR="114300" simplePos="0" relativeHeight="251659264" behindDoc="1" locked="0" layoutInCell="1" allowOverlap="1" wp14:anchorId="0F0B961F" wp14:editId="4A8AE9EB">
            <wp:simplePos x="0" y="0"/>
            <wp:positionH relativeFrom="column">
              <wp:posOffset>3771900</wp:posOffset>
            </wp:positionH>
            <wp:positionV relativeFrom="paragraph">
              <wp:posOffset>53340</wp:posOffset>
            </wp:positionV>
            <wp:extent cx="542290" cy="800100"/>
            <wp:effectExtent l="0" t="0" r="0" b="0"/>
            <wp:wrapNone/>
            <wp:docPr id="2" name="Рисунок 2" descr="Kolomyia_her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omyia_herb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67B" w:rsidRPr="00634559" w:rsidRDefault="0087167B" w:rsidP="0087167B">
      <w:pPr>
        <w:ind w:left="1416" w:firstLine="708"/>
        <w:rPr>
          <w:sz w:val="28"/>
          <w:szCs w:val="28"/>
          <w:lang w:val="ru-RU"/>
        </w:rPr>
      </w:pPr>
      <w:r w:rsidRPr="00634559">
        <w:rPr>
          <w:sz w:val="28"/>
          <w:szCs w:val="28"/>
          <w:lang w:val="ru-RU"/>
        </w:rPr>
        <w:t xml:space="preserve">        </w:t>
      </w:r>
      <w:r>
        <w:rPr>
          <w:noProof/>
          <w:sz w:val="28"/>
          <w:szCs w:val="28"/>
        </w:rPr>
        <w:drawing>
          <wp:inline distT="0" distB="0" distL="0" distR="0" wp14:anchorId="4C8E51B1" wp14:editId="0AE0D23D">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87167B" w:rsidRDefault="0087167B" w:rsidP="0087167B">
      <w:pPr>
        <w:jc w:val="center"/>
        <w:rPr>
          <w:sz w:val="28"/>
          <w:szCs w:val="28"/>
          <w:lang w:val="ru-RU"/>
        </w:rPr>
      </w:pPr>
    </w:p>
    <w:p w:rsidR="0087167B" w:rsidRPr="00634559" w:rsidRDefault="0087167B" w:rsidP="0087167B">
      <w:pPr>
        <w:jc w:val="center"/>
        <w:rPr>
          <w:sz w:val="28"/>
          <w:szCs w:val="28"/>
          <w:lang w:val="ru-RU"/>
        </w:rPr>
      </w:pPr>
      <w:r w:rsidRPr="00634559">
        <w:rPr>
          <w:sz w:val="28"/>
          <w:szCs w:val="28"/>
          <w:lang w:val="ru-RU"/>
        </w:rPr>
        <w:t>УКРАЇНА</w:t>
      </w:r>
    </w:p>
    <w:p w:rsidR="0087167B" w:rsidRPr="00634559" w:rsidRDefault="0087167B" w:rsidP="0087167B">
      <w:pPr>
        <w:jc w:val="center"/>
        <w:rPr>
          <w:sz w:val="28"/>
          <w:szCs w:val="28"/>
        </w:rPr>
      </w:pPr>
      <w:r w:rsidRPr="00634559">
        <w:rPr>
          <w:sz w:val="28"/>
          <w:szCs w:val="28"/>
        </w:rPr>
        <w:t>КОЛОМИЙСЬКА РАЙОННА РАДА</w:t>
      </w:r>
    </w:p>
    <w:p w:rsidR="0087167B" w:rsidRPr="00634559" w:rsidRDefault="0087167B" w:rsidP="0087167B">
      <w:pPr>
        <w:jc w:val="center"/>
        <w:rPr>
          <w:sz w:val="28"/>
          <w:szCs w:val="28"/>
        </w:rPr>
      </w:pPr>
      <w:proofErr w:type="spellStart"/>
      <w:r>
        <w:rPr>
          <w:sz w:val="28"/>
          <w:szCs w:val="28"/>
          <w:lang w:val="ru-RU"/>
        </w:rPr>
        <w:t>сьоме</w:t>
      </w:r>
      <w:proofErr w:type="spellEnd"/>
      <w:r w:rsidRPr="00634559">
        <w:rPr>
          <w:sz w:val="28"/>
          <w:szCs w:val="28"/>
        </w:rPr>
        <w:t xml:space="preserve"> демократичне скликання</w:t>
      </w:r>
    </w:p>
    <w:p w:rsidR="0087167B" w:rsidRPr="00634559" w:rsidRDefault="0087167B" w:rsidP="0087167B">
      <w:pPr>
        <w:jc w:val="center"/>
        <w:rPr>
          <w:sz w:val="28"/>
          <w:szCs w:val="28"/>
        </w:rPr>
      </w:pPr>
      <w:r w:rsidRPr="00634559">
        <w:rPr>
          <w:sz w:val="28"/>
          <w:szCs w:val="28"/>
        </w:rPr>
        <w:t>(</w:t>
      </w:r>
      <w:r w:rsidR="00D5235B">
        <w:rPr>
          <w:sz w:val="28"/>
          <w:szCs w:val="28"/>
        </w:rPr>
        <w:t>три</w:t>
      </w:r>
      <w:r>
        <w:rPr>
          <w:sz w:val="28"/>
          <w:szCs w:val="28"/>
        </w:rPr>
        <w:t>надцята</w:t>
      </w:r>
      <w:r w:rsidRPr="00634559">
        <w:rPr>
          <w:sz w:val="28"/>
          <w:szCs w:val="28"/>
        </w:rPr>
        <w:t xml:space="preserve"> сесія)</w:t>
      </w:r>
    </w:p>
    <w:p w:rsidR="0087167B" w:rsidRPr="00634559" w:rsidRDefault="0087167B" w:rsidP="0087167B">
      <w:pPr>
        <w:jc w:val="center"/>
        <w:rPr>
          <w:b/>
          <w:sz w:val="28"/>
          <w:szCs w:val="28"/>
        </w:rPr>
      </w:pPr>
    </w:p>
    <w:p w:rsidR="0087167B" w:rsidRPr="00634559" w:rsidRDefault="0087167B" w:rsidP="0087167B">
      <w:pPr>
        <w:jc w:val="center"/>
        <w:rPr>
          <w:b/>
          <w:sz w:val="28"/>
          <w:szCs w:val="28"/>
        </w:rPr>
      </w:pPr>
      <w:r w:rsidRPr="00634559">
        <w:rPr>
          <w:b/>
          <w:sz w:val="28"/>
          <w:szCs w:val="28"/>
        </w:rPr>
        <w:t>РІШЕННЯ</w:t>
      </w:r>
    </w:p>
    <w:p w:rsidR="0087167B" w:rsidRDefault="0087167B" w:rsidP="0087167B">
      <w:pPr>
        <w:rPr>
          <w:sz w:val="28"/>
          <w:szCs w:val="28"/>
        </w:rPr>
      </w:pPr>
    </w:p>
    <w:p w:rsidR="0087167B" w:rsidRPr="0087167B" w:rsidRDefault="0087167B" w:rsidP="0087167B">
      <w:pPr>
        <w:rPr>
          <w:snapToGrid w:val="0"/>
          <w:sz w:val="28"/>
          <w:szCs w:val="28"/>
        </w:rPr>
      </w:pPr>
      <w:r w:rsidRPr="000A28E6">
        <w:rPr>
          <w:sz w:val="28"/>
          <w:szCs w:val="28"/>
        </w:rPr>
        <w:t xml:space="preserve">від </w:t>
      </w:r>
      <w:r w:rsidR="00D5235B">
        <w:rPr>
          <w:sz w:val="28"/>
          <w:szCs w:val="28"/>
        </w:rPr>
        <w:t>23.03.</w:t>
      </w:r>
      <w:bookmarkStart w:id="0" w:name="_GoBack"/>
      <w:bookmarkEnd w:id="0"/>
      <w:r w:rsidRPr="0087167B">
        <w:rPr>
          <w:sz w:val="28"/>
          <w:szCs w:val="28"/>
        </w:rPr>
        <w:t xml:space="preserve">2017 </w:t>
      </w:r>
      <w:r w:rsidRPr="000A28E6">
        <w:rPr>
          <w:sz w:val="28"/>
          <w:szCs w:val="28"/>
        </w:rPr>
        <w:t xml:space="preserve"> </w:t>
      </w:r>
      <w:r w:rsidR="00025402" w:rsidRPr="00DE4179">
        <w:rPr>
          <w:rStyle w:val="ad"/>
          <w:szCs w:val="28"/>
        </w:rPr>
        <w:t>№ 264-ХІІІ/17</w:t>
      </w:r>
    </w:p>
    <w:p w:rsidR="0087167B" w:rsidRPr="00634559" w:rsidRDefault="0087167B" w:rsidP="0087167B">
      <w:pPr>
        <w:rPr>
          <w:snapToGrid w:val="0"/>
        </w:rPr>
      </w:pPr>
      <w:r w:rsidRPr="00634559">
        <w:rPr>
          <w:snapToGrid w:val="0"/>
        </w:rPr>
        <w:t>м. Коломия</w:t>
      </w:r>
    </w:p>
    <w:p w:rsidR="0087167B" w:rsidRPr="00F616D7" w:rsidRDefault="0087167B" w:rsidP="0087167B"/>
    <w:p w:rsidR="0087167B" w:rsidRPr="000D2EDF" w:rsidRDefault="0087167B" w:rsidP="0087167B">
      <w:pPr>
        <w:rPr>
          <w:b/>
          <w:i/>
          <w:sz w:val="28"/>
          <w:szCs w:val="28"/>
        </w:rPr>
      </w:pPr>
      <w:r w:rsidRPr="000D2EDF">
        <w:rPr>
          <w:b/>
          <w:i/>
          <w:sz w:val="28"/>
          <w:szCs w:val="28"/>
        </w:rPr>
        <w:t>Про Програму соціально-економічного</w:t>
      </w:r>
    </w:p>
    <w:p w:rsidR="0087167B" w:rsidRPr="000D2EDF" w:rsidRDefault="0087167B" w:rsidP="0087167B">
      <w:pPr>
        <w:rPr>
          <w:b/>
          <w:i/>
          <w:sz w:val="28"/>
          <w:szCs w:val="28"/>
        </w:rPr>
      </w:pPr>
      <w:r w:rsidRPr="000D2EDF">
        <w:rPr>
          <w:b/>
          <w:i/>
          <w:sz w:val="28"/>
          <w:szCs w:val="28"/>
        </w:rPr>
        <w:t>та культурного розвитку Коломийського</w:t>
      </w:r>
    </w:p>
    <w:p w:rsidR="0087167B" w:rsidRPr="000D2EDF" w:rsidRDefault="0087167B" w:rsidP="0087167B">
      <w:pPr>
        <w:rPr>
          <w:b/>
          <w:i/>
          <w:sz w:val="28"/>
          <w:szCs w:val="28"/>
        </w:rPr>
      </w:pPr>
      <w:r>
        <w:rPr>
          <w:b/>
          <w:i/>
          <w:sz w:val="28"/>
          <w:szCs w:val="28"/>
        </w:rPr>
        <w:t>району на 2017</w:t>
      </w:r>
      <w:r w:rsidRPr="000D2EDF">
        <w:rPr>
          <w:b/>
          <w:i/>
          <w:sz w:val="28"/>
          <w:szCs w:val="28"/>
        </w:rPr>
        <w:t xml:space="preserve"> рік</w:t>
      </w:r>
    </w:p>
    <w:p w:rsidR="0087167B" w:rsidRDefault="0087167B" w:rsidP="0087167B">
      <w:pPr>
        <w:rPr>
          <w:b/>
          <w:sz w:val="28"/>
          <w:szCs w:val="28"/>
        </w:rPr>
      </w:pPr>
    </w:p>
    <w:p w:rsidR="0087167B" w:rsidRPr="008D1DEE" w:rsidRDefault="0087167B" w:rsidP="0087167B">
      <w:pPr>
        <w:shd w:val="clear" w:color="auto" w:fill="FFFFFF"/>
        <w:tabs>
          <w:tab w:val="left" w:pos="540"/>
        </w:tabs>
        <w:autoSpaceDE w:val="0"/>
        <w:ind w:firstLine="709"/>
        <w:jc w:val="both"/>
        <w:rPr>
          <w:color w:val="000000"/>
          <w:sz w:val="28"/>
          <w:szCs w:val="28"/>
        </w:rPr>
      </w:pPr>
      <w:r>
        <w:rPr>
          <w:sz w:val="28"/>
          <w:szCs w:val="28"/>
        </w:rPr>
        <w:t>З</w:t>
      </w:r>
      <w:r w:rsidRPr="00E2198D">
        <w:rPr>
          <w:sz w:val="28"/>
          <w:szCs w:val="28"/>
        </w:rPr>
        <w:t xml:space="preserve"> метою забезпечення соціально-економічного розвитку району, </w:t>
      </w:r>
      <w:r>
        <w:rPr>
          <w:sz w:val="28"/>
          <w:szCs w:val="28"/>
        </w:rPr>
        <w:t xml:space="preserve">закріплення позитивних </w:t>
      </w:r>
      <w:r w:rsidRPr="00E2198D">
        <w:rPr>
          <w:sz w:val="28"/>
          <w:szCs w:val="28"/>
        </w:rPr>
        <w:t>тенденцій</w:t>
      </w:r>
      <w:r>
        <w:rPr>
          <w:sz w:val="28"/>
          <w:szCs w:val="28"/>
        </w:rPr>
        <w:t xml:space="preserve"> в різних сферах його життєдіяльності</w:t>
      </w:r>
      <w:r w:rsidRPr="00E2198D">
        <w:rPr>
          <w:sz w:val="28"/>
          <w:szCs w:val="28"/>
        </w:rPr>
        <w:t>,  покращення добробуту населення та зростання соціальних стандартів</w:t>
      </w:r>
      <w:r>
        <w:rPr>
          <w:sz w:val="28"/>
          <w:szCs w:val="28"/>
        </w:rPr>
        <w:t xml:space="preserve">                        у 2017 році, </w:t>
      </w:r>
      <w:r>
        <w:rPr>
          <w:color w:val="000000"/>
          <w:sz w:val="28"/>
          <w:szCs w:val="28"/>
        </w:rPr>
        <w:t xml:space="preserve">враховуючи висновок </w:t>
      </w:r>
      <w:r>
        <w:rPr>
          <w:sz w:val="28"/>
          <w:szCs w:val="28"/>
        </w:rPr>
        <w:t xml:space="preserve">постійної комісії районної ради </w:t>
      </w:r>
      <w:r w:rsidRPr="0017435D">
        <w:rPr>
          <w:sz w:val="28"/>
          <w:szCs w:val="28"/>
        </w:rPr>
        <w:t xml:space="preserve">з питань </w:t>
      </w:r>
      <w:r w:rsidRPr="00E41D1F">
        <w:rPr>
          <w:sz w:val="28"/>
          <w:szCs w:val="28"/>
        </w:rPr>
        <w:t>соціально-економічного розвитку, промисловості, підприємництва, інвестицій, житлово-комунального господарства, комунальної власності та будівництва</w:t>
      </w:r>
      <w:r>
        <w:rPr>
          <w:sz w:val="28"/>
          <w:szCs w:val="28"/>
        </w:rPr>
        <w:t xml:space="preserve">, </w:t>
      </w:r>
      <w:r w:rsidRPr="00890FE6">
        <w:rPr>
          <w:rStyle w:val="ad"/>
          <w:i/>
          <w:iCs/>
          <w:sz w:val="28"/>
          <w:szCs w:val="28"/>
        </w:rPr>
        <w:t>районна рада</w:t>
      </w:r>
    </w:p>
    <w:p w:rsidR="0087167B" w:rsidRDefault="0087167B" w:rsidP="0087167B">
      <w:pPr>
        <w:spacing w:before="60" w:after="60"/>
        <w:jc w:val="center"/>
        <w:rPr>
          <w:b/>
          <w:i/>
          <w:sz w:val="28"/>
          <w:szCs w:val="28"/>
        </w:rPr>
      </w:pPr>
      <w:r w:rsidRPr="00A31F9A">
        <w:rPr>
          <w:b/>
          <w:i/>
          <w:sz w:val="28"/>
          <w:szCs w:val="28"/>
        </w:rPr>
        <w:t>вирішила:</w:t>
      </w:r>
    </w:p>
    <w:p w:rsidR="0087167B" w:rsidRDefault="0087167B" w:rsidP="0087167B">
      <w:pPr>
        <w:numPr>
          <w:ilvl w:val="0"/>
          <w:numId w:val="92"/>
        </w:numPr>
        <w:tabs>
          <w:tab w:val="clear" w:pos="1863"/>
          <w:tab w:val="num" w:pos="0"/>
          <w:tab w:val="left" w:pos="1134"/>
        </w:tabs>
        <w:ind w:left="0" w:firstLine="851"/>
        <w:jc w:val="both"/>
        <w:rPr>
          <w:sz w:val="28"/>
          <w:szCs w:val="28"/>
        </w:rPr>
      </w:pPr>
      <w:r>
        <w:rPr>
          <w:sz w:val="28"/>
          <w:szCs w:val="28"/>
        </w:rPr>
        <w:t xml:space="preserve">Затвердити </w:t>
      </w:r>
      <w:r w:rsidRPr="000B17D6">
        <w:rPr>
          <w:sz w:val="28"/>
          <w:szCs w:val="28"/>
        </w:rPr>
        <w:t xml:space="preserve">Програму соціально-економічного </w:t>
      </w:r>
      <w:r>
        <w:rPr>
          <w:sz w:val="28"/>
          <w:szCs w:val="28"/>
        </w:rPr>
        <w:t>та</w:t>
      </w:r>
      <w:r w:rsidRPr="000B17D6">
        <w:rPr>
          <w:sz w:val="28"/>
          <w:szCs w:val="28"/>
        </w:rPr>
        <w:t xml:space="preserve"> кул</w:t>
      </w:r>
      <w:r>
        <w:rPr>
          <w:sz w:val="28"/>
          <w:szCs w:val="28"/>
        </w:rPr>
        <w:t>ьтурного розвитку Коломийського району на 2017</w:t>
      </w:r>
      <w:r w:rsidRPr="000B17D6">
        <w:rPr>
          <w:sz w:val="28"/>
          <w:szCs w:val="28"/>
        </w:rPr>
        <w:t xml:space="preserve"> рік (додається).</w:t>
      </w:r>
    </w:p>
    <w:p w:rsidR="0087167B" w:rsidRDefault="0087167B" w:rsidP="0087167B">
      <w:pPr>
        <w:numPr>
          <w:ilvl w:val="0"/>
          <w:numId w:val="92"/>
        </w:numPr>
        <w:tabs>
          <w:tab w:val="clear" w:pos="1863"/>
          <w:tab w:val="num" w:pos="0"/>
          <w:tab w:val="left" w:pos="1134"/>
        </w:tabs>
        <w:ind w:left="0" w:firstLine="851"/>
        <w:jc w:val="both"/>
        <w:rPr>
          <w:sz w:val="28"/>
          <w:szCs w:val="28"/>
        </w:rPr>
      </w:pPr>
      <w:r>
        <w:rPr>
          <w:sz w:val="28"/>
          <w:szCs w:val="28"/>
        </w:rPr>
        <w:t>Керівникам структурних підрозділів райдержадміністрації, установ і організацій району, сільським, селищним головам забезпечити виконання завдань, визначених Програмою соціально-економічного та культурного розвитку Коломийського району на 2017 рік.</w:t>
      </w:r>
    </w:p>
    <w:p w:rsidR="0087167B" w:rsidRPr="000B17D6" w:rsidRDefault="0087167B" w:rsidP="0087167B">
      <w:pPr>
        <w:tabs>
          <w:tab w:val="left" w:pos="1134"/>
        </w:tabs>
        <w:ind w:firstLine="851"/>
        <w:jc w:val="both"/>
        <w:rPr>
          <w:sz w:val="28"/>
          <w:szCs w:val="28"/>
        </w:rPr>
      </w:pPr>
      <w:r>
        <w:rPr>
          <w:sz w:val="28"/>
          <w:szCs w:val="28"/>
        </w:rPr>
        <w:t>3</w:t>
      </w:r>
      <w:r w:rsidRPr="000B17D6">
        <w:rPr>
          <w:sz w:val="28"/>
          <w:szCs w:val="28"/>
        </w:rPr>
        <w:t xml:space="preserve">. Контроль за виконанням рішення покласти на постійну комісію районної ради з питань </w:t>
      </w:r>
      <w:proofErr w:type="spellStart"/>
      <w:r>
        <w:rPr>
          <w:sz w:val="28"/>
          <w:szCs w:val="28"/>
          <w:lang w:val="ru-RU"/>
        </w:rPr>
        <w:t>соціально-економічного</w:t>
      </w:r>
      <w:proofErr w:type="spellEnd"/>
      <w:r>
        <w:rPr>
          <w:sz w:val="28"/>
          <w:szCs w:val="28"/>
          <w:lang w:val="ru-RU"/>
        </w:rPr>
        <w:t xml:space="preserve"> </w:t>
      </w:r>
      <w:proofErr w:type="spellStart"/>
      <w:r>
        <w:rPr>
          <w:sz w:val="28"/>
          <w:szCs w:val="28"/>
          <w:lang w:val="ru-RU"/>
        </w:rPr>
        <w:t>розвитку</w:t>
      </w:r>
      <w:proofErr w:type="spellEnd"/>
      <w:r>
        <w:rPr>
          <w:sz w:val="28"/>
          <w:szCs w:val="28"/>
          <w:lang w:val="ru-RU"/>
        </w:rPr>
        <w:t xml:space="preserve">, </w:t>
      </w:r>
      <w:proofErr w:type="spellStart"/>
      <w:r>
        <w:rPr>
          <w:sz w:val="28"/>
          <w:szCs w:val="28"/>
          <w:lang w:val="ru-RU"/>
        </w:rPr>
        <w:t>промисловості</w:t>
      </w:r>
      <w:proofErr w:type="spellEnd"/>
      <w:r>
        <w:rPr>
          <w:sz w:val="28"/>
          <w:szCs w:val="28"/>
          <w:lang w:val="ru-RU"/>
        </w:rPr>
        <w:t xml:space="preserve">, </w:t>
      </w:r>
      <w:proofErr w:type="spellStart"/>
      <w:r>
        <w:rPr>
          <w:sz w:val="28"/>
          <w:szCs w:val="28"/>
          <w:lang w:val="ru-RU"/>
        </w:rPr>
        <w:t>підприємництва</w:t>
      </w:r>
      <w:proofErr w:type="spellEnd"/>
      <w:r>
        <w:rPr>
          <w:sz w:val="28"/>
          <w:szCs w:val="28"/>
          <w:lang w:val="ru-RU"/>
        </w:rPr>
        <w:t xml:space="preserve">, </w:t>
      </w:r>
      <w:proofErr w:type="spellStart"/>
      <w:r>
        <w:rPr>
          <w:sz w:val="28"/>
          <w:szCs w:val="28"/>
          <w:lang w:val="ru-RU"/>
        </w:rPr>
        <w:t>інвестицій</w:t>
      </w:r>
      <w:proofErr w:type="spellEnd"/>
      <w:r>
        <w:rPr>
          <w:sz w:val="28"/>
          <w:szCs w:val="28"/>
          <w:lang w:val="ru-RU"/>
        </w:rPr>
        <w:t xml:space="preserve">, </w:t>
      </w:r>
      <w:proofErr w:type="spellStart"/>
      <w:r>
        <w:rPr>
          <w:sz w:val="28"/>
          <w:szCs w:val="28"/>
          <w:lang w:val="ru-RU"/>
        </w:rPr>
        <w:t>житлово-комунального</w:t>
      </w:r>
      <w:proofErr w:type="spellEnd"/>
      <w:r>
        <w:rPr>
          <w:sz w:val="28"/>
          <w:szCs w:val="28"/>
          <w:lang w:val="ru-RU"/>
        </w:rPr>
        <w:t xml:space="preserve"> </w:t>
      </w:r>
      <w:proofErr w:type="spellStart"/>
      <w:r>
        <w:rPr>
          <w:sz w:val="28"/>
          <w:szCs w:val="28"/>
          <w:lang w:val="ru-RU"/>
        </w:rPr>
        <w:t>господарства</w:t>
      </w:r>
      <w:proofErr w:type="spellEnd"/>
      <w:r>
        <w:rPr>
          <w:sz w:val="28"/>
          <w:szCs w:val="28"/>
          <w:lang w:val="ru-RU"/>
        </w:rPr>
        <w:t xml:space="preserve">, </w:t>
      </w:r>
      <w:proofErr w:type="spellStart"/>
      <w:r>
        <w:rPr>
          <w:sz w:val="28"/>
          <w:szCs w:val="28"/>
          <w:lang w:val="ru-RU"/>
        </w:rPr>
        <w:t>комунальної</w:t>
      </w:r>
      <w:proofErr w:type="spellEnd"/>
      <w:r>
        <w:rPr>
          <w:sz w:val="28"/>
          <w:szCs w:val="28"/>
          <w:lang w:val="ru-RU"/>
        </w:rPr>
        <w:t xml:space="preserve"> </w:t>
      </w:r>
      <w:proofErr w:type="spellStart"/>
      <w:r>
        <w:rPr>
          <w:sz w:val="28"/>
          <w:szCs w:val="28"/>
          <w:lang w:val="ru-RU"/>
        </w:rPr>
        <w:t>власності</w:t>
      </w:r>
      <w:proofErr w:type="spellEnd"/>
      <w:r>
        <w:rPr>
          <w:sz w:val="28"/>
          <w:szCs w:val="28"/>
          <w:lang w:val="ru-RU"/>
        </w:rPr>
        <w:t xml:space="preserve"> та </w:t>
      </w:r>
      <w:proofErr w:type="spellStart"/>
      <w:r>
        <w:rPr>
          <w:sz w:val="28"/>
          <w:szCs w:val="28"/>
          <w:lang w:val="ru-RU"/>
        </w:rPr>
        <w:t>будівництва</w:t>
      </w:r>
      <w:proofErr w:type="spellEnd"/>
      <w:r>
        <w:rPr>
          <w:sz w:val="28"/>
          <w:szCs w:val="28"/>
        </w:rPr>
        <w:t xml:space="preserve"> </w:t>
      </w:r>
      <w:r w:rsidRPr="000B17D6">
        <w:rPr>
          <w:sz w:val="28"/>
          <w:szCs w:val="28"/>
        </w:rPr>
        <w:t>(</w:t>
      </w:r>
      <w:r>
        <w:rPr>
          <w:sz w:val="28"/>
          <w:szCs w:val="28"/>
        </w:rPr>
        <w:t>І.</w:t>
      </w:r>
      <w:proofErr w:type="spellStart"/>
      <w:r>
        <w:rPr>
          <w:sz w:val="28"/>
          <w:szCs w:val="28"/>
        </w:rPr>
        <w:t>Бірчак</w:t>
      </w:r>
      <w:proofErr w:type="spellEnd"/>
      <w:r w:rsidRPr="000B17D6">
        <w:rPr>
          <w:sz w:val="28"/>
          <w:szCs w:val="28"/>
        </w:rPr>
        <w:t>).</w:t>
      </w:r>
    </w:p>
    <w:p w:rsidR="0087167B" w:rsidRDefault="0087167B" w:rsidP="0087167B">
      <w:pPr>
        <w:jc w:val="both"/>
        <w:rPr>
          <w:b/>
          <w:sz w:val="28"/>
          <w:szCs w:val="28"/>
        </w:rPr>
      </w:pPr>
    </w:p>
    <w:p w:rsidR="0087167B" w:rsidRDefault="0087167B" w:rsidP="0087167B">
      <w:pPr>
        <w:jc w:val="both"/>
        <w:rPr>
          <w:b/>
          <w:sz w:val="28"/>
          <w:szCs w:val="28"/>
        </w:rPr>
      </w:pPr>
    </w:p>
    <w:p w:rsidR="0087167B" w:rsidRDefault="0087167B" w:rsidP="0087167B">
      <w:pPr>
        <w:jc w:val="both"/>
        <w:rPr>
          <w:b/>
          <w:sz w:val="28"/>
          <w:szCs w:val="28"/>
        </w:rPr>
      </w:pPr>
    </w:p>
    <w:p w:rsidR="0087167B" w:rsidRDefault="0087167B" w:rsidP="0087167B">
      <w:pPr>
        <w:jc w:val="both"/>
        <w:rPr>
          <w:b/>
          <w:sz w:val="28"/>
          <w:szCs w:val="28"/>
        </w:rPr>
      </w:pPr>
    </w:p>
    <w:p w:rsidR="0087167B" w:rsidRPr="001817DD" w:rsidRDefault="0087167B" w:rsidP="0087167B">
      <w:pPr>
        <w:jc w:val="both"/>
        <w:rPr>
          <w:b/>
          <w:sz w:val="28"/>
          <w:szCs w:val="28"/>
          <w:lang w:val="ru-RU"/>
        </w:rPr>
      </w:pPr>
      <w:r w:rsidRPr="0017435D">
        <w:rPr>
          <w:b/>
          <w:sz w:val="28"/>
          <w:szCs w:val="28"/>
        </w:rPr>
        <w:t>Голова районної ради</w:t>
      </w:r>
      <w:r w:rsidRPr="0017435D">
        <w:rPr>
          <w:b/>
          <w:sz w:val="28"/>
          <w:szCs w:val="28"/>
        </w:rPr>
        <w:tab/>
      </w:r>
      <w:r w:rsidRPr="0017435D">
        <w:rPr>
          <w:b/>
          <w:sz w:val="28"/>
          <w:szCs w:val="28"/>
        </w:rPr>
        <w:tab/>
      </w:r>
      <w:r w:rsidRPr="0017435D">
        <w:rPr>
          <w:b/>
          <w:sz w:val="28"/>
          <w:szCs w:val="28"/>
        </w:rPr>
        <w:tab/>
      </w:r>
      <w:r w:rsidRPr="0017435D">
        <w:rPr>
          <w:b/>
          <w:sz w:val="28"/>
          <w:szCs w:val="28"/>
        </w:rPr>
        <w:tab/>
        <w:t xml:space="preserve">               </w:t>
      </w:r>
      <w:r>
        <w:rPr>
          <w:b/>
          <w:sz w:val="28"/>
          <w:szCs w:val="28"/>
        </w:rPr>
        <w:t xml:space="preserve">       </w:t>
      </w:r>
      <w:r w:rsidRPr="0017435D">
        <w:rPr>
          <w:b/>
          <w:sz w:val="28"/>
          <w:szCs w:val="28"/>
        </w:rPr>
        <w:t xml:space="preserve">    </w:t>
      </w:r>
      <w:r w:rsidRPr="006F073E">
        <w:rPr>
          <w:b/>
          <w:sz w:val="28"/>
          <w:szCs w:val="28"/>
          <w:lang w:val="ru-RU"/>
        </w:rPr>
        <w:t xml:space="preserve">  </w:t>
      </w:r>
      <w:r w:rsidRPr="0017435D">
        <w:rPr>
          <w:b/>
          <w:sz w:val="28"/>
          <w:szCs w:val="28"/>
        </w:rPr>
        <w:t xml:space="preserve">  </w:t>
      </w:r>
      <w:r w:rsidRPr="0017435D">
        <w:rPr>
          <w:b/>
          <w:sz w:val="28"/>
          <w:szCs w:val="28"/>
        </w:rPr>
        <w:tab/>
      </w:r>
      <w:r>
        <w:rPr>
          <w:b/>
          <w:sz w:val="28"/>
          <w:szCs w:val="28"/>
        </w:rPr>
        <w:t xml:space="preserve">    Роман </w:t>
      </w:r>
      <w:proofErr w:type="spellStart"/>
      <w:r>
        <w:rPr>
          <w:b/>
          <w:sz w:val="28"/>
          <w:szCs w:val="28"/>
        </w:rPr>
        <w:t>Дячук</w:t>
      </w:r>
      <w:proofErr w:type="spellEnd"/>
    </w:p>
    <w:p w:rsidR="0087167B" w:rsidRDefault="0087167B" w:rsidP="0087167B">
      <w:pPr>
        <w:jc w:val="both"/>
        <w:rPr>
          <w:sz w:val="28"/>
          <w:szCs w:val="28"/>
          <w:lang w:val="ru-RU"/>
        </w:rPr>
      </w:pPr>
    </w:p>
    <w:p w:rsidR="0087167B" w:rsidRDefault="0087167B" w:rsidP="0087167B">
      <w:pPr>
        <w:jc w:val="both"/>
        <w:rPr>
          <w:sz w:val="28"/>
          <w:szCs w:val="28"/>
          <w:lang w:val="ru-RU"/>
        </w:rPr>
      </w:pPr>
    </w:p>
    <w:p w:rsidR="0087167B" w:rsidRDefault="0087167B" w:rsidP="0087167B">
      <w:pPr>
        <w:jc w:val="both"/>
        <w:rPr>
          <w:sz w:val="28"/>
          <w:szCs w:val="28"/>
          <w:lang w:val="ru-RU"/>
        </w:rPr>
      </w:pPr>
    </w:p>
    <w:p w:rsidR="0087167B" w:rsidRDefault="0087167B" w:rsidP="0087167B">
      <w:pPr>
        <w:jc w:val="both"/>
        <w:rPr>
          <w:sz w:val="28"/>
          <w:szCs w:val="28"/>
          <w:lang w:val="ru-RU"/>
        </w:rPr>
      </w:pPr>
    </w:p>
    <w:p w:rsidR="0087167B" w:rsidRDefault="0087167B" w:rsidP="0087167B">
      <w:pPr>
        <w:jc w:val="both"/>
        <w:rPr>
          <w:sz w:val="28"/>
          <w:szCs w:val="28"/>
          <w:lang w:val="ru-RU"/>
        </w:rPr>
      </w:pPr>
    </w:p>
    <w:p w:rsidR="00652C55" w:rsidRDefault="00652C55" w:rsidP="005F5973">
      <w:pPr>
        <w:jc w:val="right"/>
        <w:rPr>
          <w:rFonts w:eastAsia="Times New Roman"/>
          <w:sz w:val="28"/>
          <w:szCs w:val="28"/>
        </w:rPr>
      </w:pPr>
    </w:p>
    <w:p w:rsidR="005F5973" w:rsidRDefault="005F5973" w:rsidP="005F5973">
      <w:pPr>
        <w:jc w:val="right"/>
        <w:rPr>
          <w:rFonts w:eastAsia="Times New Roman"/>
          <w:sz w:val="28"/>
          <w:szCs w:val="28"/>
        </w:rPr>
      </w:pPr>
    </w:p>
    <w:p w:rsidR="005F5973" w:rsidRDefault="005F5973" w:rsidP="005F5973">
      <w:pPr>
        <w:jc w:val="right"/>
        <w:rPr>
          <w:rFonts w:eastAsia="Times New Roman"/>
          <w:sz w:val="28"/>
          <w:szCs w:val="28"/>
        </w:rPr>
      </w:pPr>
    </w:p>
    <w:p w:rsidR="005F5973" w:rsidRDefault="005F5973" w:rsidP="005F5973">
      <w:pPr>
        <w:jc w:val="right"/>
        <w:rPr>
          <w:rFonts w:eastAsia="Times New Roman"/>
          <w:sz w:val="28"/>
          <w:szCs w:val="28"/>
        </w:rPr>
      </w:pPr>
    </w:p>
    <w:p w:rsidR="005F5973" w:rsidRPr="007005F8" w:rsidRDefault="005F5973" w:rsidP="005F5973">
      <w:pPr>
        <w:ind w:left="6220"/>
        <w:rPr>
          <w:sz w:val="28"/>
          <w:szCs w:val="28"/>
        </w:rPr>
      </w:pPr>
    </w:p>
    <w:p w:rsidR="005F5973" w:rsidRPr="007005F8" w:rsidRDefault="005F5973" w:rsidP="005F5973">
      <w:pPr>
        <w:spacing w:line="15" w:lineRule="exact"/>
        <w:rPr>
          <w:sz w:val="28"/>
          <w:szCs w:val="28"/>
        </w:rPr>
      </w:pPr>
    </w:p>
    <w:p w:rsidR="005F5973" w:rsidRPr="00B139D9" w:rsidRDefault="005F5973" w:rsidP="005F5973">
      <w:pPr>
        <w:ind w:left="6220"/>
        <w:rPr>
          <w:sz w:val="28"/>
          <w:szCs w:val="28"/>
        </w:rPr>
      </w:pPr>
    </w:p>
    <w:p w:rsidR="005F5973" w:rsidRPr="007005F8" w:rsidRDefault="005F5973" w:rsidP="005F5973">
      <w:pPr>
        <w:spacing w:line="11" w:lineRule="exact"/>
        <w:rPr>
          <w:sz w:val="28"/>
          <w:szCs w:val="28"/>
        </w:rPr>
      </w:pPr>
    </w:p>
    <w:p w:rsidR="005F5973" w:rsidRPr="007005F8" w:rsidRDefault="005F5973" w:rsidP="005F5973">
      <w:pPr>
        <w:ind w:left="6220"/>
        <w:rPr>
          <w:sz w:val="28"/>
          <w:szCs w:val="28"/>
        </w:rPr>
      </w:pPr>
    </w:p>
    <w:p w:rsidR="005F5973" w:rsidRPr="007005F8" w:rsidRDefault="005F5973" w:rsidP="005F5973">
      <w:pPr>
        <w:spacing w:line="13" w:lineRule="exact"/>
        <w:rPr>
          <w:sz w:val="28"/>
          <w:szCs w:val="28"/>
        </w:rPr>
      </w:pPr>
    </w:p>
    <w:p w:rsidR="005F5973" w:rsidRDefault="005F5973" w:rsidP="005F5973">
      <w:pPr>
        <w:jc w:val="right"/>
        <w:rPr>
          <w:rFonts w:eastAsia="Bookman Old Style"/>
          <w:b/>
          <w:bCs/>
          <w:sz w:val="28"/>
          <w:szCs w:val="28"/>
        </w:rPr>
      </w:pPr>
    </w:p>
    <w:p w:rsidR="005F5973" w:rsidRDefault="005F5973" w:rsidP="005F5973">
      <w:pPr>
        <w:jc w:val="right"/>
        <w:rPr>
          <w:rFonts w:eastAsia="Bookman Old Style"/>
          <w:b/>
          <w:bCs/>
          <w:sz w:val="28"/>
          <w:szCs w:val="28"/>
        </w:rPr>
      </w:pPr>
    </w:p>
    <w:p w:rsidR="005F5973" w:rsidRDefault="005F5973" w:rsidP="005F5973">
      <w:pPr>
        <w:jc w:val="right"/>
        <w:rPr>
          <w:rFonts w:eastAsia="Bookman Old Style"/>
          <w:b/>
          <w:bCs/>
          <w:sz w:val="28"/>
          <w:szCs w:val="28"/>
        </w:rPr>
      </w:pPr>
    </w:p>
    <w:p w:rsidR="005F5973" w:rsidRDefault="005F5973" w:rsidP="005F5973">
      <w:pPr>
        <w:jc w:val="right"/>
        <w:rPr>
          <w:rFonts w:eastAsia="Times New Roman"/>
          <w:sz w:val="28"/>
          <w:szCs w:val="28"/>
        </w:rPr>
      </w:pPr>
    </w:p>
    <w:p w:rsidR="005F5973" w:rsidRDefault="005F5973" w:rsidP="005F5973">
      <w:pPr>
        <w:jc w:val="center"/>
        <w:rPr>
          <w:rFonts w:eastAsia="Times New Roman"/>
          <w:sz w:val="28"/>
          <w:szCs w:val="28"/>
        </w:rPr>
      </w:pPr>
    </w:p>
    <w:p w:rsidR="005F5973" w:rsidRDefault="005F5973" w:rsidP="005F5973">
      <w:pPr>
        <w:jc w:val="center"/>
        <w:rPr>
          <w:rFonts w:eastAsia="Times New Roman"/>
          <w:sz w:val="28"/>
          <w:szCs w:val="28"/>
        </w:rPr>
      </w:pPr>
      <w:r>
        <w:rPr>
          <w:b/>
          <w:noProof/>
          <w:sz w:val="48"/>
          <w:szCs w:val="48"/>
        </w:rPr>
        <w:drawing>
          <wp:inline distT="0" distB="0" distL="0" distR="0" wp14:anchorId="6DEE26F4" wp14:editId="645952B4">
            <wp:extent cx="2952750" cy="1695450"/>
            <wp:effectExtent l="0" t="0" r="0" b="0"/>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1695450"/>
                    </a:xfrm>
                    <a:prstGeom prst="rect">
                      <a:avLst/>
                    </a:prstGeom>
                    <a:noFill/>
                    <a:ln>
                      <a:noFill/>
                    </a:ln>
                  </pic:spPr>
                </pic:pic>
              </a:graphicData>
            </a:graphic>
          </wp:inline>
        </w:drawing>
      </w:r>
    </w:p>
    <w:p w:rsidR="005F5973" w:rsidRDefault="005F5973" w:rsidP="005F5973">
      <w:pPr>
        <w:jc w:val="right"/>
        <w:rPr>
          <w:rFonts w:eastAsia="Times New Roman"/>
          <w:sz w:val="28"/>
          <w:szCs w:val="28"/>
        </w:rPr>
      </w:pPr>
    </w:p>
    <w:p w:rsidR="005F5973" w:rsidRDefault="005F5973" w:rsidP="005F5973">
      <w:pPr>
        <w:jc w:val="right"/>
        <w:rPr>
          <w:rFonts w:eastAsia="Times New Roman"/>
          <w:sz w:val="28"/>
          <w:szCs w:val="28"/>
        </w:rPr>
      </w:pPr>
    </w:p>
    <w:p w:rsidR="005F5973" w:rsidRDefault="005F5973" w:rsidP="005F5973">
      <w:pPr>
        <w:jc w:val="right"/>
        <w:rPr>
          <w:rFonts w:eastAsia="Times New Roman"/>
          <w:sz w:val="28"/>
          <w:szCs w:val="28"/>
        </w:rPr>
      </w:pPr>
    </w:p>
    <w:p w:rsidR="005F5973" w:rsidRDefault="005F5973" w:rsidP="005F5973">
      <w:pPr>
        <w:ind w:left="6220"/>
        <w:rPr>
          <w:rFonts w:eastAsia="Bookman Old Style"/>
          <w:b/>
          <w:bCs/>
          <w:sz w:val="28"/>
          <w:szCs w:val="28"/>
        </w:rPr>
      </w:pPr>
    </w:p>
    <w:p w:rsidR="005F5973" w:rsidRDefault="005F5973" w:rsidP="005F5973">
      <w:pPr>
        <w:ind w:right="20"/>
        <w:jc w:val="center"/>
        <w:rPr>
          <w:rFonts w:eastAsia="Bookman Old Style"/>
          <w:b/>
          <w:bCs/>
          <w:sz w:val="36"/>
          <w:szCs w:val="36"/>
        </w:rPr>
      </w:pPr>
    </w:p>
    <w:p w:rsidR="005F5973" w:rsidRPr="007005F8" w:rsidRDefault="005F5973" w:rsidP="005F5973">
      <w:pPr>
        <w:ind w:right="20"/>
        <w:jc w:val="center"/>
        <w:rPr>
          <w:b/>
          <w:sz w:val="36"/>
          <w:szCs w:val="36"/>
        </w:rPr>
      </w:pPr>
      <w:r w:rsidRPr="007005F8">
        <w:rPr>
          <w:rFonts w:eastAsia="Bookman Old Style"/>
          <w:b/>
          <w:bCs/>
          <w:sz w:val="36"/>
          <w:szCs w:val="36"/>
        </w:rPr>
        <w:t>П Р О Г Р А М А</w:t>
      </w:r>
    </w:p>
    <w:p w:rsidR="005F5973" w:rsidRPr="007005F8" w:rsidRDefault="005F5973" w:rsidP="005F5973">
      <w:pPr>
        <w:spacing w:line="27" w:lineRule="exact"/>
        <w:rPr>
          <w:b/>
          <w:sz w:val="36"/>
          <w:szCs w:val="36"/>
        </w:rPr>
      </w:pPr>
    </w:p>
    <w:p w:rsidR="005F5973" w:rsidRDefault="005F5973" w:rsidP="005F5973">
      <w:pPr>
        <w:spacing w:line="238" w:lineRule="auto"/>
        <w:ind w:right="20"/>
        <w:jc w:val="center"/>
        <w:rPr>
          <w:rFonts w:eastAsia="Bookman Old Style"/>
          <w:b/>
          <w:bCs/>
          <w:sz w:val="36"/>
          <w:szCs w:val="36"/>
        </w:rPr>
      </w:pPr>
      <w:r w:rsidRPr="007005F8">
        <w:rPr>
          <w:rFonts w:eastAsia="Bookman Old Style"/>
          <w:b/>
          <w:bCs/>
          <w:sz w:val="36"/>
          <w:szCs w:val="36"/>
        </w:rPr>
        <w:t xml:space="preserve">СОЦІАЛЬНО </w:t>
      </w:r>
      <w:r w:rsidRPr="007005F8">
        <w:rPr>
          <w:rFonts w:eastAsia="Copperplate Gothic Bold"/>
          <w:b/>
          <w:bCs/>
          <w:sz w:val="36"/>
          <w:szCs w:val="36"/>
        </w:rPr>
        <w:t>-</w:t>
      </w:r>
      <w:r w:rsidRPr="007005F8">
        <w:rPr>
          <w:rFonts w:eastAsia="Bookman Old Style"/>
          <w:b/>
          <w:bCs/>
          <w:sz w:val="36"/>
          <w:szCs w:val="36"/>
        </w:rPr>
        <w:t xml:space="preserve"> ЕКОНОМІЧНОГО ТА КУЛЬТУРНОГО РОЗВИТКУ</w:t>
      </w:r>
      <w:r>
        <w:rPr>
          <w:rFonts w:eastAsia="Bookman Old Style"/>
          <w:b/>
          <w:bCs/>
          <w:sz w:val="36"/>
          <w:szCs w:val="36"/>
        </w:rPr>
        <w:t xml:space="preserve"> КОЛОМИЙСЬКОГО РАЙОНУ</w:t>
      </w:r>
    </w:p>
    <w:p w:rsidR="005F5973" w:rsidRPr="007005F8" w:rsidRDefault="005F5973" w:rsidP="005F5973">
      <w:pPr>
        <w:spacing w:line="238" w:lineRule="auto"/>
        <w:ind w:right="20"/>
        <w:jc w:val="center"/>
        <w:rPr>
          <w:b/>
          <w:sz w:val="36"/>
          <w:szCs w:val="36"/>
        </w:rPr>
      </w:pPr>
      <w:r w:rsidRPr="007005F8">
        <w:rPr>
          <w:rFonts w:eastAsia="Bookman Old Style"/>
          <w:b/>
          <w:bCs/>
          <w:sz w:val="36"/>
          <w:szCs w:val="36"/>
        </w:rPr>
        <w:t>НА  2017 РІК</w:t>
      </w:r>
    </w:p>
    <w:p w:rsidR="005F5973" w:rsidRDefault="005F5973" w:rsidP="005F5973">
      <w:pPr>
        <w:spacing w:line="20" w:lineRule="exact"/>
        <w:rPr>
          <w:sz w:val="24"/>
          <w:szCs w:val="24"/>
        </w:rPr>
      </w:pPr>
    </w:p>
    <w:p w:rsidR="005F5973" w:rsidRDefault="005F5973" w:rsidP="005F5973">
      <w:pPr>
        <w:sectPr w:rsidR="005F5973" w:rsidSect="00937E9F">
          <w:footerReference w:type="default" r:id="rId12"/>
          <w:pgSz w:w="11900" w:h="16838"/>
          <w:pgMar w:top="851" w:right="986" w:bottom="568" w:left="1440" w:header="0" w:footer="0" w:gutter="0"/>
          <w:cols w:space="720" w:equalWidth="0">
            <w:col w:w="9480"/>
          </w:cols>
        </w:sectPr>
      </w:pPr>
    </w:p>
    <w:p w:rsidR="005F5973" w:rsidRPr="00EB105D" w:rsidRDefault="005F5973" w:rsidP="005F5973">
      <w:pPr>
        <w:jc w:val="center"/>
        <w:rPr>
          <w:sz w:val="28"/>
          <w:szCs w:val="28"/>
        </w:rPr>
      </w:pPr>
      <w:r w:rsidRPr="00EB105D">
        <w:rPr>
          <w:rFonts w:eastAsia="Times New Roman"/>
          <w:b/>
          <w:bCs/>
          <w:sz w:val="28"/>
          <w:szCs w:val="28"/>
        </w:rPr>
        <w:lastRenderedPageBreak/>
        <w:t>Вступ</w:t>
      </w:r>
    </w:p>
    <w:p w:rsidR="005F5973" w:rsidRPr="00EB105D" w:rsidRDefault="005F5973" w:rsidP="005F5973">
      <w:pPr>
        <w:spacing w:line="238" w:lineRule="exact"/>
        <w:rPr>
          <w:sz w:val="28"/>
          <w:szCs w:val="28"/>
        </w:rPr>
      </w:pPr>
    </w:p>
    <w:p w:rsidR="005F5973" w:rsidRPr="00082E6D" w:rsidRDefault="005F5973" w:rsidP="005F5973">
      <w:pPr>
        <w:spacing w:line="238" w:lineRule="auto"/>
        <w:ind w:firstLine="869"/>
        <w:jc w:val="both"/>
        <w:rPr>
          <w:sz w:val="27"/>
          <w:szCs w:val="27"/>
        </w:rPr>
      </w:pPr>
      <w:r w:rsidRPr="00082E6D">
        <w:rPr>
          <w:rFonts w:eastAsia="Times New Roman"/>
          <w:sz w:val="27"/>
          <w:szCs w:val="27"/>
        </w:rPr>
        <w:t xml:space="preserve">Програму соціально-економічного та культурного розвитку Коломийського району на 2017 рік </w:t>
      </w:r>
      <w:r w:rsidR="00276B27" w:rsidRPr="00082E6D">
        <w:rPr>
          <w:rFonts w:eastAsia="Times New Roman"/>
          <w:sz w:val="27"/>
          <w:szCs w:val="27"/>
        </w:rPr>
        <w:t xml:space="preserve"> </w:t>
      </w:r>
      <w:r w:rsidRPr="00082E6D">
        <w:rPr>
          <w:rFonts w:eastAsia="Times New Roman"/>
          <w:sz w:val="27"/>
          <w:szCs w:val="27"/>
        </w:rPr>
        <w:t>(далі – Програма)</w:t>
      </w:r>
      <w:r w:rsidR="00276B27" w:rsidRPr="00082E6D">
        <w:rPr>
          <w:rFonts w:eastAsia="Times New Roman"/>
          <w:sz w:val="27"/>
          <w:szCs w:val="27"/>
        </w:rPr>
        <w:t xml:space="preserve"> </w:t>
      </w:r>
      <w:r w:rsidRPr="00082E6D">
        <w:rPr>
          <w:rFonts w:eastAsia="Times New Roman"/>
          <w:sz w:val="27"/>
          <w:szCs w:val="27"/>
        </w:rPr>
        <w:t xml:space="preserve"> розроблено управлінням економіки спільно з іншими структурними підрозділами райдержадміністрації, територіальними підрозділами органів виконавчої влади за участю органів місцевого самоврядування, підприємств, установ та організацій.</w:t>
      </w:r>
    </w:p>
    <w:p w:rsidR="005F5973" w:rsidRPr="00082E6D" w:rsidRDefault="005F5973" w:rsidP="005F5973">
      <w:pPr>
        <w:spacing w:line="238" w:lineRule="auto"/>
        <w:ind w:firstLine="900"/>
        <w:jc w:val="both"/>
        <w:rPr>
          <w:sz w:val="27"/>
          <w:szCs w:val="27"/>
        </w:rPr>
      </w:pPr>
      <w:r w:rsidRPr="00082E6D">
        <w:rPr>
          <w:rFonts w:eastAsia="Times New Roman"/>
          <w:sz w:val="27"/>
          <w:szCs w:val="27"/>
        </w:rPr>
        <w:t xml:space="preserve">Законодавчою основою для розроблення Програми є Закон України від 23.03.2000 року № 1602-ІІІ «Про державне прогнозування та розроблення програм економічного і соціального розвитку України» та постанов Кабінету Міністрів України від 26.04.2003 року № 621 «Про розроблення прогнозних і програмних документів економічного і соціального розвитку та складання проекту державного бюджету» і від 01.07.2016 року № 399 «Про схвалення Прогнозу економічного і соціального розвитку України на 2017 рік та основних </w:t>
      </w:r>
      <w:proofErr w:type="spellStart"/>
      <w:r w:rsidRPr="00082E6D">
        <w:rPr>
          <w:rFonts w:eastAsia="Times New Roman"/>
          <w:sz w:val="27"/>
          <w:szCs w:val="27"/>
        </w:rPr>
        <w:t>макропоказників</w:t>
      </w:r>
      <w:proofErr w:type="spellEnd"/>
      <w:r w:rsidRPr="00082E6D">
        <w:rPr>
          <w:rFonts w:eastAsia="Times New Roman"/>
          <w:sz w:val="27"/>
          <w:szCs w:val="27"/>
        </w:rPr>
        <w:t xml:space="preserve"> економічного і соціального розвитку України на 2018 і 2019 роки», а також проект Програми соціально-економічного та культурного розвитку Івано-Франківської області на 2017 рік.</w:t>
      </w:r>
    </w:p>
    <w:p w:rsidR="005F5973" w:rsidRPr="00082E6D" w:rsidRDefault="005F5973" w:rsidP="005F5973">
      <w:pPr>
        <w:rPr>
          <w:sz w:val="27"/>
          <w:szCs w:val="27"/>
        </w:rPr>
      </w:pPr>
      <w:r w:rsidRPr="00082E6D">
        <w:rPr>
          <w:rFonts w:eastAsia="Times New Roman"/>
          <w:sz w:val="27"/>
          <w:szCs w:val="27"/>
        </w:rPr>
        <w:tab/>
        <w:t>В основу Програми покладені ключові положення:</w:t>
      </w:r>
    </w:p>
    <w:p w:rsidR="005F5973" w:rsidRPr="00082E6D" w:rsidRDefault="005F5973" w:rsidP="005F5973">
      <w:pPr>
        <w:spacing w:line="32" w:lineRule="exact"/>
        <w:rPr>
          <w:sz w:val="27"/>
          <w:szCs w:val="27"/>
        </w:rPr>
      </w:pPr>
    </w:p>
    <w:p w:rsidR="005F5973" w:rsidRPr="00082E6D" w:rsidRDefault="005F5973" w:rsidP="007365E2">
      <w:pPr>
        <w:numPr>
          <w:ilvl w:val="0"/>
          <w:numId w:val="1"/>
        </w:numPr>
        <w:tabs>
          <w:tab w:val="left" w:pos="1260"/>
        </w:tabs>
        <w:spacing w:line="227" w:lineRule="auto"/>
        <w:ind w:firstLine="899"/>
        <w:jc w:val="both"/>
        <w:rPr>
          <w:rFonts w:ascii="Symbol" w:eastAsia="Symbol" w:hAnsi="Symbol" w:cs="Symbol"/>
          <w:sz w:val="27"/>
          <w:szCs w:val="27"/>
        </w:rPr>
      </w:pPr>
      <w:r w:rsidRPr="00082E6D">
        <w:rPr>
          <w:rFonts w:eastAsia="Times New Roman"/>
          <w:sz w:val="27"/>
          <w:szCs w:val="27"/>
        </w:rPr>
        <w:t>Закону України від 05.02.2015 року № 156-VIII «Про засади державної регіональної політики»;</w:t>
      </w:r>
    </w:p>
    <w:p w:rsidR="005F5973" w:rsidRPr="00082E6D" w:rsidRDefault="005F5973" w:rsidP="005F5973">
      <w:pPr>
        <w:spacing w:line="32" w:lineRule="exact"/>
        <w:jc w:val="both"/>
        <w:rPr>
          <w:rFonts w:ascii="Symbol" w:eastAsia="Symbol" w:hAnsi="Symbol" w:cs="Symbol"/>
          <w:sz w:val="27"/>
          <w:szCs w:val="27"/>
        </w:rPr>
      </w:pPr>
    </w:p>
    <w:p w:rsidR="005F5973" w:rsidRPr="00082E6D" w:rsidRDefault="005F5973" w:rsidP="007365E2">
      <w:pPr>
        <w:numPr>
          <w:ilvl w:val="0"/>
          <w:numId w:val="1"/>
        </w:numPr>
        <w:tabs>
          <w:tab w:val="left" w:pos="1260"/>
        </w:tabs>
        <w:spacing w:line="227" w:lineRule="auto"/>
        <w:ind w:firstLine="899"/>
        <w:jc w:val="both"/>
        <w:rPr>
          <w:rFonts w:ascii="Symbol" w:eastAsia="Symbol" w:hAnsi="Symbol" w:cs="Symbol"/>
          <w:sz w:val="27"/>
          <w:szCs w:val="27"/>
        </w:rPr>
      </w:pPr>
      <w:r w:rsidRPr="00082E6D">
        <w:rPr>
          <w:rFonts w:eastAsia="Times New Roman"/>
          <w:sz w:val="27"/>
          <w:szCs w:val="27"/>
        </w:rPr>
        <w:t>Закону України від 05.02.2015 року № 157-VIII «Про добровільне об’єднання територіальних громад»;</w:t>
      </w:r>
    </w:p>
    <w:p w:rsidR="005F5973" w:rsidRPr="00082E6D" w:rsidRDefault="005F5973" w:rsidP="005F5973">
      <w:pPr>
        <w:spacing w:line="32" w:lineRule="exact"/>
        <w:rPr>
          <w:rFonts w:ascii="Symbol" w:eastAsia="Symbol" w:hAnsi="Symbol" w:cs="Symbol"/>
          <w:sz w:val="27"/>
          <w:szCs w:val="27"/>
        </w:rPr>
      </w:pPr>
    </w:p>
    <w:p w:rsidR="005F5973" w:rsidRPr="00082E6D" w:rsidRDefault="005F5973" w:rsidP="005F5973">
      <w:pPr>
        <w:spacing w:line="35" w:lineRule="exact"/>
        <w:rPr>
          <w:rFonts w:ascii="Symbol" w:eastAsia="Symbol" w:hAnsi="Symbol" w:cs="Symbol"/>
          <w:sz w:val="27"/>
          <w:szCs w:val="27"/>
        </w:rPr>
      </w:pPr>
    </w:p>
    <w:p w:rsidR="005F5973" w:rsidRPr="00082E6D" w:rsidRDefault="005F5973" w:rsidP="007365E2">
      <w:pPr>
        <w:numPr>
          <w:ilvl w:val="0"/>
          <w:numId w:val="1"/>
        </w:numPr>
        <w:tabs>
          <w:tab w:val="left" w:pos="1260"/>
        </w:tabs>
        <w:spacing w:line="226" w:lineRule="auto"/>
        <w:ind w:firstLine="899"/>
        <w:jc w:val="both"/>
        <w:rPr>
          <w:rFonts w:ascii="Symbol" w:eastAsia="Symbol" w:hAnsi="Symbol" w:cs="Symbol"/>
          <w:sz w:val="27"/>
          <w:szCs w:val="27"/>
        </w:rPr>
      </w:pPr>
      <w:r w:rsidRPr="00082E6D">
        <w:rPr>
          <w:rFonts w:eastAsia="Times New Roman"/>
          <w:sz w:val="27"/>
          <w:szCs w:val="27"/>
        </w:rPr>
        <w:t>Стратегії розвитку Івано-Франківської області на період до 2020 року, затвердженої рішенням обласної ради від 17 жовтня 2014 року № 1401-32/2014;</w:t>
      </w:r>
    </w:p>
    <w:p w:rsidR="005F5973" w:rsidRPr="00082E6D" w:rsidRDefault="005F5973" w:rsidP="005F5973">
      <w:pPr>
        <w:spacing w:line="35" w:lineRule="exact"/>
        <w:rPr>
          <w:rFonts w:ascii="Symbol" w:eastAsia="Symbol" w:hAnsi="Symbol" w:cs="Symbol"/>
          <w:sz w:val="27"/>
          <w:szCs w:val="27"/>
        </w:rPr>
      </w:pPr>
    </w:p>
    <w:p w:rsidR="005F5973" w:rsidRPr="00082E6D" w:rsidRDefault="005F5973" w:rsidP="007365E2">
      <w:pPr>
        <w:numPr>
          <w:ilvl w:val="0"/>
          <w:numId w:val="1"/>
        </w:numPr>
        <w:tabs>
          <w:tab w:val="left" w:pos="1260"/>
        </w:tabs>
        <w:spacing w:line="230" w:lineRule="auto"/>
        <w:ind w:firstLine="899"/>
        <w:jc w:val="both"/>
        <w:rPr>
          <w:rFonts w:ascii="Symbol" w:eastAsia="Symbol" w:hAnsi="Symbol" w:cs="Symbol"/>
          <w:sz w:val="27"/>
          <w:szCs w:val="27"/>
        </w:rPr>
      </w:pPr>
      <w:r w:rsidRPr="00082E6D">
        <w:rPr>
          <w:rFonts w:eastAsia="Times New Roman"/>
          <w:sz w:val="27"/>
          <w:szCs w:val="27"/>
        </w:rPr>
        <w:t>Плану заходів з реалізації у 2015-2017 роках Стратегії розвитку Івано-Франківської області на період до 2020 року, затвердженого рішенням обласної ради від 26 червня 2015 року №1680-37/2015;</w:t>
      </w:r>
    </w:p>
    <w:p w:rsidR="005F5973" w:rsidRPr="00082E6D" w:rsidRDefault="005F5973" w:rsidP="005F5973">
      <w:pPr>
        <w:spacing w:line="36" w:lineRule="exact"/>
        <w:rPr>
          <w:rFonts w:ascii="Symbol" w:eastAsia="Symbol" w:hAnsi="Symbol" w:cs="Symbol"/>
          <w:sz w:val="27"/>
          <w:szCs w:val="27"/>
        </w:rPr>
      </w:pPr>
    </w:p>
    <w:p w:rsidR="005F5973" w:rsidRPr="00082E6D" w:rsidRDefault="005F5973" w:rsidP="007365E2">
      <w:pPr>
        <w:numPr>
          <w:ilvl w:val="0"/>
          <w:numId w:val="1"/>
        </w:numPr>
        <w:tabs>
          <w:tab w:val="left" w:pos="1260"/>
        </w:tabs>
        <w:spacing w:line="227" w:lineRule="auto"/>
        <w:ind w:firstLine="899"/>
        <w:jc w:val="both"/>
        <w:rPr>
          <w:rFonts w:ascii="Symbol" w:eastAsia="Symbol" w:hAnsi="Symbol" w:cs="Symbol"/>
          <w:sz w:val="27"/>
          <w:szCs w:val="27"/>
        </w:rPr>
      </w:pPr>
      <w:r w:rsidRPr="00082E6D">
        <w:rPr>
          <w:rFonts w:eastAsia="Times New Roman"/>
          <w:sz w:val="27"/>
          <w:szCs w:val="27"/>
        </w:rPr>
        <w:t>Інших місцевих програм з питань соціально</w:t>
      </w:r>
      <w:r w:rsidR="00276B27" w:rsidRPr="00082E6D">
        <w:rPr>
          <w:rFonts w:eastAsia="Times New Roman"/>
          <w:sz w:val="27"/>
          <w:szCs w:val="27"/>
        </w:rPr>
        <w:t xml:space="preserve">го та </w:t>
      </w:r>
      <w:r w:rsidRPr="00082E6D">
        <w:rPr>
          <w:rFonts w:eastAsia="Times New Roman"/>
          <w:sz w:val="27"/>
          <w:szCs w:val="27"/>
        </w:rPr>
        <w:t>економічного розвитку.</w:t>
      </w:r>
    </w:p>
    <w:p w:rsidR="005F5973" w:rsidRPr="00082E6D" w:rsidRDefault="005F5973" w:rsidP="005F5973">
      <w:pPr>
        <w:spacing w:line="248" w:lineRule="auto"/>
        <w:ind w:firstLine="900"/>
        <w:jc w:val="both"/>
        <w:rPr>
          <w:sz w:val="27"/>
          <w:szCs w:val="27"/>
        </w:rPr>
      </w:pPr>
      <w:r w:rsidRPr="00082E6D">
        <w:rPr>
          <w:rFonts w:eastAsia="Times New Roman"/>
          <w:sz w:val="27"/>
          <w:szCs w:val="27"/>
        </w:rPr>
        <w:t>Програма підготовлена на основі аналізу розвитку району за попередній період та визначає цілі, пріоритети соціально-економічного розвитку та прогнозні показники на 2017 рік, а також заходи, спрямовані на забезпечення необхідних умов для стабілізації економіки та запобігання економічному спаду. Реалізацію намічених заходів та досягнення прогнозних показників передбачається здійснювати через економічні важелі державного регулювання та шляхом виконання місцевих  програм. Фінансування заходів цих програм здійснюватиметься з урахуванням реальних можливостей державного, обласного, районного, сільських та селищних бюджетів.</w:t>
      </w:r>
    </w:p>
    <w:p w:rsidR="005F5973" w:rsidRPr="00082E6D" w:rsidRDefault="005F5973" w:rsidP="007365E2">
      <w:pPr>
        <w:numPr>
          <w:ilvl w:val="0"/>
          <w:numId w:val="2"/>
        </w:numPr>
        <w:tabs>
          <w:tab w:val="left" w:pos="1128"/>
        </w:tabs>
        <w:spacing w:line="237" w:lineRule="auto"/>
        <w:ind w:firstLine="899"/>
        <w:jc w:val="both"/>
        <w:rPr>
          <w:rFonts w:eastAsia="Times New Roman"/>
          <w:sz w:val="27"/>
          <w:szCs w:val="27"/>
        </w:rPr>
      </w:pPr>
      <w:r w:rsidRPr="00082E6D">
        <w:rPr>
          <w:rFonts w:eastAsia="Times New Roman"/>
          <w:sz w:val="27"/>
          <w:szCs w:val="27"/>
        </w:rPr>
        <w:t>метою забезпечення балансу інтересів держави, найманих працівників та роботодавців визначені Програмою завдання і заходи реалізовуватимуться шляхом співпраці органів державної влади та місцевого самоврядування, профспілок і роботодавців.</w:t>
      </w:r>
    </w:p>
    <w:p w:rsidR="005F5973" w:rsidRPr="00082E6D" w:rsidRDefault="005F5973" w:rsidP="005F5973">
      <w:pPr>
        <w:spacing w:line="17" w:lineRule="exact"/>
        <w:rPr>
          <w:rFonts w:eastAsia="Times New Roman"/>
          <w:sz w:val="27"/>
          <w:szCs w:val="27"/>
        </w:rPr>
      </w:pPr>
    </w:p>
    <w:p w:rsidR="005F5973" w:rsidRPr="00082E6D" w:rsidRDefault="005F5973" w:rsidP="005F5973">
      <w:pPr>
        <w:spacing w:line="237" w:lineRule="auto"/>
        <w:ind w:firstLine="900"/>
        <w:jc w:val="both"/>
        <w:rPr>
          <w:rFonts w:eastAsia="Times New Roman"/>
          <w:sz w:val="27"/>
          <w:szCs w:val="27"/>
        </w:rPr>
      </w:pPr>
      <w:r w:rsidRPr="00082E6D">
        <w:rPr>
          <w:rFonts w:eastAsia="Times New Roman"/>
          <w:sz w:val="27"/>
          <w:szCs w:val="27"/>
        </w:rPr>
        <w:t>Організацію виконання Програми в межах повноважень здійснює районна державна адміністрація</w:t>
      </w:r>
      <w:r w:rsidR="00276B27" w:rsidRPr="00082E6D">
        <w:rPr>
          <w:rFonts w:eastAsia="Times New Roman"/>
          <w:sz w:val="27"/>
          <w:szCs w:val="27"/>
        </w:rPr>
        <w:t xml:space="preserve">,  </w:t>
      </w:r>
      <w:r w:rsidRPr="00082E6D">
        <w:rPr>
          <w:rFonts w:eastAsia="Times New Roman"/>
          <w:sz w:val="27"/>
          <w:szCs w:val="27"/>
        </w:rPr>
        <w:t>її структурні підрозділи</w:t>
      </w:r>
      <w:r w:rsidR="00276B27" w:rsidRPr="00082E6D">
        <w:rPr>
          <w:rFonts w:eastAsia="Times New Roman"/>
          <w:sz w:val="27"/>
          <w:szCs w:val="27"/>
        </w:rPr>
        <w:t xml:space="preserve"> </w:t>
      </w:r>
      <w:r w:rsidRPr="00082E6D">
        <w:rPr>
          <w:rFonts w:eastAsia="Times New Roman"/>
          <w:sz w:val="27"/>
          <w:szCs w:val="27"/>
        </w:rPr>
        <w:t xml:space="preserve"> спільно з районною радою, територіальними підрозділами інших органів виконавчої влади та органами місцевого самоврядування.</w:t>
      </w:r>
    </w:p>
    <w:p w:rsidR="005F5973" w:rsidRPr="00082E6D" w:rsidRDefault="005F5973" w:rsidP="005F5973">
      <w:pPr>
        <w:spacing w:line="237" w:lineRule="auto"/>
        <w:ind w:firstLine="900"/>
        <w:jc w:val="both"/>
        <w:rPr>
          <w:sz w:val="27"/>
          <w:szCs w:val="27"/>
        </w:rPr>
        <w:sectPr w:rsidR="005F5973" w:rsidRPr="00082E6D" w:rsidSect="00B16151">
          <w:pgSz w:w="11900" w:h="16838"/>
          <w:pgMar w:top="851" w:right="986" w:bottom="430" w:left="1420" w:header="0" w:footer="0" w:gutter="0"/>
          <w:cols w:space="720" w:equalWidth="0">
            <w:col w:w="9500"/>
          </w:cols>
        </w:sectPr>
      </w:pPr>
    </w:p>
    <w:p w:rsidR="005F5973" w:rsidRPr="00937E9F" w:rsidRDefault="00937E9F" w:rsidP="005F5973">
      <w:pPr>
        <w:ind w:left="900"/>
        <w:rPr>
          <w:sz w:val="28"/>
          <w:szCs w:val="28"/>
        </w:rPr>
      </w:pPr>
      <w:r w:rsidRPr="00082E6D">
        <w:rPr>
          <w:rFonts w:eastAsia="Times New Roman"/>
          <w:b/>
          <w:bCs/>
          <w:sz w:val="27"/>
          <w:szCs w:val="27"/>
        </w:rPr>
        <w:lastRenderedPageBreak/>
        <w:t xml:space="preserve">    </w:t>
      </w:r>
      <w:r w:rsidR="005F5973" w:rsidRPr="00082E6D">
        <w:rPr>
          <w:rFonts w:eastAsia="Times New Roman"/>
          <w:b/>
          <w:bCs/>
          <w:sz w:val="27"/>
          <w:szCs w:val="27"/>
        </w:rPr>
        <w:t>А</w:t>
      </w:r>
      <w:r w:rsidR="005F5973" w:rsidRPr="00937E9F">
        <w:rPr>
          <w:rFonts w:eastAsia="Times New Roman"/>
          <w:b/>
          <w:bCs/>
          <w:sz w:val="28"/>
          <w:szCs w:val="28"/>
        </w:rPr>
        <w:t>налітична частина</w:t>
      </w:r>
    </w:p>
    <w:p w:rsidR="005F5973" w:rsidRPr="00937E9F" w:rsidRDefault="005F5973" w:rsidP="00937E9F">
      <w:pPr>
        <w:tabs>
          <w:tab w:val="left" w:pos="1160"/>
        </w:tabs>
        <w:ind w:left="1160"/>
        <w:rPr>
          <w:rFonts w:eastAsia="Times New Roman"/>
          <w:b/>
          <w:bCs/>
          <w:sz w:val="28"/>
          <w:szCs w:val="28"/>
        </w:rPr>
      </w:pPr>
      <w:r w:rsidRPr="00937E9F">
        <w:rPr>
          <w:rFonts w:eastAsia="Times New Roman"/>
          <w:b/>
          <w:bCs/>
          <w:sz w:val="28"/>
          <w:szCs w:val="28"/>
        </w:rPr>
        <w:t xml:space="preserve">Соціально-економічний розвиток району </w:t>
      </w:r>
      <w:r w:rsidR="00276B27">
        <w:rPr>
          <w:rFonts w:eastAsia="Times New Roman"/>
          <w:b/>
          <w:bCs/>
          <w:sz w:val="28"/>
          <w:szCs w:val="28"/>
        </w:rPr>
        <w:t>в</w:t>
      </w:r>
      <w:r w:rsidRPr="00937E9F">
        <w:rPr>
          <w:rFonts w:eastAsia="Times New Roman"/>
          <w:b/>
          <w:bCs/>
          <w:sz w:val="28"/>
          <w:szCs w:val="28"/>
        </w:rPr>
        <w:t xml:space="preserve"> 2016 році</w:t>
      </w:r>
    </w:p>
    <w:p w:rsidR="005F5973" w:rsidRDefault="005F5973" w:rsidP="005F5973">
      <w:pPr>
        <w:spacing w:line="237" w:lineRule="exact"/>
        <w:rPr>
          <w:sz w:val="20"/>
          <w:szCs w:val="20"/>
        </w:rPr>
      </w:pPr>
    </w:p>
    <w:p w:rsidR="005F5973" w:rsidRDefault="005F5973" w:rsidP="005F5973">
      <w:pPr>
        <w:ind w:firstLine="709"/>
        <w:jc w:val="both"/>
        <w:rPr>
          <w:sz w:val="28"/>
          <w:szCs w:val="28"/>
        </w:rPr>
      </w:pPr>
      <w:r w:rsidRPr="00BD048A">
        <w:rPr>
          <w:sz w:val="28"/>
          <w:szCs w:val="28"/>
        </w:rPr>
        <w:t>Аналіз</w:t>
      </w:r>
      <w:r w:rsidRPr="00C0192A">
        <w:rPr>
          <w:sz w:val="28"/>
          <w:szCs w:val="28"/>
        </w:rPr>
        <w:t xml:space="preserve"> </w:t>
      </w:r>
      <w:r>
        <w:rPr>
          <w:sz w:val="28"/>
          <w:szCs w:val="28"/>
        </w:rPr>
        <w:t xml:space="preserve">стану виконання </w:t>
      </w:r>
      <w:r w:rsidRPr="00F70CC4">
        <w:rPr>
          <w:sz w:val="28"/>
          <w:szCs w:val="28"/>
          <w:lang w:eastAsia="ru-RU"/>
        </w:rPr>
        <w:t>П</w:t>
      </w:r>
      <w:r>
        <w:rPr>
          <w:sz w:val="28"/>
          <w:szCs w:val="28"/>
          <w:lang w:eastAsia="ru-RU"/>
        </w:rPr>
        <w:t>рограми</w:t>
      </w:r>
      <w:r w:rsidRPr="00F70CC4">
        <w:rPr>
          <w:sz w:val="28"/>
          <w:szCs w:val="28"/>
          <w:lang w:eastAsia="ru-RU"/>
        </w:rPr>
        <w:t xml:space="preserve"> соціально-економічного </w:t>
      </w:r>
      <w:r>
        <w:rPr>
          <w:sz w:val="28"/>
          <w:szCs w:val="28"/>
          <w:lang w:eastAsia="ru-RU"/>
        </w:rPr>
        <w:t xml:space="preserve">та культурного </w:t>
      </w:r>
      <w:r w:rsidRPr="00F70CC4">
        <w:rPr>
          <w:sz w:val="28"/>
          <w:szCs w:val="28"/>
          <w:lang w:eastAsia="ru-RU"/>
        </w:rPr>
        <w:t xml:space="preserve">розвитку </w:t>
      </w:r>
      <w:r>
        <w:rPr>
          <w:sz w:val="28"/>
          <w:szCs w:val="28"/>
          <w:lang w:eastAsia="ru-RU"/>
        </w:rPr>
        <w:t xml:space="preserve">Коломийського </w:t>
      </w:r>
      <w:r w:rsidRPr="00F70CC4">
        <w:rPr>
          <w:sz w:val="28"/>
          <w:szCs w:val="28"/>
          <w:lang w:eastAsia="ru-RU"/>
        </w:rPr>
        <w:t xml:space="preserve">району </w:t>
      </w:r>
      <w:r>
        <w:rPr>
          <w:sz w:val="28"/>
          <w:szCs w:val="28"/>
          <w:lang w:eastAsia="ru-RU"/>
        </w:rPr>
        <w:t xml:space="preserve">на  </w:t>
      </w:r>
      <w:r w:rsidRPr="00F70CC4">
        <w:rPr>
          <w:sz w:val="28"/>
          <w:szCs w:val="28"/>
          <w:lang w:eastAsia="ru-RU"/>
        </w:rPr>
        <w:t>2016 р</w:t>
      </w:r>
      <w:r>
        <w:rPr>
          <w:sz w:val="28"/>
          <w:szCs w:val="28"/>
          <w:lang w:eastAsia="ru-RU"/>
        </w:rPr>
        <w:t>ік, яка затверджена рішенням сесії районної ради від 12.05.2016 року №103-І</w:t>
      </w:r>
      <w:r>
        <w:rPr>
          <w:sz w:val="28"/>
          <w:szCs w:val="28"/>
          <w:lang w:val="en-US" w:eastAsia="ru-RU"/>
        </w:rPr>
        <w:t>V</w:t>
      </w:r>
      <w:r w:rsidRPr="00B9100B">
        <w:rPr>
          <w:sz w:val="28"/>
          <w:szCs w:val="28"/>
          <w:lang w:eastAsia="ru-RU"/>
        </w:rPr>
        <w:t>/16</w:t>
      </w:r>
      <w:r>
        <w:rPr>
          <w:sz w:val="28"/>
          <w:szCs w:val="28"/>
          <w:lang w:eastAsia="ru-RU"/>
        </w:rPr>
        <w:t xml:space="preserve">, </w:t>
      </w:r>
      <w:r w:rsidRPr="00BD048A">
        <w:rPr>
          <w:sz w:val="28"/>
          <w:szCs w:val="28"/>
        </w:rPr>
        <w:t xml:space="preserve">свідчить, що вжиті заходи, які здійснювалися </w:t>
      </w:r>
      <w:r>
        <w:rPr>
          <w:sz w:val="28"/>
          <w:szCs w:val="28"/>
        </w:rPr>
        <w:t xml:space="preserve">впродовж </w:t>
      </w:r>
      <w:r w:rsidRPr="00BD048A">
        <w:rPr>
          <w:sz w:val="28"/>
          <w:szCs w:val="28"/>
        </w:rPr>
        <w:t xml:space="preserve"> </w:t>
      </w:r>
      <w:r>
        <w:rPr>
          <w:sz w:val="28"/>
          <w:szCs w:val="28"/>
        </w:rPr>
        <w:t>звітного року</w:t>
      </w:r>
      <w:r w:rsidRPr="00BD048A">
        <w:rPr>
          <w:sz w:val="28"/>
          <w:szCs w:val="28"/>
        </w:rPr>
        <w:t xml:space="preserve">, сприяли </w:t>
      </w:r>
      <w:r>
        <w:rPr>
          <w:sz w:val="28"/>
          <w:szCs w:val="28"/>
        </w:rPr>
        <w:t xml:space="preserve">стабілізації та </w:t>
      </w:r>
      <w:r w:rsidRPr="00BD048A">
        <w:rPr>
          <w:sz w:val="28"/>
          <w:szCs w:val="28"/>
        </w:rPr>
        <w:t xml:space="preserve">подальшому нарощуванню економічного потенціалу району, позитивній динаміці </w:t>
      </w:r>
      <w:r w:rsidRPr="00C65D23">
        <w:rPr>
          <w:sz w:val="28"/>
          <w:szCs w:val="28"/>
        </w:rPr>
        <w:t xml:space="preserve">основних показників </w:t>
      </w:r>
      <w:r>
        <w:rPr>
          <w:sz w:val="28"/>
          <w:szCs w:val="28"/>
        </w:rPr>
        <w:t>Програми у порі</w:t>
      </w:r>
      <w:r w:rsidRPr="00C65D23">
        <w:rPr>
          <w:sz w:val="28"/>
          <w:szCs w:val="28"/>
        </w:rPr>
        <w:t>внянні з 2015 рок</w:t>
      </w:r>
      <w:r>
        <w:rPr>
          <w:sz w:val="28"/>
          <w:szCs w:val="28"/>
        </w:rPr>
        <w:t>ом</w:t>
      </w:r>
      <w:r w:rsidRPr="00C65D23">
        <w:rPr>
          <w:sz w:val="28"/>
          <w:szCs w:val="28"/>
        </w:rPr>
        <w:t>.</w:t>
      </w:r>
      <w:r>
        <w:rPr>
          <w:sz w:val="28"/>
          <w:szCs w:val="28"/>
        </w:rPr>
        <w:t xml:space="preserve"> Із 118 заходів, передбачених в Програмі, виконано </w:t>
      </w:r>
      <w:r w:rsidR="00276B27">
        <w:rPr>
          <w:sz w:val="28"/>
          <w:szCs w:val="28"/>
        </w:rPr>
        <w:t>-</w:t>
      </w:r>
      <w:r>
        <w:rPr>
          <w:sz w:val="28"/>
          <w:szCs w:val="28"/>
        </w:rPr>
        <w:t xml:space="preserve"> 96 або 81,3 відсотка. 22 заходи  виконані не в повному обсязі, або перебувають в стадії виконання, зокрема в сфері енергозбереження, дорожньо-транспортного комплексу, охорони навколишнього природнього середовища, інноваційної діяльності.</w:t>
      </w:r>
      <w:r w:rsidRPr="00C65D23">
        <w:rPr>
          <w:sz w:val="28"/>
          <w:szCs w:val="28"/>
        </w:rPr>
        <w:t xml:space="preserve"> Пріоритетними напрямками розвитку економіки району продовжує залишатися  зростання обсягів сільськогосподарськ</w:t>
      </w:r>
      <w:r>
        <w:rPr>
          <w:sz w:val="28"/>
          <w:szCs w:val="28"/>
        </w:rPr>
        <w:t xml:space="preserve">ого та промислового виробництва, </w:t>
      </w:r>
      <w:r w:rsidRPr="00C65D23">
        <w:rPr>
          <w:sz w:val="28"/>
          <w:szCs w:val="28"/>
        </w:rPr>
        <w:t xml:space="preserve"> залучення інвестиційних коштів, в тому числі проектів міжнародної технічної допомоги,  завершення </w:t>
      </w:r>
      <w:r>
        <w:rPr>
          <w:sz w:val="28"/>
          <w:szCs w:val="28"/>
        </w:rPr>
        <w:t xml:space="preserve">та продовження </w:t>
      </w:r>
      <w:r w:rsidRPr="00C65D23">
        <w:rPr>
          <w:sz w:val="28"/>
          <w:szCs w:val="28"/>
        </w:rPr>
        <w:t xml:space="preserve">будівельних робіт об’єктів соціальної сфери, впровадження енергозберігаючих технологій тощо. </w:t>
      </w:r>
    </w:p>
    <w:p w:rsidR="005F5973" w:rsidRPr="007B6EF3" w:rsidRDefault="005F5973" w:rsidP="005F5973">
      <w:pPr>
        <w:pStyle w:val="rvps2"/>
        <w:shd w:val="clear" w:color="auto" w:fill="FFFFFF"/>
        <w:spacing w:before="0" w:beforeAutospacing="0" w:after="0" w:afterAutospacing="0"/>
        <w:ind w:firstLine="540"/>
        <w:jc w:val="both"/>
        <w:textAlignment w:val="baseline"/>
        <w:rPr>
          <w:rStyle w:val="apple-style-span"/>
          <w:sz w:val="28"/>
          <w:szCs w:val="28"/>
          <w:lang w:val="uk-UA"/>
        </w:rPr>
      </w:pPr>
      <w:r w:rsidRPr="007B6EF3">
        <w:rPr>
          <w:sz w:val="28"/>
          <w:szCs w:val="28"/>
          <w:lang w:val="uk-UA"/>
        </w:rPr>
        <w:t>В</w:t>
      </w:r>
      <w:r w:rsidRPr="007B6EF3">
        <w:rPr>
          <w:rStyle w:val="apple-style-span"/>
          <w:color w:val="535353"/>
          <w:sz w:val="28"/>
          <w:szCs w:val="28"/>
          <w:lang w:val="uk-UA"/>
        </w:rPr>
        <w:t xml:space="preserve"> </w:t>
      </w:r>
      <w:r w:rsidRPr="007B6EF3">
        <w:rPr>
          <w:rStyle w:val="apple-style-span"/>
          <w:sz w:val="28"/>
          <w:szCs w:val="28"/>
          <w:lang w:val="uk-UA"/>
        </w:rPr>
        <w:t xml:space="preserve">результаті впровадженої децентралізації фінансів в Україні в  2016 році значно покращився </w:t>
      </w:r>
      <w:r w:rsidRPr="007B6EF3">
        <w:rPr>
          <w:rStyle w:val="apple-style-span"/>
          <w:b/>
          <w:sz w:val="28"/>
          <w:szCs w:val="28"/>
          <w:lang w:val="uk-UA"/>
        </w:rPr>
        <w:t>фінансовий стан місцевих бюджетів</w:t>
      </w:r>
      <w:r w:rsidRPr="007B6EF3">
        <w:rPr>
          <w:rStyle w:val="apple-style-span"/>
          <w:sz w:val="28"/>
          <w:szCs w:val="28"/>
          <w:lang w:val="uk-UA"/>
        </w:rPr>
        <w:t xml:space="preserve">  Коломийського району. </w:t>
      </w:r>
    </w:p>
    <w:p w:rsidR="005F5973" w:rsidRPr="007B6EF3" w:rsidRDefault="005F5973" w:rsidP="005F5973">
      <w:pPr>
        <w:ind w:firstLine="540"/>
        <w:jc w:val="both"/>
        <w:rPr>
          <w:sz w:val="28"/>
          <w:szCs w:val="28"/>
        </w:rPr>
      </w:pPr>
      <w:r w:rsidRPr="007B6EF3">
        <w:rPr>
          <w:color w:val="000000"/>
          <w:sz w:val="28"/>
          <w:szCs w:val="28"/>
          <w:shd w:val="clear" w:color="auto" w:fill="FFFFFF"/>
        </w:rPr>
        <w:t xml:space="preserve">За 2016 рік до загального фонду  місцевих бюджетів району надійшло власних та закріплених доходів у сумі 57949,4 тис. грн., що становить </w:t>
      </w:r>
      <w:r>
        <w:rPr>
          <w:color w:val="000000"/>
          <w:sz w:val="28"/>
          <w:szCs w:val="28"/>
          <w:shd w:val="clear" w:color="auto" w:fill="FFFFFF"/>
        </w:rPr>
        <w:t xml:space="preserve">              </w:t>
      </w:r>
      <w:r w:rsidRPr="007B6EF3">
        <w:rPr>
          <w:color w:val="000000"/>
          <w:sz w:val="28"/>
          <w:szCs w:val="28"/>
          <w:shd w:val="clear" w:color="auto" w:fill="FFFFFF"/>
        </w:rPr>
        <w:t xml:space="preserve">111,6 </w:t>
      </w:r>
      <w:proofErr w:type="spellStart"/>
      <w:r w:rsidRPr="007B6EF3">
        <w:rPr>
          <w:color w:val="000000"/>
          <w:sz w:val="28"/>
          <w:szCs w:val="28"/>
          <w:shd w:val="clear" w:color="auto" w:fill="FFFFFF"/>
        </w:rPr>
        <w:t>відс</w:t>
      </w:r>
      <w:proofErr w:type="spellEnd"/>
      <w:r w:rsidRPr="007B6EF3">
        <w:rPr>
          <w:color w:val="000000"/>
          <w:sz w:val="28"/>
          <w:szCs w:val="28"/>
          <w:shd w:val="clear" w:color="auto" w:fill="FFFFFF"/>
        </w:rPr>
        <w:t xml:space="preserve">. до уточнених  планових  показників (або на  6018,8 </w:t>
      </w:r>
      <w:proofErr w:type="spellStart"/>
      <w:r w:rsidRPr="007B6EF3">
        <w:rPr>
          <w:color w:val="000000"/>
          <w:sz w:val="28"/>
          <w:szCs w:val="28"/>
          <w:shd w:val="clear" w:color="auto" w:fill="FFFFFF"/>
        </w:rPr>
        <w:t>тис.грн</w:t>
      </w:r>
      <w:proofErr w:type="spellEnd"/>
      <w:r w:rsidRPr="007B6EF3">
        <w:rPr>
          <w:color w:val="000000"/>
          <w:sz w:val="28"/>
          <w:szCs w:val="28"/>
          <w:shd w:val="clear" w:color="auto" w:fill="FFFFFF"/>
        </w:rPr>
        <w:t>. більше).</w:t>
      </w:r>
      <w:r w:rsidRPr="007B6EF3">
        <w:rPr>
          <w:sz w:val="28"/>
          <w:szCs w:val="28"/>
        </w:rPr>
        <w:t xml:space="preserve"> </w:t>
      </w:r>
    </w:p>
    <w:p w:rsidR="005F5973" w:rsidRPr="007B6EF3" w:rsidRDefault="005F5973" w:rsidP="005F5973">
      <w:pPr>
        <w:ind w:firstLine="540"/>
        <w:jc w:val="both"/>
        <w:rPr>
          <w:rStyle w:val="apple-style-span"/>
          <w:sz w:val="28"/>
          <w:szCs w:val="28"/>
        </w:rPr>
      </w:pPr>
      <w:r w:rsidRPr="007B6EF3">
        <w:rPr>
          <w:sz w:val="28"/>
          <w:szCs w:val="28"/>
        </w:rPr>
        <w:t xml:space="preserve">Із 42 сільських та селищних бюджетів планові показники по доходах загального фонду не виконані  лише по </w:t>
      </w:r>
      <w:proofErr w:type="spellStart"/>
      <w:r w:rsidRPr="007B6EF3">
        <w:rPr>
          <w:sz w:val="28"/>
          <w:szCs w:val="28"/>
        </w:rPr>
        <w:t>П’ядицькому</w:t>
      </w:r>
      <w:proofErr w:type="spellEnd"/>
      <w:r w:rsidRPr="007B6EF3">
        <w:rPr>
          <w:sz w:val="28"/>
          <w:szCs w:val="28"/>
        </w:rPr>
        <w:t xml:space="preserve"> сільському бюджету на загальну суму 5,8 тис. гривень. Основною причиною невиконання  уточнених планових показників по зазначеному сільському бюджету є зміна місця реєстрації платника. </w:t>
      </w:r>
    </w:p>
    <w:p w:rsidR="005F5973" w:rsidRPr="007B6EF3" w:rsidRDefault="005F5973" w:rsidP="005F5973">
      <w:pPr>
        <w:ind w:firstLine="540"/>
        <w:jc w:val="both"/>
        <w:rPr>
          <w:b/>
          <w:sz w:val="28"/>
          <w:szCs w:val="28"/>
        </w:rPr>
      </w:pPr>
      <w:r w:rsidRPr="007B6EF3">
        <w:rPr>
          <w:color w:val="000000"/>
          <w:sz w:val="28"/>
          <w:szCs w:val="28"/>
          <w:shd w:val="clear" w:color="auto" w:fill="FFFFFF"/>
        </w:rPr>
        <w:t xml:space="preserve">Темп зростання доходів місцевих бюджетів району загального фонду (без трансфертів) до січня-грудня 2015 року становить 157,6 </w:t>
      </w:r>
      <w:proofErr w:type="spellStart"/>
      <w:r w:rsidRPr="007B6EF3">
        <w:rPr>
          <w:color w:val="000000"/>
          <w:sz w:val="28"/>
          <w:szCs w:val="28"/>
          <w:shd w:val="clear" w:color="auto" w:fill="FFFFFF"/>
        </w:rPr>
        <w:t>відс</w:t>
      </w:r>
      <w:proofErr w:type="spellEnd"/>
      <w:r w:rsidRPr="007B6EF3">
        <w:rPr>
          <w:color w:val="000000"/>
          <w:sz w:val="28"/>
          <w:szCs w:val="28"/>
          <w:shd w:val="clear" w:color="auto" w:fill="FFFFFF"/>
        </w:rPr>
        <w:t xml:space="preserve">. (6 місце в  області, </w:t>
      </w:r>
      <w:proofErr w:type="spellStart"/>
      <w:r w:rsidRPr="007B6EF3">
        <w:rPr>
          <w:color w:val="000000"/>
          <w:sz w:val="28"/>
          <w:szCs w:val="28"/>
          <w:shd w:val="clear" w:color="auto" w:fill="FFFFFF"/>
        </w:rPr>
        <w:t>середньообласний</w:t>
      </w:r>
      <w:proofErr w:type="spellEnd"/>
      <w:r w:rsidRPr="007B6EF3">
        <w:rPr>
          <w:color w:val="000000"/>
          <w:sz w:val="28"/>
          <w:szCs w:val="28"/>
          <w:shd w:val="clear" w:color="auto" w:fill="FFFFFF"/>
        </w:rPr>
        <w:t xml:space="preserve"> –  150,2 </w:t>
      </w:r>
      <w:proofErr w:type="spellStart"/>
      <w:r w:rsidRPr="007B6EF3">
        <w:rPr>
          <w:color w:val="000000"/>
          <w:sz w:val="28"/>
          <w:szCs w:val="28"/>
          <w:shd w:val="clear" w:color="auto" w:fill="FFFFFF"/>
        </w:rPr>
        <w:t>відс</w:t>
      </w:r>
      <w:proofErr w:type="spellEnd"/>
      <w:r w:rsidRPr="007B6EF3">
        <w:rPr>
          <w:color w:val="000000"/>
          <w:sz w:val="28"/>
          <w:szCs w:val="28"/>
          <w:shd w:val="clear" w:color="auto" w:fill="FFFFFF"/>
        </w:rPr>
        <w:t>.).</w:t>
      </w:r>
    </w:p>
    <w:p w:rsidR="005F5973" w:rsidRPr="007B6EF3" w:rsidRDefault="005F5973" w:rsidP="005F5973">
      <w:pPr>
        <w:ind w:firstLine="540"/>
        <w:jc w:val="both"/>
        <w:rPr>
          <w:color w:val="000000"/>
          <w:sz w:val="28"/>
          <w:szCs w:val="28"/>
          <w:bdr w:val="none" w:sz="0" w:space="0" w:color="auto" w:frame="1"/>
          <w:shd w:val="clear" w:color="auto" w:fill="FFFFFF"/>
        </w:rPr>
      </w:pPr>
      <w:r w:rsidRPr="007B6EF3">
        <w:rPr>
          <w:color w:val="000000"/>
          <w:sz w:val="28"/>
          <w:szCs w:val="28"/>
          <w:bdr w:val="none" w:sz="0" w:space="0" w:color="auto" w:frame="1"/>
          <w:shd w:val="clear" w:color="auto" w:fill="FFFFFF"/>
        </w:rPr>
        <w:t xml:space="preserve">Основним бюджетоутворюючим платежем  місцевих бюджетів є податок на доходи фізичних осіб.  Надійшло цього податку за 2016 рік -  29362,4 тис. грн., при уточненому плані 27480,5 тис. грн., що складає 106,8 </w:t>
      </w:r>
      <w:proofErr w:type="spellStart"/>
      <w:r w:rsidRPr="007B6EF3">
        <w:rPr>
          <w:color w:val="000000"/>
          <w:sz w:val="28"/>
          <w:szCs w:val="28"/>
          <w:bdr w:val="none" w:sz="0" w:space="0" w:color="auto" w:frame="1"/>
          <w:shd w:val="clear" w:color="auto" w:fill="FFFFFF"/>
        </w:rPr>
        <w:t>відс</w:t>
      </w:r>
      <w:proofErr w:type="spellEnd"/>
      <w:r w:rsidRPr="007B6EF3">
        <w:rPr>
          <w:color w:val="000000"/>
          <w:sz w:val="28"/>
          <w:szCs w:val="28"/>
          <w:bdr w:val="none" w:sz="0" w:space="0" w:color="auto" w:frame="1"/>
          <w:shd w:val="clear" w:color="auto" w:fill="FFFFFF"/>
        </w:rPr>
        <w:t>. до уточненого  плану.</w:t>
      </w:r>
    </w:p>
    <w:p w:rsidR="005F5973" w:rsidRPr="007B6EF3" w:rsidRDefault="005F5973" w:rsidP="005F5973">
      <w:pPr>
        <w:ind w:firstLine="540"/>
        <w:jc w:val="both"/>
        <w:rPr>
          <w:color w:val="000000"/>
          <w:sz w:val="28"/>
          <w:szCs w:val="28"/>
          <w:bdr w:val="none" w:sz="0" w:space="0" w:color="auto" w:frame="1"/>
          <w:shd w:val="clear" w:color="auto" w:fill="FFFFFF"/>
        </w:rPr>
      </w:pPr>
      <w:r w:rsidRPr="007B6EF3">
        <w:rPr>
          <w:color w:val="000000"/>
          <w:sz w:val="28"/>
          <w:szCs w:val="28"/>
          <w:bdr w:val="none" w:sz="0" w:space="0" w:color="auto" w:frame="1"/>
          <w:shd w:val="clear" w:color="auto" w:fill="FFFFFF"/>
        </w:rPr>
        <w:t xml:space="preserve">Темп зростання податку на доходи фізичних осіб до 2015 року  становить  160 </w:t>
      </w:r>
      <w:proofErr w:type="spellStart"/>
      <w:r w:rsidRPr="007B6EF3">
        <w:rPr>
          <w:color w:val="000000"/>
          <w:sz w:val="28"/>
          <w:szCs w:val="28"/>
          <w:bdr w:val="none" w:sz="0" w:space="0" w:color="auto" w:frame="1"/>
          <w:shd w:val="clear" w:color="auto" w:fill="FFFFFF"/>
        </w:rPr>
        <w:t>відс</w:t>
      </w:r>
      <w:proofErr w:type="spellEnd"/>
      <w:r w:rsidRPr="007B6EF3">
        <w:rPr>
          <w:color w:val="000000"/>
          <w:sz w:val="28"/>
          <w:szCs w:val="28"/>
          <w:bdr w:val="none" w:sz="0" w:space="0" w:color="auto" w:frame="1"/>
          <w:shd w:val="clear" w:color="auto" w:fill="FFFFFF"/>
        </w:rPr>
        <w:t>., або мобілізовано  на  11005,7 тис. грн. більше (</w:t>
      </w:r>
      <w:proofErr w:type="spellStart"/>
      <w:r w:rsidRPr="007B6EF3">
        <w:rPr>
          <w:color w:val="000000"/>
          <w:sz w:val="28"/>
          <w:szCs w:val="28"/>
          <w:bdr w:val="none" w:sz="0" w:space="0" w:color="auto" w:frame="1"/>
          <w:shd w:val="clear" w:color="auto" w:fill="FFFFFF"/>
        </w:rPr>
        <w:t>середньообласний</w:t>
      </w:r>
      <w:proofErr w:type="spellEnd"/>
      <w:r w:rsidRPr="007B6EF3">
        <w:rPr>
          <w:color w:val="000000"/>
          <w:sz w:val="28"/>
          <w:szCs w:val="28"/>
          <w:bdr w:val="none" w:sz="0" w:space="0" w:color="auto" w:frame="1"/>
          <w:shd w:val="clear" w:color="auto" w:fill="FFFFFF"/>
        </w:rPr>
        <w:t xml:space="preserve"> –    152,6 </w:t>
      </w:r>
      <w:proofErr w:type="spellStart"/>
      <w:r w:rsidRPr="007B6EF3">
        <w:rPr>
          <w:color w:val="000000"/>
          <w:sz w:val="28"/>
          <w:szCs w:val="28"/>
          <w:bdr w:val="none" w:sz="0" w:space="0" w:color="auto" w:frame="1"/>
          <w:shd w:val="clear" w:color="auto" w:fill="FFFFFF"/>
        </w:rPr>
        <w:t>відс</w:t>
      </w:r>
      <w:proofErr w:type="spellEnd"/>
      <w:r w:rsidRPr="007B6EF3">
        <w:rPr>
          <w:color w:val="000000"/>
          <w:sz w:val="28"/>
          <w:szCs w:val="28"/>
          <w:bdr w:val="none" w:sz="0" w:space="0" w:color="auto" w:frame="1"/>
          <w:shd w:val="clear" w:color="auto" w:fill="FFFFFF"/>
        </w:rPr>
        <w:t>., 6 місце в області).</w:t>
      </w:r>
    </w:p>
    <w:p w:rsidR="005F5973" w:rsidRPr="007B6EF3" w:rsidRDefault="005F5973" w:rsidP="005F5973">
      <w:pPr>
        <w:ind w:firstLine="540"/>
        <w:jc w:val="both"/>
        <w:rPr>
          <w:sz w:val="28"/>
          <w:szCs w:val="28"/>
        </w:rPr>
      </w:pPr>
      <w:r w:rsidRPr="007B6EF3">
        <w:rPr>
          <w:color w:val="000000"/>
          <w:sz w:val="28"/>
          <w:szCs w:val="28"/>
          <w:bdr w:val="none" w:sz="0" w:space="0" w:color="auto" w:frame="1"/>
          <w:shd w:val="clear" w:color="auto" w:fill="FFFFFF"/>
        </w:rPr>
        <w:t xml:space="preserve">Надходження до спеціального фонду місцевих бюджетів склали  </w:t>
      </w:r>
      <w:r>
        <w:rPr>
          <w:color w:val="000000"/>
          <w:sz w:val="28"/>
          <w:szCs w:val="28"/>
          <w:bdr w:val="none" w:sz="0" w:space="0" w:color="auto" w:frame="1"/>
          <w:shd w:val="clear" w:color="auto" w:fill="FFFFFF"/>
        </w:rPr>
        <w:t xml:space="preserve">              </w:t>
      </w:r>
      <w:r w:rsidRPr="007B6EF3">
        <w:rPr>
          <w:color w:val="000000"/>
          <w:sz w:val="28"/>
          <w:szCs w:val="28"/>
          <w:bdr w:val="none" w:sz="0" w:space="0" w:color="auto" w:frame="1"/>
          <w:shd w:val="clear" w:color="auto" w:fill="FFFFFF"/>
        </w:rPr>
        <w:t xml:space="preserve">11118,3 тис. грн., що складає 193,8 від. до уточнених планових показників. </w:t>
      </w:r>
    </w:p>
    <w:p w:rsidR="005F5973" w:rsidRPr="007B6EF3" w:rsidRDefault="005F5973" w:rsidP="005F5973">
      <w:pPr>
        <w:ind w:firstLine="540"/>
        <w:jc w:val="both"/>
        <w:rPr>
          <w:color w:val="000000"/>
          <w:sz w:val="28"/>
          <w:szCs w:val="28"/>
          <w:shd w:val="clear" w:color="auto" w:fill="FFFFFF"/>
        </w:rPr>
      </w:pPr>
      <w:r w:rsidRPr="007B6EF3">
        <w:rPr>
          <w:color w:val="000000"/>
          <w:sz w:val="28"/>
          <w:szCs w:val="28"/>
          <w:shd w:val="clear" w:color="auto" w:fill="FFFFFF"/>
        </w:rPr>
        <w:t xml:space="preserve">У розрахунку на одиницю населення району надходження по податках та зборах до місцевих бюджетів району  за січень-грудень 2016 року склали  </w:t>
      </w:r>
      <w:r>
        <w:rPr>
          <w:color w:val="000000"/>
          <w:sz w:val="28"/>
          <w:szCs w:val="28"/>
          <w:shd w:val="clear" w:color="auto" w:fill="FFFFFF"/>
        </w:rPr>
        <w:t xml:space="preserve">          </w:t>
      </w:r>
      <w:r w:rsidRPr="007B6EF3">
        <w:rPr>
          <w:color w:val="000000"/>
          <w:sz w:val="28"/>
          <w:szCs w:val="28"/>
          <w:shd w:val="clear" w:color="auto" w:fill="FFFFFF"/>
        </w:rPr>
        <w:t xml:space="preserve">768,7 грн., та зросли у порівнянні з минулим роком на 214,89 гривень.  </w:t>
      </w:r>
    </w:p>
    <w:p w:rsidR="005F5973" w:rsidRPr="007B6EF3" w:rsidRDefault="005F5973" w:rsidP="005F5973">
      <w:pPr>
        <w:ind w:firstLine="540"/>
        <w:jc w:val="both"/>
        <w:rPr>
          <w:color w:val="000000"/>
          <w:sz w:val="28"/>
          <w:szCs w:val="28"/>
          <w:shd w:val="clear" w:color="auto" w:fill="FFFFFF"/>
        </w:rPr>
      </w:pPr>
      <w:r w:rsidRPr="007B6EF3">
        <w:rPr>
          <w:color w:val="000000"/>
          <w:sz w:val="28"/>
          <w:szCs w:val="28"/>
          <w:shd w:val="clear" w:color="auto" w:fill="FFFFFF"/>
        </w:rPr>
        <w:t xml:space="preserve">Видаткова частина  загального та спеціального фонду виконана  на  </w:t>
      </w:r>
      <w:r>
        <w:rPr>
          <w:color w:val="000000"/>
          <w:sz w:val="28"/>
          <w:szCs w:val="28"/>
          <w:shd w:val="clear" w:color="auto" w:fill="FFFFFF"/>
        </w:rPr>
        <w:t xml:space="preserve">              </w:t>
      </w:r>
      <w:r w:rsidRPr="007B6EF3">
        <w:rPr>
          <w:color w:val="000000"/>
          <w:sz w:val="28"/>
          <w:szCs w:val="28"/>
          <w:shd w:val="clear" w:color="auto" w:fill="FFFFFF"/>
        </w:rPr>
        <w:t xml:space="preserve">99,3 відсотка.  При плані  з урахуванням змін  680959,1  тис. грн., касові видатки складають 676113,6 тис. гривень. Впродовж  року першочергово фінансувалися  захищені видатки. </w:t>
      </w:r>
    </w:p>
    <w:p w:rsidR="005F5973" w:rsidRPr="003B2662" w:rsidRDefault="005F5973" w:rsidP="005F5973">
      <w:pPr>
        <w:ind w:firstLine="540"/>
        <w:jc w:val="both"/>
        <w:rPr>
          <w:color w:val="000000"/>
          <w:sz w:val="28"/>
          <w:szCs w:val="28"/>
          <w:shd w:val="clear" w:color="auto" w:fill="FFFFFF"/>
        </w:rPr>
      </w:pPr>
      <w:r w:rsidRPr="007B6EF3">
        <w:rPr>
          <w:color w:val="000000"/>
          <w:sz w:val="28"/>
          <w:szCs w:val="28"/>
          <w:shd w:val="clear" w:color="auto" w:fill="FFFFFF"/>
        </w:rPr>
        <w:lastRenderedPageBreak/>
        <w:t>Упродовж 2016 року за рахунок додаткового ресурсу з державного, обласного,  міського бюджетів,  власних ресурсів та заходів щодо економії видаткової частини, оптимізації мережі та видатків</w:t>
      </w:r>
      <w:r>
        <w:rPr>
          <w:color w:val="000000"/>
          <w:sz w:val="28"/>
          <w:szCs w:val="28"/>
          <w:shd w:val="clear" w:color="auto" w:fill="FFFFFF"/>
        </w:rPr>
        <w:t>,</w:t>
      </w:r>
      <w:r w:rsidRPr="007B6EF3">
        <w:rPr>
          <w:color w:val="000000"/>
          <w:sz w:val="28"/>
          <w:szCs w:val="28"/>
          <w:shd w:val="clear" w:color="auto" w:fill="FFFFFF"/>
        </w:rPr>
        <w:t xml:space="preserve"> </w:t>
      </w:r>
      <w:r w:rsidRPr="00172D5E">
        <w:rPr>
          <w:color w:val="000000"/>
          <w:sz w:val="28"/>
          <w:szCs w:val="28"/>
          <w:shd w:val="clear" w:color="auto" w:fill="FFFFFF"/>
        </w:rPr>
        <w:t>забезпечено в повному обсязі виплату заробітної плати працівникам бюджетних установ і розрахунки за комунальні послуги та енергоносії.</w:t>
      </w:r>
    </w:p>
    <w:p w:rsidR="005F5973" w:rsidRPr="005F5973" w:rsidRDefault="005F5973" w:rsidP="005F5973">
      <w:pPr>
        <w:pStyle w:val="ac"/>
        <w:spacing w:before="0" w:beforeAutospacing="0" w:after="0" w:afterAutospacing="0"/>
        <w:jc w:val="both"/>
        <w:rPr>
          <w:rFonts w:ascii="Times New Roman" w:hAnsi="Times New Roman" w:cs="Times New Roman"/>
          <w:sz w:val="28"/>
          <w:szCs w:val="28"/>
          <w:lang w:val="uk-UA"/>
        </w:rPr>
      </w:pPr>
      <w:r>
        <w:rPr>
          <w:sz w:val="27"/>
          <w:szCs w:val="27"/>
          <w:lang w:val="uk-UA"/>
        </w:rPr>
        <w:tab/>
      </w:r>
      <w:r w:rsidRPr="005F5973">
        <w:rPr>
          <w:rFonts w:ascii="Times New Roman" w:hAnsi="Times New Roman" w:cs="Times New Roman"/>
          <w:sz w:val="28"/>
          <w:szCs w:val="28"/>
          <w:lang w:val="uk-UA"/>
        </w:rPr>
        <w:t xml:space="preserve">У 2016 році продовжувалася тісна співпраця з фіскальними органами із залучення платежів до бюджетів всіх рівнів, забезпечення на цій основі виконання запланованих завдань та зменшення податкового боргу. Платники податків </w:t>
      </w:r>
      <w:proofErr w:type="spellStart"/>
      <w:r w:rsidRPr="005F5973">
        <w:rPr>
          <w:rFonts w:ascii="Times New Roman" w:hAnsi="Times New Roman" w:cs="Times New Roman"/>
          <w:sz w:val="28"/>
          <w:szCs w:val="28"/>
          <w:lang w:val="uk-UA"/>
        </w:rPr>
        <w:t>Коломийщини</w:t>
      </w:r>
      <w:proofErr w:type="spellEnd"/>
      <w:r w:rsidRPr="005F5973">
        <w:rPr>
          <w:rFonts w:ascii="Times New Roman" w:hAnsi="Times New Roman" w:cs="Times New Roman"/>
          <w:sz w:val="28"/>
          <w:szCs w:val="28"/>
          <w:lang w:val="uk-UA"/>
        </w:rPr>
        <w:t xml:space="preserve"> забезпечили надходження до зведеного бюджету в сумі </w:t>
      </w:r>
      <w:r w:rsidRPr="005F5973">
        <w:rPr>
          <w:rFonts w:ascii="Times New Roman" w:hAnsi="Times New Roman" w:cs="Times New Roman"/>
          <w:sz w:val="28"/>
          <w:szCs w:val="28"/>
        </w:rPr>
        <w:t>407</w:t>
      </w:r>
      <w:r w:rsidRPr="005F5973">
        <w:rPr>
          <w:rFonts w:ascii="Times New Roman" w:hAnsi="Times New Roman" w:cs="Times New Roman"/>
          <w:sz w:val="28"/>
          <w:szCs w:val="28"/>
          <w:lang w:val="uk-UA"/>
        </w:rPr>
        <w:t xml:space="preserve">,6 </w:t>
      </w:r>
      <w:proofErr w:type="spellStart"/>
      <w:r w:rsidRPr="005F5973">
        <w:rPr>
          <w:rFonts w:ascii="Times New Roman" w:hAnsi="Times New Roman" w:cs="Times New Roman"/>
          <w:sz w:val="28"/>
          <w:szCs w:val="28"/>
          <w:lang w:val="uk-UA"/>
        </w:rPr>
        <w:t>млн.грн</w:t>
      </w:r>
      <w:proofErr w:type="spellEnd"/>
      <w:r w:rsidRPr="005F5973">
        <w:rPr>
          <w:rFonts w:ascii="Times New Roman" w:hAnsi="Times New Roman" w:cs="Times New Roman"/>
          <w:sz w:val="28"/>
          <w:szCs w:val="28"/>
          <w:lang w:val="uk-UA"/>
        </w:rPr>
        <w:t xml:space="preserve">., що на 126,7 </w:t>
      </w:r>
      <w:proofErr w:type="spellStart"/>
      <w:r w:rsidRPr="005F5973">
        <w:rPr>
          <w:rFonts w:ascii="Times New Roman" w:hAnsi="Times New Roman" w:cs="Times New Roman"/>
          <w:sz w:val="28"/>
          <w:szCs w:val="28"/>
          <w:lang w:val="uk-UA"/>
        </w:rPr>
        <w:t>млн.грн</w:t>
      </w:r>
      <w:proofErr w:type="spellEnd"/>
      <w:r w:rsidRPr="005F5973">
        <w:rPr>
          <w:rFonts w:ascii="Times New Roman" w:hAnsi="Times New Roman" w:cs="Times New Roman"/>
          <w:sz w:val="28"/>
          <w:szCs w:val="28"/>
          <w:lang w:val="uk-UA"/>
        </w:rPr>
        <w:t xml:space="preserve">. більше попереднього року. Платниками, які працюють на спрощеній системі оподаткування, сплачено до місцевих бюджетів 27,9 </w:t>
      </w:r>
      <w:proofErr w:type="spellStart"/>
      <w:r w:rsidRPr="005F5973">
        <w:rPr>
          <w:rFonts w:ascii="Times New Roman" w:hAnsi="Times New Roman" w:cs="Times New Roman"/>
          <w:sz w:val="28"/>
          <w:szCs w:val="28"/>
          <w:lang w:val="uk-UA"/>
        </w:rPr>
        <w:t>млн.грн</w:t>
      </w:r>
      <w:proofErr w:type="spellEnd"/>
      <w:r w:rsidRPr="005F5973">
        <w:rPr>
          <w:rFonts w:ascii="Times New Roman" w:hAnsi="Times New Roman" w:cs="Times New Roman"/>
          <w:sz w:val="28"/>
          <w:szCs w:val="28"/>
          <w:lang w:val="uk-UA"/>
        </w:rPr>
        <w:t xml:space="preserve">. єдиного податку, що перевищує надходження 2015 року на 7,5 млн. грн. Фізичні особи – підприємці спрямували до бюджету 19,4 </w:t>
      </w:r>
      <w:proofErr w:type="spellStart"/>
      <w:r w:rsidRPr="005F5973">
        <w:rPr>
          <w:rFonts w:ascii="Times New Roman" w:hAnsi="Times New Roman" w:cs="Times New Roman"/>
          <w:sz w:val="28"/>
          <w:szCs w:val="28"/>
          <w:lang w:val="uk-UA"/>
        </w:rPr>
        <w:t>млн.грн</w:t>
      </w:r>
      <w:proofErr w:type="spellEnd"/>
      <w:r w:rsidRPr="005F5973">
        <w:rPr>
          <w:rFonts w:ascii="Times New Roman" w:hAnsi="Times New Roman" w:cs="Times New Roman"/>
          <w:sz w:val="28"/>
          <w:szCs w:val="28"/>
          <w:lang w:val="uk-UA"/>
        </w:rPr>
        <w:t xml:space="preserve">. Від юридичних осіб, які працювали на спрощеній системі, надійшло 5,9 </w:t>
      </w:r>
      <w:proofErr w:type="spellStart"/>
      <w:r w:rsidRPr="005F5973">
        <w:rPr>
          <w:rFonts w:ascii="Times New Roman" w:hAnsi="Times New Roman" w:cs="Times New Roman"/>
          <w:sz w:val="28"/>
          <w:szCs w:val="28"/>
          <w:lang w:val="uk-UA"/>
        </w:rPr>
        <w:t>млн.грн</w:t>
      </w:r>
      <w:proofErr w:type="spellEnd"/>
      <w:r w:rsidRPr="005F5973">
        <w:rPr>
          <w:rFonts w:ascii="Times New Roman" w:hAnsi="Times New Roman" w:cs="Times New Roman"/>
          <w:sz w:val="28"/>
          <w:szCs w:val="28"/>
          <w:lang w:val="uk-UA"/>
        </w:rPr>
        <w:t>. єдиного податку. Сільськогосподарськими товаровиробниками сплачено  2,6 млн. грн. єдиного податку. Від акцизного  податку з роздрібного продажу підакцизних товарів надійшло в місцеві бюджети 32,8</w:t>
      </w:r>
      <w:r w:rsidRPr="005F5973">
        <w:rPr>
          <w:rFonts w:ascii="Times New Roman" w:hAnsi="Times New Roman" w:cs="Times New Roman"/>
          <w:color w:val="FF0000"/>
          <w:sz w:val="28"/>
          <w:szCs w:val="28"/>
          <w:lang w:val="uk-UA"/>
        </w:rPr>
        <w:t xml:space="preserve"> </w:t>
      </w:r>
      <w:r w:rsidRPr="005F5973">
        <w:rPr>
          <w:rFonts w:ascii="Times New Roman" w:hAnsi="Times New Roman" w:cs="Times New Roman"/>
          <w:sz w:val="28"/>
          <w:szCs w:val="28"/>
          <w:lang w:val="uk-UA"/>
        </w:rPr>
        <w:t xml:space="preserve">млн. грн. Найбільше його надійшло від продажу бензину, інших нафтопродуктів та скрапленого газу (23 млн. грн., або 70 відсотків). </w:t>
      </w:r>
    </w:p>
    <w:p w:rsidR="005F5973" w:rsidRDefault="005F5973" w:rsidP="005F5973">
      <w:pPr>
        <w:ind w:firstLine="708"/>
        <w:jc w:val="both"/>
        <w:rPr>
          <w:color w:val="000000"/>
          <w:sz w:val="28"/>
          <w:szCs w:val="28"/>
          <w:lang w:eastAsia="zh-CN"/>
        </w:rPr>
      </w:pPr>
      <w:r>
        <w:rPr>
          <w:sz w:val="28"/>
          <w:szCs w:val="28"/>
        </w:rPr>
        <w:t>З</w:t>
      </w:r>
      <w:r w:rsidRPr="007B6EF3">
        <w:rPr>
          <w:sz w:val="28"/>
          <w:szCs w:val="28"/>
        </w:rPr>
        <w:t xml:space="preserve"> метою покращення</w:t>
      </w:r>
      <w:r w:rsidRPr="00636471">
        <w:rPr>
          <w:sz w:val="28"/>
          <w:szCs w:val="28"/>
        </w:rPr>
        <w:t xml:space="preserve"> </w:t>
      </w:r>
      <w:r w:rsidRPr="00636471">
        <w:rPr>
          <w:b/>
          <w:sz w:val="28"/>
          <w:szCs w:val="28"/>
        </w:rPr>
        <w:t>інвестиційної</w:t>
      </w:r>
      <w:r w:rsidRPr="00636471">
        <w:rPr>
          <w:sz w:val="28"/>
          <w:szCs w:val="28"/>
        </w:rPr>
        <w:t xml:space="preserve"> </w:t>
      </w:r>
      <w:r w:rsidRPr="003C79D7">
        <w:rPr>
          <w:b/>
          <w:sz w:val="28"/>
          <w:szCs w:val="28"/>
        </w:rPr>
        <w:t>привабливості</w:t>
      </w:r>
      <w:r w:rsidRPr="00636471">
        <w:rPr>
          <w:sz w:val="28"/>
          <w:szCs w:val="28"/>
        </w:rPr>
        <w:t xml:space="preserve"> району</w:t>
      </w:r>
      <w:r>
        <w:rPr>
          <w:sz w:val="28"/>
          <w:szCs w:val="28"/>
        </w:rPr>
        <w:t xml:space="preserve"> впродовж 2016 року</w:t>
      </w:r>
      <w:r w:rsidRPr="007B6EF3">
        <w:rPr>
          <w:sz w:val="28"/>
          <w:szCs w:val="28"/>
        </w:rPr>
        <w:t xml:space="preserve"> </w:t>
      </w:r>
      <w:r>
        <w:rPr>
          <w:sz w:val="28"/>
          <w:szCs w:val="28"/>
        </w:rPr>
        <w:t xml:space="preserve">активно </w:t>
      </w:r>
      <w:r w:rsidRPr="007B6EF3">
        <w:rPr>
          <w:sz w:val="28"/>
          <w:szCs w:val="28"/>
        </w:rPr>
        <w:t xml:space="preserve">проводилися </w:t>
      </w:r>
      <w:r>
        <w:rPr>
          <w:sz w:val="28"/>
          <w:szCs w:val="28"/>
        </w:rPr>
        <w:t xml:space="preserve">відповідні </w:t>
      </w:r>
      <w:r w:rsidRPr="007B6EF3">
        <w:rPr>
          <w:sz w:val="28"/>
          <w:szCs w:val="28"/>
        </w:rPr>
        <w:t>заходи</w:t>
      </w:r>
      <w:r>
        <w:rPr>
          <w:sz w:val="28"/>
          <w:szCs w:val="28"/>
        </w:rPr>
        <w:t xml:space="preserve">. </w:t>
      </w:r>
      <w:r w:rsidRPr="00636471">
        <w:rPr>
          <w:sz w:val="28"/>
          <w:szCs w:val="28"/>
        </w:rPr>
        <w:t xml:space="preserve"> Виготовлено </w:t>
      </w:r>
      <w:r w:rsidRPr="00636471">
        <w:rPr>
          <w:color w:val="000000"/>
          <w:sz w:val="28"/>
          <w:szCs w:val="28"/>
          <w:lang w:eastAsia="zh-CN"/>
        </w:rPr>
        <w:t>презентаційні матеріали про інвестиційний та туристичний потенціал району, придбано продукцію рекламного характеру з символікою району</w:t>
      </w:r>
      <w:r>
        <w:rPr>
          <w:color w:val="000000"/>
          <w:sz w:val="28"/>
          <w:szCs w:val="28"/>
          <w:lang w:eastAsia="zh-CN"/>
        </w:rPr>
        <w:t xml:space="preserve">, </w:t>
      </w:r>
      <w:r w:rsidRPr="00636471">
        <w:rPr>
          <w:color w:val="000000"/>
          <w:sz w:val="28"/>
          <w:szCs w:val="28"/>
          <w:lang w:eastAsia="zh-CN"/>
        </w:rPr>
        <w:t xml:space="preserve"> з районного бюджету використано 80,0 </w:t>
      </w:r>
      <w:proofErr w:type="spellStart"/>
      <w:r w:rsidRPr="00636471">
        <w:rPr>
          <w:color w:val="000000"/>
          <w:sz w:val="28"/>
          <w:szCs w:val="28"/>
          <w:lang w:eastAsia="zh-CN"/>
        </w:rPr>
        <w:t>тис.грн</w:t>
      </w:r>
      <w:proofErr w:type="spellEnd"/>
      <w:r w:rsidRPr="00636471">
        <w:rPr>
          <w:color w:val="000000"/>
          <w:sz w:val="28"/>
          <w:szCs w:val="28"/>
          <w:lang w:eastAsia="zh-CN"/>
        </w:rPr>
        <w:t>.</w:t>
      </w:r>
    </w:p>
    <w:p w:rsidR="005F5973" w:rsidRPr="00636471" w:rsidRDefault="005F5973" w:rsidP="005F5973">
      <w:pPr>
        <w:ind w:firstLine="708"/>
        <w:jc w:val="both"/>
        <w:rPr>
          <w:color w:val="000000"/>
          <w:sz w:val="28"/>
          <w:szCs w:val="28"/>
          <w:lang w:eastAsia="zh-CN"/>
        </w:rPr>
      </w:pPr>
      <w:r>
        <w:rPr>
          <w:sz w:val="28"/>
          <w:szCs w:val="28"/>
        </w:rPr>
        <w:t xml:space="preserve">З метою популяризації </w:t>
      </w:r>
      <w:r w:rsidRPr="003C79D7">
        <w:rPr>
          <w:b/>
          <w:sz w:val="28"/>
          <w:szCs w:val="28"/>
        </w:rPr>
        <w:t>туристичного потенціалу</w:t>
      </w:r>
      <w:r>
        <w:rPr>
          <w:sz w:val="28"/>
          <w:szCs w:val="28"/>
        </w:rPr>
        <w:t xml:space="preserve"> та забезпечення доступності туристичних атракцій в рамках реалізації проекту ЄС «Івано-Франківська область — край для туризму» виготовлено інформаційні стенди основних туристично-екскурсійних об’єктів району, а саме: видатної пам’ятки доби розвиненого </w:t>
      </w:r>
      <w:proofErr w:type="spellStart"/>
      <w:r>
        <w:rPr>
          <w:sz w:val="28"/>
          <w:szCs w:val="28"/>
        </w:rPr>
        <w:t>барокко</w:t>
      </w:r>
      <w:proofErr w:type="spellEnd"/>
      <w:r>
        <w:rPr>
          <w:sz w:val="28"/>
          <w:szCs w:val="28"/>
        </w:rPr>
        <w:t xml:space="preserve"> Бернардинського монастиря в селищі </w:t>
      </w:r>
      <w:proofErr w:type="spellStart"/>
      <w:r>
        <w:rPr>
          <w:sz w:val="28"/>
          <w:szCs w:val="28"/>
        </w:rPr>
        <w:t>Гвіздець</w:t>
      </w:r>
      <w:proofErr w:type="spellEnd"/>
      <w:r>
        <w:rPr>
          <w:sz w:val="28"/>
          <w:szCs w:val="28"/>
        </w:rPr>
        <w:t xml:space="preserve">, церкви Різдва Пресвятої Богородиці в </w:t>
      </w:r>
      <w:proofErr w:type="spellStart"/>
      <w:r>
        <w:rPr>
          <w:sz w:val="28"/>
          <w:szCs w:val="28"/>
        </w:rPr>
        <w:t>с.Нижній</w:t>
      </w:r>
      <w:proofErr w:type="spellEnd"/>
      <w:r>
        <w:rPr>
          <w:sz w:val="28"/>
          <w:szCs w:val="28"/>
        </w:rPr>
        <w:t xml:space="preserve"> </w:t>
      </w:r>
      <w:proofErr w:type="spellStart"/>
      <w:r>
        <w:rPr>
          <w:sz w:val="28"/>
          <w:szCs w:val="28"/>
        </w:rPr>
        <w:t>Вербіж</w:t>
      </w:r>
      <w:proofErr w:type="spellEnd"/>
      <w:r>
        <w:rPr>
          <w:sz w:val="28"/>
          <w:szCs w:val="28"/>
        </w:rPr>
        <w:t>, що входить до світової спадщини ЮНЕСКО та ботанічний заказник загальнодержавного значення «</w:t>
      </w:r>
      <w:proofErr w:type="spellStart"/>
      <w:r>
        <w:rPr>
          <w:sz w:val="28"/>
          <w:szCs w:val="28"/>
        </w:rPr>
        <w:t>Княждвірський</w:t>
      </w:r>
      <w:proofErr w:type="spellEnd"/>
      <w:r>
        <w:rPr>
          <w:sz w:val="28"/>
          <w:szCs w:val="28"/>
        </w:rPr>
        <w:t xml:space="preserve">» в </w:t>
      </w:r>
      <w:proofErr w:type="spellStart"/>
      <w:r>
        <w:rPr>
          <w:sz w:val="28"/>
          <w:szCs w:val="28"/>
        </w:rPr>
        <w:t>с.Княждвір</w:t>
      </w:r>
      <w:proofErr w:type="spellEnd"/>
      <w:r>
        <w:rPr>
          <w:sz w:val="28"/>
          <w:szCs w:val="28"/>
        </w:rPr>
        <w:t>.</w:t>
      </w:r>
    </w:p>
    <w:p w:rsidR="005F5973" w:rsidRPr="00636471" w:rsidRDefault="005F5973" w:rsidP="005F5973">
      <w:pPr>
        <w:ind w:firstLine="720"/>
        <w:jc w:val="both"/>
        <w:rPr>
          <w:color w:val="000000"/>
          <w:sz w:val="28"/>
          <w:szCs w:val="28"/>
          <w:lang w:eastAsia="zh-CN"/>
        </w:rPr>
      </w:pPr>
      <w:r w:rsidRPr="00636471">
        <w:rPr>
          <w:color w:val="000000"/>
          <w:sz w:val="28"/>
          <w:szCs w:val="28"/>
          <w:lang w:eastAsia="zh-CN"/>
        </w:rPr>
        <w:t xml:space="preserve">На даний час в районі наявні 3 вільні земельні ділянки промислового призначення, які можуть бути запропоновані інвесторам для реалізації інвестиційних проектів, зокрема,  в  </w:t>
      </w:r>
      <w:proofErr w:type="spellStart"/>
      <w:r w:rsidRPr="00636471">
        <w:rPr>
          <w:color w:val="000000"/>
          <w:sz w:val="28"/>
          <w:szCs w:val="28"/>
          <w:lang w:eastAsia="zh-CN"/>
        </w:rPr>
        <w:t>с.Семаківці</w:t>
      </w:r>
      <w:proofErr w:type="spellEnd"/>
      <w:r w:rsidRPr="00636471">
        <w:rPr>
          <w:color w:val="000000"/>
          <w:sz w:val="28"/>
          <w:szCs w:val="28"/>
          <w:lang w:eastAsia="zh-CN"/>
        </w:rPr>
        <w:t xml:space="preserve"> (8,9 га), </w:t>
      </w:r>
      <w:proofErr w:type="spellStart"/>
      <w:r w:rsidRPr="00636471">
        <w:rPr>
          <w:color w:val="000000"/>
          <w:sz w:val="28"/>
          <w:szCs w:val="28"/>
          <w:lang w:eastAsia="zh-CN"/>
        </w:rPr>
        <w:t>с.Загайпіль</w:t>
      </w:r>
      <w:proofErr w:type="spellEnd"/>
      <w:r w:rsidRPr="00636471">
        <w:rPr>
          <w:color w:val="000000"/>
          <w:sz w:val="28"/>
          <w:szCs w:val="28"/>
          <w:lang w:eastAsia="zh-CN"/>
        </w:rPr>
        <w:t xml:space="preserve"> (38,2 га), селищі </w:t>
      </w:r>
      <w:proofErr w:type="spellStart"/>
      <w:r w:rsidRPr="00636471">
        <w:rPr>
          <w:color w:val="000000"/>
          <w:sz w:val="28"/>
          <w:szCs w:val="28"/>
          <w:lang w:eastAsia="zh-CN"/>
        </w:rPr>
        <w:t>Отинія</w:t>
      </w:r>
      <w:proofErr w:type="spellEnd"/>
      <w:r w:rsidRPr="00636471">
        <w:rPr>
          <w:color w:val="000000"/>
          <w:sz w:val="28"/>
          <w:szCs w:val="28"/>
          <w:lang w:eastAsia="zh-CN"/>
        </w:rPr>
        <w:t xml:space="preserve"> (21 га).</w:t>
      </w:r>
    </w:p>
    <w:p w:rsidR="005F5973" w:rsidRPr="00636471" w:rsidRDefault="005F5973" w:rsidP="005F5973">
      <w:pPr>
        <w:shd w:val="clear" w:color="auto" w:fill="FFFFFF"/>
        <w:ind w:firstLine="709"/>
        <w:jc w:val="both"/>
        <w:rPr>
          <w:sz w:val="28"/>
          <w:szCs w:val="28"/>
        </w:rPr>
      </w:pPr>
      <w:r w:rsidRPr="00636471">
        <w:rPr>
          <w:sz w:val="28"/>
        </w:rPr>
        <w:t>Спостерігається позитивна динаміка збільшення прямих іноземних інвестицій</w:t>
      </w:r>
      <w:r w:rsidRPr="00636471">
        <w:rPr>
          <w:sz w:val="28"/>
          <w:szCs w:val="28"/>
        </w:rPr>
        <w:t xml:space="preserve"> в економіку району</w:t>
      </w:r>
      <w:r w:rsidRPr="00636471">
        <w:rPr>
          <w:sz w:val="28"/>
        </w:rPr>
        <w:t>, о</w:t>
      </w:r>
      <w:r w:rsidRPr="00636471">
        <w:rPr>
          <w:sz w:val="28"/>
          <w:szCs w:val="28"/>
        </w:rPr>
        <w:t xml:space="preserve">бсяг яких станом на 1 жовтня  2016 року становив 1957,3 </w:t>
      </w:r>
      <w:proofErr w:type="spellStart"/>
      <w:r w:rsidRPr="00636471">
        <w:rPr>
          <w:sz w:val="28"/>
          <w:szCs w:val="28"/>
        </w:rPr>
        <w:t>тис.дол</w:t>
      </w:r>
      <w:proofErr w:type="spellEnd"/>
      <w:r w:rsidRPr="00636471">
        <w:rPr>
          <w:sz w:val="28"/>
          <w:szCs w:val="28"/>
        </w:rPr>
        <w:t xml:space="preserve">. США і збільшився порівняно з початком року на </w:t>
      </w:r>
      <w:r>
        <w:rPr>
          <w:sz w:val="28"/>
          <w:szCs w:val="28"/>
        </w:rPr>
        <w:t xml:space="preserve">         </w:t>
      </w:r>
      <w:r w:rsidRPr="00636471">
        <w:rPr>
          <w:sz w:val="28"/>
          <w:szCs w:val="28"/>
        </w:rPr>
        <w:t xml:space="preserve">46,2 </w:t>
      </w:r>
      <w:proofErr w:type="spellStart"/>
      <w:r w:rsidRPr="00636471">
        <w:rPr>
          <w:sz w:val="28"/>
          <w:szCs w:val="28"/>
        </w:rPr>
        <w:t>тис.дол.США</w:t>
      </w:r>
      <w:proofErr w:type="spellEnd"/>
      <w:r w:rsidRPr="00636471">
        <w:rPr>
          <w:sz w:val="28"/>
          <w:szCs w:val="28"/>
        </w:rPr>
        <w:t xml:space="preserve"> або на 104,1 відсотка. Збільшення іноземного капіталу відбулось на двох підприємствах району - </w:t>
      </w:r>
      <w:proofErr w:type="spellStart"/>
      <w:r w:rsidRPr="00636471">
        <w:rPr>
          <w:sz w:val="28"/>
          <w:szCs w:val="28"/>
        </w:rPr>
        <w:t>ТзОВ</w:t>
      </w:r>
      <w:proofErr w:type="spellEnd"/>
      <w:r w:rsidRPr="00636471">
        <w:rPr>
          <w:sz w:val="28"/>
          <w:szCs w:val="28"/>
        </w:rPr>
        <w:t xml:space="preserve"> «М.Т.А.» (селище </w:t>
      </w:r>
      <w:proofErr w:type="spellStart"/>
      <w:r w:rsidRPr="00636471">
        <w:rPr>
          <w:sz w:val="28"/>
          <w:szCs w:val="28"/>
        </w:rPr>
        <w:t>Отинія</w:t>
      </w:r>
      <w:proofErr w:type="spellEnd"/>
      <w:r w:rsidRPr="00636471">
        <w:rPr>
          <w:sz w:val="28"/>
          <w:szCs w:val="28"/>
        </w:rPr>
        <w:t xml:space="preserve">) та </w:t>
      </w:r>
      <w:proofErr w:type="spellStart"/>
      <w:r w:rsidRPr="00636471">
        <w:rPr>
          <w:sz w:val="28"/>
          <w:szCs w:val="28"/>
        </w:rPr>
        <w:t>ТзОВ</w:t>
      </w:r>
      <w:proofErr w:type="spellEnd"/>
      <w:r w:rsidRPr="00636471">
        <w:rPr>
          <w:sz w:val="28"/>
          <w:szCs w:val="28"/>
        </w:rPr>
        <w:t xml:space="preserve"> «</w:t>
      </w:r>
      <w:proofErr w:type="spellStart"/>
      <w:r w:rsidRPr="00636471">
        <w:rPr>
          <w:sz w:val="28"/>
          <w:szCs w:val="28"/>
        </w:rPr>
        <w:t>Емза</w:t>
      </w:r>
      <w:proofErr w:type="spellEnd"/>
      <w:r w:rsidRPr="00636471">
        <w:rPr>
          <w:sz w:val="28"/>
          <w:szCs w:val="28"/>
        </w:rPr>
        <w:t xml:space="preserve"> Дерево Україна» (</w:t>
      </w:r>
      <w:proofErr w:type="spellStart"/>
      <w:r w:rsidRPr="00636471">
        <w:rPr>
          <w:sz w:val="28"/>
          <w:szCs w:val="28"/>
        </w:rPr>
        <w:t>с.Сопів</w:t>
      </w:r>
      <w:proofErr w:type="spellEnd"/>
      <w:r w:rsidRPr="00636471">
        <w:rPr>
          <w:sz w:val="28"/>
          <w:szCs w:val="28"/>
        </w:rPr>
        <w:t>), які займаються лісопильною та деревообробною діяльністю.</w:t>
      </w:r>
    </w:p>
    <w:p w:rsidR="005F5973" w:rsidRPr="00636471" w:rsidRDefault="005F5973" w:rsidP="005F5973">
      <w:pPr>
        <w:shd w:val="clear" w:color="auto" w:fill="FFFFFF"/>
        <w:ind w:firstLine="709"/>
        <w:jc w:val="both"/>
        <w:rPr>
          <w:snapToGrid w:val="0"/>
          <w:sz w:val="28"/>
          <w:szCs w:val="28"/>
        </w:rPr>
      </w:pPr>
      <w:r w:rsidRPr="00636471">
        <w:rPr>
          <w:snapToGrid w:val="0"/>
          <w:sz w:val="28"/>
          <w:szCs w:val="28"/>
        </w:rPr>
        <w:t xml:space="preserve">Обсяги експорту товарів суб’єктами зовнішньоекономічної    діяльності    Коломийського  району  за 9 місяців  2016 року становили </w:t>
      </w:r>
      <w:r w:rsidRPr="00636471">
        <w:rPr>
          <w:sz w:val="28"/>
        </w:rPr>
        <w:t xml:space="preserve">1996,0 </w:t>
      </w:r>
      <w:proofErr w:type="spellStart"/>
      <w:r w:rsidRPr="00636471">
        <w:rPr>
          <w:snapToGrid w:val="0"/>
          <w:sz w:val="28"/>
          <w:szCs w:val="28"/>
        </w:rPr>
        <w:t>тис.дол.США</w:t>
      </w:r>
      <w:proofErr w:type="spellEnd"/>
      <w:r w:rsidRPr="00636471">
        <w:rPr>
          <w:snapToGrid w:val="0"/>
          <w:sz w:val="28"/>
          <w:szCs w:val="28"/>
        </w:rPr>
        <w:t xml:space="preserve">, імпорту – </w:t>
      </w:r>
      <w:r w:rsidRPr="00636471">
        <w:rPr>
          <w:sz w:val="28"/>
        </w:rPr>
        <w:t xml:space="preserve">801,6 </w:t>
      </w:r>
      <w:proofErr w:type="spellStart"/>
      <w:r w:rsidRPr="00636471">
        <w:rPr>
          <w:snapToGrid w:val="0"/>
          <w:sz w:val="28"/>
          <w:szCs w:val="28"/>
        </w:rPr>
        <w:t>тис.дол.США</w:t>
      </w:r>
      <w:proofErr w:type="spellEnd"/>
      <w:r w:rsidRPr="00636471">
        <w:rPr>
          <w:snapToGrid w:val="0"/>
          <w:sz w:val="28"/>
          <w:szCs w:val="28"/>
        </w:rPr>
        <w:t xml:space="preserve">. Відповідно до попереднього року обсяги експорту склали 96 відсотків,  імпорту – 296 відсотків.  Сальдо зовнішньої торгівлі товарами залишається позитивним і становить 1194,4 </w:t>
      </w:r>
      <w:proofErr w:type="spellStart"/>
      <w:r w:rsidRPr="00636471">
        <w:rPr>
          <w:snapToGrid w:val="0"/>
          <w:sz w:val="28"/>
          <w:szCs w:val="28"/>
        </w:rPr>
        <w:t>тис.дол.США</w:t>
      </w:r>
      <w:proofErr w:type="spellEnd"/>
      <w:r w:rsidRPr="00636471">
        <w:rPr>
          <w:snapToGrid w:val="0"/>
          <w:sz w:val="28"/>
          <w:szCs w:val="28"/>
        </w:rPr>
        <w:t xml:space="preserve">. </w:t>
      </w:r>
      <w:r w:rsidRPr="00636471">
        <w:rPr>
          <w:snapToGrid w:val="0"/>
          <w:sz w:val="28"/>
          <w:szCs w:val="28"/>
        </w:rPr>
        <w:lastRenderedPageBreak/>
        <w:t xml:space="preserve">Партнерами у зовнішній торгівлі товарами були нерезиденти з 13 країн світу. Понад 85 відсотків експортних відвантажень товарів були спрямовані до Польщі, Ізраїлю та Румунії. Основу експорту складали деревина і вироби з деревини, продукти рослинного походження (насамперед зернові культури) та залишки і </w:t>
      </w:r>
      <w:proofErr w:type="spellStart"/>
      <w:r w:rsidRPr="00636471">
        <w:rPr>
          <w:snapToGrid w:val="0"/>
          <w:sz w:val="28"/>
          <w:szCs w:val="28"/>
        </w:rPr>
        <w:t>вiдходи</w:t>
      </w:r>
      <w:proofErr w:type="spellEnd"/>
      <w:r w:rsidRPr="00636471">
        <w:rPr>
          <w:snapToGrid w:val="0"/>
          <w:sz w:val="28"/>
          <w:szCs w:val="28"/>
        </w:rPr>
        <w:t xml:space="preserve"> харчової промисловості. Близько 80 відсотків обсягів імпорту району склали надходження з Німеччини та США, значна питома вага серед яких припадала на засоби наземного транспорту (крім залізничного) та механічні машини. </w:t>
      </w:r>
    </w:p>
    <w:p w:rsidR="005F5973" w:rsidRPr="00636471" w:rsidRDefault="005F5973" w:rsidP="005F5973">
      <w:pPr>
        <w:pStyle w:val="a6"/>
        <w:jc w:val="both"/>
        <w:rPr>
          <w:rFonts w:ascii="Times New Roman" w:hAnsi="Times New Roman"/>
          <w:sz w:val="28"/>
          <w:szCs w:val="28"/>
        </w:rPr>
      </w:pPr>
      <w:r w:rsidRPr="00636471">
        <w:rPr>
          <w:rFonts w:ascii="Times New Roman" w:hAnsi="Times New Roman"/>
          <w:color w:val="FF0000"/>
          <w:sz w:val="32"/>
          <w:szCs w:val="32"/>
        </w:rPr>
        <w:tab/>
      </w:r>
      <w:r w:rsidRPr="00636471">
        <w:rPr>
          <w:rFonts w:ascii="Times New Roman" w:hAnsi="Times New Roman"/>
          <w:sz w:val="28"/>
          <w:szCs w:val="28"/>
        </w:rPr>
        <w:t xml:space="preserve">Район продовжує приймати активну участь в проектах міжнародної технічної допомоги. Зокрема, завершується реалізація проекту по будівництву мережі водопостачання в </w:t>
      </w:r>
      <w:proofErr w:type="spellStart"/>
      <w:r w:rsidRPr="00636471">
        <w:rPr>
          <w:rFonts w:ascii="Times New Roman" w:hAnsi="Times New Roman"/>
          <w:sz w:val="28"/>
          <w:szCs w:val="28"/>
        </w:rPr>
        <w:t>с.Велика</w:t>
      </w:r>
      <w:proofErr w:type="spellEnd"/>
      <w:r w:rsidRPr="00636471">
        <w:rPr>
          <w:rFonts w:ascii="Times New Roman" w:hAnsi="Times New Roman"/>
          <w:sz w:val="28"/>
          <w:szCs w:val="28"/>
        </w:rPr>
        <w:t xml:space="preserve"> Кам’янка в рамках Швейцарсько-Українського проекту DESPRO «Підтримка децентралізації в Україні». Вартість проекту - 957,6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w:t>
      </w:r>
    </w:p>
    <w:p w:rsidR="005F5973" w:rsidRPr="00636471" w:rsidRDefault="005F5973" w:rsidP="005F5973">
      <w:pPr>
        <w:pStyle w:val="a6"/>
        <w:jc w:val="both"/>
        <w:rPr>
          <w:rFonts w:ascii="Times New Roman" w:hAnsi="Times New Roman"/>
          <w:sz w:val="28"/>
          <w:szCs w:val="28"/>
        </w:rPr>
      </w:pPr>
      <w:r w:rsidRPr="00636471">
        <w:rPr>
          <w:rFonts w:ascii="Times New Roman" w:hAnsi="Times New Roman"/>
          <w:sz w:val="28"/>
          <w:szCs w:val="28"/>
        </w:rPr>
        <w:tab/>
        <w:t xml:space="preserve">В районі  завершено реалізацію третьої  фази Проекту Європейського Союзу та Програми розвитку ООН  «Місцевий розвиток, орієнтований на громаду», на  впровадження заходів якої з районного бюджету виділено кошти в сумі 200,0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 Реалізовано проекти:</w:t>
      </w:r>
    </w:p>
    <w:p w:rsidR="005F5973" w:rsidRPr="00636471" w:rsidRDefault="005F5973" w:rsidP="005F5973">
      <w:pPr>
        <w:pStyle w:val="a6"/>
        <w:jc w:val="both"/>
        <w:rPr>
          <w:rFonts w:ascii="Times New Roman" w:hAnsi="Times New Roman"/>
          <w:sz w:val="28"/>
          <w:szCs w:val="28"/>
        </w:rPr>
      </w:pPr>
      <w:r>
        <w:rPr>
          <w:rFonts w:ascii="Times New Roman" w:hAnsi="Times New Roman"/>
          <w:sz w:val="28"/>
          <w:szCs w:val="28"/>
        </w:rPr>
        <w:tab/>
        <w:t xml:space="preserve">- </w:t>
      </w:r>
      <w:r w:rsidRPr="00636471">
        <w:rPr>
          <w:rFonts w:ascii="Times New Roman" w:hAnsi="Times New Roman"/>
          <w:sz w:val="28"/>
          <w:szCs w:val="28"/>
        </w:rPr>
        <w:t xml:space="preserve">«Впровадження енергозберігаючих заходів (капітальний ремонт) у </w:t>
      </w:r>
      <w:proofErr w:type="spellStart"/>
      <w:r w:rsidRPr="00636471">
        <w:rPr>
          <w:rFonts w:ascii="Times New Roman" w:hAnsi="Times New Roman"/>
          <w:sz w:val="28"/>
          <w:szCs w:val="28"/>
        </w:rPr>
        <w:t>Великоключівській</w:t>
      </w:r>
      <w:proofErr w:type="spellEnd"/>
      <w:r w:rsidRPr="00636471">
        <w:rPr>
          <w:rFonts w:ascii="Times New Roman" w:hAnsi="Times New Roman"/>
          <w:sz w:val="28"/>
          <w:szCs w:val="28"/>
        </w:rPr>
        <w:t xml:space="preserve"> ЗОШ І-ІІІ ст.». Загальна вартість проекту –  307,2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 xml:space="preserve">; </w:t>
      </w:r>
    </w:p>
    <w:p w:rsidR="005F5973" w:rsidRPr="00636471" w:rsidRDefault="005F5973" w:rsidP="005F5973">
      <w:pPr>
        <w:pStyle w:val="a6"/>
        <w:jc w:val="both"/>
        <w:rPr>
          <w:rFonts w:ascii="Times New Roman" w:hAnsi="Times New Roman"/>
          <w:sz w:val="28"/>
          <w:szCs w:val="28"/>
        </w:rPr>
      </w:pPr>
      <w:r>
        <w:rPr>
          <w:rFonts w:ascii="Times New Roman" w:hAnsi="Times New Roman"/>
          <w:sz w:val="28"/>
          <w:szCs w:val="28"/>
        </w:rPr>
        <w:tab/>
        <w:t xml:space="preserve">- </w:t>
      </w:r>
      <w:r w:rsidRPr="00636471">
        <w:rPr>
          <w:rFonts w:ascii="Times New Roman" w:hAnsi="Times New Roman"/>
          <w:sz w:val="28"/>
          <w:szCs w:val="28"/>
        </w:rPr>
        <w:t xml:space="preserve">"Інноваційні </w:t>
      </w:r>
      <w:proofErr w:type="spellStart"/>
      <w:r w:rsidRPr="00636471">
        <w:rPr>
          <w:rFonts w:ascii="Times New Roman" w:hAnsi="Times New Roman"/>
          <w:sz w:val="28"/>
          <w:szCs w:val="28"/>
        </w:rPr>
        <w:t>енергоефективні</w:t>
      </w:r>
      <w:proofErr w:type="spellEnd"/>
      <w:r w:rsidRPr="00636471">
        <w:rPr>
          <w:rFonts w:ascii="Times New Roman" w:hAnsi="Times New Roman"/>
          <w:sz w:val="28"/>
          <w:szCs w:val="28"/>
        </w:rPr>
        <w:t xml:space="preserve"> заходи по вуличному освітленню в </w:t>
      </w:r>
      <w:proofErr w:type="spellStart"/>
      <w:r w:rsidRPr="00636471">
        <w:rPr>
          <w:rFonts w:ascii="Times New Roman" w:hAnsi="Times New Roman"/>
          <w:sz w:val="28"/>
          <w:szCs w:val="28"/>
        </w:rPr>
        <w:t>с.Семаківці</w:t>
      </w:r>
      <w:proofErr w:type="spellEnd"/>
      <w:r w:rsidRPr="00636471">
        <w:rPr>
          <w:rFonts w:ascii="Times New Roman" w:hAnsi="Times New Roman"/>
          <w:sz w:val="28"/>
          <w:szCs w:val="28"/>
        </w:rPr>
        <w:t xml:space="preserve"> та </w:t>
      </w:r>
      <w:proofErr w:type="spellStart"/>
      <w:r w:rsidRPr="00636471">
        <w:rPr>
          <w:rFonts w:ascii="Times New Roman" w:hAnsi="Times New Roman"/>
          <w:sz w:val="28"/>
          <w:szCs w:val="28"/>
        </w:rPr>
        <w:t>с.Замулинці</w:t>
      </w:r>
      <w:proofErr w:type="spellEnd"/>
      <w:r w:rsidRPr="00636471">
        <w:rPr>
          <w:rFonts w:ascii="Times New Roman" w:hAnsi="Times New Roman"/>
          <w:sz w:val="28"/>
          <w:szCs w:val="28"/>
        </w:rPr>
        <w:t xml:space="preserve">. Реконструкція існуючої мережі з застосуванням </w:t>
      </w:r>
      <w:proofErr w:type="spellStart"/>
      <w:r w:rsidRPr="00636471">
        <w:rPr>
          <w:rFonts w:ascii="Times New Roman" w:hAnsi="Times New Roman"/>
          <w:sz w:val="28"/>
          <w:szCs w:val="28"/>
        </w:rPr>
        <w:t>світлодіодних</w:t>
      </w:r>
      <w:proofErr w:type="spellEnd"/>
      <w:r w:rsidRPr="00636471">
        <w:rPr>
          <w:rFonts w:ascii="Times New Roman" w:hAnsi="Times New Roman"/>
          <w:sz w:val="28"/>
          <w:szCs w:val="28"/>
        </w:rPr>
        <w:t xml:space="preserve"> світильників". Загальна вартість проекту – 314,2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w:t>
      </w:r>
    </w:p>
    <w:p w:rsidR="005F5973" w:rsidRDefault="005F5973" w:rsidP="005F5973">
      <w:pPr>
        <w:pStyle w:val="a6"/>
        <w:jc w:val="both"/>
        <w:rPr>
          <w:rFonts w:ascii="Times New Roman" w:hAnsi="Times New Roman"/>
          <w:sz w:val="28"/>
          <w:szCs w:val="28"/>
        </w:rPr>
      </w:pPr>
      <w:r>
        <w:rPr>
          <w:rFonts w:ascii="Times New Roman" w:hAnsi="Times New Roman"/>
          <w:sz w:val="28"/>
          <w:szCs w:val="28"/>
        </w:rPr>
        <w:tab/>
        <w:t xml:space="preserve">- </w:t>
      </w:r>
      <w:r w:rsidRPr="00636471">
        <w:rPr>
          <w:rFonts w:ascii="Times New Roman" w:hAnsi="Times New Roman"/>
          <w:sz w:val="28"/>
          <w:szCs w:val="28"/>
        </w:rPr>
        <w:t xml:space="preserve">«Впровадження інноваційних технологій в системі енергопостачання в </w:t>
      </w:r>
      <w:proofErr w:type="spellStart"/>
      <w:r w:rsidRPr="00636471">
        <w:rPr>
          <w:rFonts w:ascii="Times New Roman" w:hAnsi="Times New Roman"/>
          <w:sz w:val="28"/>
          <w:szCs w:val="28"/>
        </w:rPr>
        <w:t>Спаському</w:t>
      </w:r>
      <w:proofErr w:type="spellEnd"/>
      <w:r w:rsidRPr="00636471">
        <w:rPr>
          <w:rFonts w:ascii="Times New Roman" w:hAnsi="Times New Roman"/>
          <w:sz w:val="28"/>
          <w:szCs w:val="28"/>
        </w:rPr>
        <w:t xml:space="preserve"> НВК із застосуванням альтернативних джерел енергії (</w:t>
      </w:r>
      <w:proofErr w:type="spellStart"/>
      <w:r w:rsidRPr="00636471">
        <w:rPr>
          <w:rFonts w:ascii="Times New Roman" w:hAnsi="Times New Roman"/>
          <w:sz w:val="28"/>
          <w:szCs w:val="28"/>
        </w:rPr>
        <w:t>енергії</w:t>
      </w:r>
      <w:proofErr w:type="spellEnd"/>
      <w:r w:rsidRPr="00636471">
        <w:rPr>
          <w:rFonts w:ascii="Times New Roman" w:hAnsi="Times New Roman"/>
          <w:sz w:val="28"/>
          <w:szCs w:val="28"/>
        </w:rPr>
        <w:t xml:space="preserve"> сонця)». Загальна вартість проекту – 402,2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 xml:space="preserve">. </w:t>
      </w:r>
    </w:p>
    <w:p w:rsidR="005F5973" w:rsidRPr="00150ACF" w:rsidRDefault="005F5973" w:rsidP="005F5973">
      <w:pPr>
        <w:pStyle w:val="a6"/>
        <w:jc w:val="both"/>
        <w:rPr>
          <w:rFonts w:ascii="Times New Roman" w:hAnsi="Times New Roman"/>
          <w:sz w:val="28"/>
          <w:szCs w:val="28"/>
        </w:rPr>
      </w:pPr>
      <w:r>
        <w:rPr>
          <w:rFonts w:ascii="Times New Roman" w:hAnsi="Times New Roman"/>
          <w:sz w:val="28"/>
          <w:szCs w:val="28"/>
        </w:rPr>
        <w:tab/>
        <w:t xml:space="preserve">- "Інноваційні </w:t>
      </w:r>
      <w:proofErr w:type="spellStart"/>
      <w:r>
        <w:rPr>
          <w:rFonts w:ascii="Times New Roman" w:hAnsi="Times New Roman"/>
          <w:sz w:val="28"/>
          <w:szCs w:val="28"/>
        </w:rPr>
        <w:t>енергоефективні</w:t>
      </w:r>
      <w:proofErr w:type="spellEnd"/>
      <w:r>
        <w:rPr>
          <w:rFonts w:ascii="Times New Roman" w:hAnsi="Times New Roman"/>
          <w:sz w:val="28"/>
          <w:szCs w:val="28"/>
        </w:rPr>
        <w:t xml:space="preserve"> заходи по вуличному освітленню в                  </w:t>
      </w:r>
      <w:proofErr w:type="spellStart"/>
      <w:r>
        <w:rPr>
          <w:rFonts w:ascii="Times New Roman" w:hAnsi="Times New Roman"/>
          <w:sz w:val="28"/>
          <w:szCs w:val="28"/>
        </w:rPr>
        <w:t>с.Раківчик</w:t>
      </w:r>
      <w:proofErr w:type="spellEnd"/>
      <w:r>
        <w:rPr>
          <w:rFonts w:ascii="Times New Roman" w:hAnsi="Times New Roman"/>
          <w:sz w:val="28"/>
          <w:szCs w:val="28"/>
        </w:rPr>
        <w:t xml:space="preserve">. Реконструкція існуючої мережі з застосуванням </w:t>
      </w:r>
      <w:proofErr w:type="spellStart"/>
      <w:r>
        <w:rPr>
          <w:rFonts w:ascii="Times New Roman" w:hAnsi="Times New Roman"/>
          <w:sz w:val="28"/>
          <w:szCs w:val="28"/>
        </w:rPr>
        <w:t>світлодіодних</w:t>
      </w:r>
      <w:proofErr w:type="spellEnd"/>
      <w:r>
        <w:rPr>
          <w:rFonts w:ascii="Times New Roman" w:hAnsi="Times New Roman"/>
          <w:sz w:val="28"/>
          <w:szCs w:val="28"/>
        </w:rPr>
        <w:t xml:space="preserve"> світильників". Загальна вартість проекту - 368,7 </w:t>
      </w:r>
      <w:proofErr w:type="spellStart"/>
      <w:r>
        <w:rPr>
          <w:rFonts w:ascii="Times New Roman" w:hAnsi="Times New Roman"/>
          <w:sz w:val="28"/>
          <w:szCs w:val="28"/>
        </w:rPr>
        <w:t>тис.грн</w:t>
      </w:r>
      <w:proofErr w:type="spellEnd"/>
      <w:r>
        <w:rPr>
          <w:rFonts w:ascii="Times New Roman" w:hAnsi="Times New Roman"/>
          <w:sz w:val="28"/>
          <w:szCs w:val="28"/>
        </w:rPr>
        <w:t>.</w:t>
      </w:r>
    </w:p>
    <w:p w:rsidR="005F5973" w:rsidRPr="00CC3270" w:rsidRDefault="005F5973" w:rsidP="005F5973">
      <w:pPr>
        <w:pStyle w:val="rvps2"/>
        <w:shd w:val="clear" w:color="auto" w:fill="FFFFFF"/>
        <w:spacing w:before="0" w:beforeAutospacing="0" w:after="0" w:afterAutospacing="0"/>
        <w:ind w:firstLine="540"/>
        <w:jc w:val="both"/>
        <w:textAlignment w:val="baseline"/>
        <w:rPr>
          <w:color w:val="000000"/>
          <w:sz w:val="28"/>
          <w:szCs w:val="28"/>
        </w:rPr>
      </w:pPr>
      <w:r w:rsidRPr="00CC3270">
        <w:rPr>
          <w:sz w:val="28"/>
          <w:szCs w:val="28"/>
          <w:lang w:val="uk-UA" w:eastAsia="uk-UA"/>
        </w:rPr>
        <w:t>В</w:t>
      </w:r>
      <w:r w:rsidRPr="00CC3270">
        <w:rPr>
          <w:color w:val="000000"/>
          <w:sz w:val="28"/>
          <w:szCs w:val="28"/>
        </w:rPr>
        <w:t xml:space="preserve"> 9 </w:t>
      </w:r>
      <w:proofErr w:type="spellStart"/>
      <w:r w:rsidRPr="00CC3270">
        <w:rPr>
          <w:color w:val="000000"/>
          <w:sz w:val="28"/>
          <w:szCs w:val="28"/>
        </w:rPr>
        <w:t>сільських</w:t>
      </w:r>
      <w:proofErr w:type="spellEnd"/>
      <w:r w:rsidRPr="00CC3270">
        <w:rPr>
          <w:color w:val="000000"/>
          <w:sz w:val="28"/>
          <w:szCs w:val="28"/>
        </w:rPr>
        <w:t xml:space="preserve"> та </w:t>
      </w:r>
      <w:proofErr w:type="spellStart"/>
      <w:r w:rsidRPr="00CC3270">
        <w:rPr>
          <w:color w:val="000000"/>
          <w:sz w:val="28"/>
          <w:szCs w:val="28"/>
        </w:rPr>
        <w:t>селищних</w:t>
      </w:r>
      <w:proofErr w:type="spellEnd"/>
      <w:r w:rsidRPr="00CC3270">
        <w:rPr>
          <w:color w:val="000000"/>
          <w:sz w:val="28"/>
          <w:szCs w:val="28"/>
        </w:rPr>
        <w:t xml:space="preserve"> радах району</w:t>
      </w:r>
      <w:r w:rsidRPr="00CC3270">
        <w:rPr>
          <w:color w:val="000000"/>
          <w:sz w:val="28"/>
          <w:szCs w:val="28"/>
          <w:lang w:val="uk-UA"/>
        </w:rPr>
        <w:t>,</w:t>
      </w:r>
      <w:r w:rsidRPr="00CC3270">
        <w:rPr>
          <w:color w:val="000000"/>
          <w:sz w:val="28"/>
          <w:szCs w:val="28"/>
        </w:rPr>
        <w:t xml:space="preserve"> </w:t>
      </w:r>
      <w:proofErr w:type="spellStart"/>
      <w:r w:rsidRPr="00CC3270">
        <w:rPr>
          <w:color w:val="000000"/>
          <w:sz w:val="28"/>
          <w:szCs w:val="28"/>
        </w:rPr>
        <w:t>які</w:t>
      </w:r>
      <w:proofErr w:type="spellEnd"/>
      <w:r w:rsidRPr="00CC3270">
        <w:rPr>
          <w:color w:val="000000"/>
          <w:sz w:val="28"/>
          <w:szCs w:val="28"/>
        </w:rPr>
        <w:t xml:space="preserve"> стали </w:t>
      </w:r>
      <w:proofErr w:type="spellStart"/>
      <w:r w:rsidRPr="00CC3270">
        <w:rPr>
          <w:color w:val="000000"/>
          <w:sz w:val="28"/>
          <w:szCs w:val="28"/>
        </w:rPr>
        <w:t>переможцями</w:t>
      </w:r>
      <w:proofErr w:type="spellEnd"/>
      <w:r w:rsidRPr="00CC3270">
        <w:rPr>
          <w:color w:val="000000"/>
          <w:sz w:val="28"/>
          <w:szCs w:val="28"/>
        </w:rPr>
        <w:t xml:space="preserve"> </w:t>
      </w:r>
      <w:proofErr w:type="spellStart"/>
      <w:r w:rsidRPr="003C79D7">
        <w:rPr>
          <w:color w:val="000000"/>
          <w:sz w:val="28"/>
          <w:szCs w:val="28"/>
        </w:rPr>
        <w:t>шостого</w:t>
      </w:r>
      <w:proofErr w:type="spellEnd"/>
      <w:r w:rsidRPr="003C79D7">
        <w:rPr>
          <w:color w:val="000000"/>
          <w:sz w:val="28"/>
          <w:szCs w:val="28"/>
        </w:rPr>
        <w:t xml:space="preserve"> </w:t>
      </w:r>
      <w:proofErr w:type="spellStart"/>
      <w:r w:rsidRPr="00CC3270">
        <w:rPr>
          <w:color w:val="000000"/>
          <w:sz w:val="28"/>
          <w:szCs w:val="28"/>
        </w:rPr>
        <w:t>обласного</w:t>
      </w:r>
      <w:proofErr w:type="spellEnd"/>
      <w:r w:rsidRPr="00CC3270">
        <w:rPr>
          <w:color w:val="000000"/>
          <w:sz w:val="28"/>
          <w:szCs w:val="28"/>
        </w:rPr>
        <w:t xml:space="preserve"> конкурсу</w:t>
      </w:r>
      <w:r w:rsidRPr="00CC3270">
        <w:rPr>
          <w:color w:val="000000"/>
          <w:sz w:val="28"/>
          <w:szCs w:val="28"/>
          <w:lang w:val="uk-UA"/>
        </w:rPr>
        <w:t xml:space="preserve">, </w:t>
      </w:r>
      <w:proofErr w:type="spellStart"/>
      <w:r w:rsidRPr="00CC3270">
        <w:rPr>
          <w:color w:val="000000"/>
          <w:sz w:val="28"/>
          <w:szCs w:val="28"/>
        </w:rPr>
        <w:t>впровадж</w:t>
      </w:r>
      <w:r w:rsidRPr="00CC3270">
        <w:rPr>
          <w:color w:val="000000"/>
          <w:sz w:val="28"/>
          <w:szCs w:val="28"/>
          <w:lang w:val="uk-UA"/>
        </w:rPr>
        <w:t>ено</w:t>
      </w:r>
      <w:proofErr w:type="spellEnd"/>
      <w:r w:rsidRPr="00CC3270">
        <w:rPr>
          <w:color w:val="000000"/>
          <w:sz w:val="28"/>
          <w:szCs w:val="28"/>
          <w:lang w:val="uk-UA"/>
        </w:rPr>
        <w:t xml:space="preserve"> </w:t>
      </w:r>
      <w:proofErr w:type="spellStart"/>
      <w:r w:rsidRPr="00CC3270">
        <w:rPr>
          <w:color w:val="000000"/>
          <w:sz w:val="28"/>
          <w:szCs w:val="28"/>
        </w:rPr>
        <w:t>проекти</w:t>
      </w:r>
      <w:proofErr w:type="spellEnd"/>
      <w:r w:rsidRPr="00CC3270">
        <w:rPr>
          <w:color w:val="000000"/>
          <w:sz w:val="28"/>
          <w:szCs w:val="28"/>
        </w:rPr>
        <w:t xml:space="preserve"> </w:t>
      </w:r>
      <w:proofErr w:type="spellStart"/>
      <w:r w:rsidRPr="00CC3270">
        <w:rPr>
          <w:color w:val="000000"/>
          <w:sz w:val="28"/>
          <w:szCs w:val="28"/>
        </w:rPr>
        <w:t>розвитку</w:t>
      </w:r>
      <w:proofErr w:type="spellEnd"/>
      <w:r w:rsidRPr="00CC3270">
        <w:rPr>
          <w:color w:val="000000"/>
          <w:sz w:val="28"/>
          <w:szCs w:val="28"/>
        </w:rPr>
        <w:t xml:space="preserve"> </w:t>
      </w:r>
      <w:proofErr w:type="spellStart"/>
      <w:r w:rsidRPr="00CC3270">
        <w:rPr>
          <w:color w:val="000000"/>
          <w:sz w:val="28"/>
          <w:szCs w:val="28"/>
        </w:rPr>
        <w:t>місцевого</w:t>
      </w:r>
      <w:proofErr w:type="spellEnd"/>
      <w:r w:rsidRPr="00CC3270">
        <w:rPr>
          <w:color w:val="000000"/>
          <w:sz w:val="28"/>
          <w:szCs w:val="28"/>
        </w:rPr>
        <w:t xml:space="preserve"> </w:t>
      </w:r>
      <w:proofErr w:type="spellStart"/>
      <w:r w:rsidRPr="00CC3270">
        <w:rPr>
          <w:color w:val="000000"/>
          <w:sz w:val="28"/>
          <w:szCs w:val="28"/>
        </w:rPr>
        <w:t>самоврядування</w:t>
      </w:r>
      <w:proofErr w:type="spellEnd"/>
      <w:r w:rsidRPr="00CC3270">
        <w:rPr>
          <w:color w:val="000000"/>
          <w:sz w:val="28"/>
          <w:szCs w:val="28"/>
          <w:lang w:val="uk-UA"/>
        </w:rPr>
        <w:t xml:space="preserve">. </w:t>
      </w:r>
      <w:r w:rsidRPr="00CC3270">
        <w:rPr>
          <w:color w:val="000000"/>
          <w:sz w:val="28"/>
          <w:szCs w:val="28"/>
        </w:rPr>
        <w:t xml:space="preserve"> </w:t>
      </w:r>
      <w:proofErr w:type="gramStart"/>
      <w:r w:rsidRPr="00CC3270">
        <w:rPr>
          <w:color w:val="000000"/>
          <w:sz w:val="28"/>
          <w:szCs w:val="28"/>
        </w:rPr>
        <w:t>З</w:t>
      </w:r>
      <w:proofErr w:type="gramEnd"/>
      <w:r w:rsidRPr="00CC3270">
        <w:rPr>
          <w:color w:val="000000"/>
          <w:sz w:val="28"/>
          <w:szCs w:val="28"/>
        </w:rPr>
        <w:t xml:space="preserve"> </w:t>
      </w:r>
      <w:proofErr w:type="spellStart"/>
      <w:r w:rsidRPr="00CC3270">
        <w:rPr>
          <w:color w:val="000000"/>
          <w:sz w:val="28"/>
          <w:szCs w:val="28"/>
        </w:rPr>
        <w:t>обласного</w:t>
      </w:r>
      <w:proofErr w:type="spellEnd"/>
      <w:r w:rsidRPr="00CC3270">
        <w:rPr>
          <w:color w:val="000000"/>
          <w:sz w:val="28"/>
          <w:szCs w:val="28"/>
        </w:rPr>
        <w:t xml:space="preserve"> бюджету </w:t>
      </w:r>
      <w:proofErr w:type="spellStart"/>
      <w:r w:rsidRPr="00CC3270">
        <w:rPr>
          <w:color w:val="000000"/>
          <w:sz w:val="28"/>
          <w:szCs w:val="28"/>
        </w:rPr>
        <w:t>виділено</w:t>
      </w:r>
      <w:proofErr w:type="spellEnd"/>
      <w:r w:rsidRPr="00CC3270">
        <w:rPr>
          <w:color w:val="000000"/>
          <w:sz w:val="28"/>
          <w:szCs w:val="28"/>
        </w:rPr>
        <w:t xml:space="preserve"> 1,2 </w:t>
      </w:r>
      <w:proofErr w:type="spellStart"/>
      <w:r w:rsidRPr="00CC3270">
        <w:rPr>
          <w:color w:val="000000"/>
          <w:sz w:val="28"/>
          <w:szCs w:val="28"/>
        </w:rPr>
        <w:t>млн.грн</w:t>
      </w:r>
      <w:proofErr w:type="spellEnd"/>
      <w:r w:rsidRPr="00CC3270">
        <w:rPr>
          <w:color w:val="000000"/>
          <w:sz w:val="28"/>
          <w:szCs w:val="28"/>
        </w:rPr>
        <w:t xml:space="preserve">.   </w:t>
      </w:r>
      <w:proofErr w:type="spellStart"/>
      <w:r w:rsidRPr="00CC3270">
        <w:rPr>
          <w:color w:val="000000"/>
          <w:sz w:val="28"/>
          <w:szCs w:val="28"/>
        </w:rPr>
        <w:t>Забезпечено</w:t>
      </w:r>
      <w:proofErr w:type="spellEnd"/>
      <w:r w:rsidRPr="00CC3270">
        <w:rPr>
          <w:color w:val="000000"/>
          <w:sz w:val="28"/>
          <w:szCs w:val="28"/>
        </w:rPr>
        <w:t xml:space="preserve"> у </w:t>
      </w:r>
      <w:proofErr w:type="spellStart"/>
      <w:r w:rsidRPr="00CC3270">
        <w:rPr>
          <w:color w:val="000000"/>
          <w:sz w:val="28"/>
          <w:szCs w:val="28"/>
        </w:rPr>
        <w:t>повному</w:t>
      </w:r>
      <w:proofErr w:type="spellEnd"/>
      <w:r w:rsidRPr="00CC3270">
        <w:rPr>
          <w:color w:val="000000"/>
          <w:sz w:val="28"/>
          <w:szCs w:val="28"/>
        </w:rPr>
        <w:t xml:space="preserve"> </w:t>
      </w:r>
      <w:proofErr w:type="spellStart"/>
      <w:r w:rsidRPr="00CC3270">
        <w:rPr>
          <w:color w:val="000000"/>
          <w:sz w:val="28"/>
          <w:szCs w:val="28"/>
        </w:rPr>
        <w:t>обсязі</w:t>
      </w:r>
      <w:proofErr w:type="spellEnd"/>
      <w:r w:rsidRPr="00CC3270">
        <w:rPr>
          <w:color w:val="000000"/>
          <w:sz w:val="28"/>
          <w:szCs w:val="28"/>
        </w:rPr>
        <w:t xml:space="preserve">  </w:t>
      </w:r>
      <w:proofErr w:type="spellStart"/>
      <w:r w:rsidRPr="00CC3270">
        <w:rPr>
          <w:color w:val="000000"/>
          <w:sz w:val="28"/>
          <w:szCs w:val="28"/>
        </w:rPr>
        <w:t>співфінансування</w:t>
      </w:r>
      <w:proofErr w:type="spellEnd"/>
      <w:r w:rsidRPr="00CC3270">
        <w:rPr>
          <w:color w:val="000000"/>
          <w:sz w:val="28"/>
          <w:szCs w:val="28"/>
        </w:rPr>
        <w:t xml:space="preserve"> з районного бюджету на </w:t>
      </w:r>
      <w:proofErr w:type="spellStart"/>
      <w:r w:rsidRPr="00CC3270">
        <w:rPr>
          <w:color w:val="000000"/>
          <w:sz w:val="28"/>
          <w:szCs w:val="28"/>
        </w:rPr>
        <w:t>впровадження</w:t>
      </w:r>
      <w:proofErr w:type="spellEnd"/>
      <w:r w:rsidRPr="00CC3270">
        <w:rPr>
          <w:color w:val="000000"/>
          <w:sz w:val="28"/>
          <w:szCs w:val="28"/>
        </w:rPr>
        <w:t xml:space="preserve"> </w:t>
      </w:r>
      <w:proofErr w:type="spellStart"/>
      <w:r w:rsidRPr="00CC3270">
        <w:rPr>
          <w:color w:val="000000"/>
          <w:sz w:val="28"/>
          <w:szCs w:val="28"/>
        </w:rPr>
        <w:t>даних</w:t>
      </w:r>
      <w:proofErr w:type="spellEnd"/>
      <w:r w:rsidRPr="00CC3270">
        <w:rPr>
          <w:color w:val="000000"/>
          <w:sz w:val="28"/>
          <w:szCs w:val="28"/>
        </w:rPr>
        <w:t xml:space="preserve"> </w:t>
      </w:r>
      <w:proofErr w:type="spellStart"/>
      <w:r w:rsidRPr="00CC3270">
        <w:rPr>
          <w:color w:val="000000"/>
          <w:sz w:val="28"/>
          <w:szCs w:val="28"/>
        </w:rPr>
        <w:t>проектів</w:t>
      </w:r>
      <w:proofErr w:type="spellEnd"/>
      <w:r w:rsidRPr="00CC3270">
        <w:rPr>
          <w:color w:val="000000"/>
          <w:sz w:val="28"/>
          <w:szCs w:val="28"/>
        </w:rPr>
        <w:t xml:space="preserve"> </w:t>
      </w:r>
      <w:proofErr w:type="gramStart"/>
      <w:r w:rsidRPr="00CC3270">
        <w:rPr>
          <w:color w:val="000000"/>
          <w:sz w:val="28"/>
          <w:szCs w:val="28"/>
        </w:rPr>
        <w:t>в</w:t>
      </w:r>
      <w:proofErr w:type="gramEnd"/>
      <w:r w:rsidRPr="00CC3270">
        <w:rPr>
          <w:color w:val="000000"/>
          <w:sz w:val="28"/>
          <w:szCs w:val="28"/>
        </w:rPr>
        <w:t xml:space="preserve"> </w:t>
      </w:r>
      <w:proofErr w:type="spellStart"/>
      <w:r w:rsidRPr="00CC3270">
        <w:rPr>
          <w:color w:val="000000"/>
          <w:sz w:val="28"/>
          <w:szCs w:val="28"/>
        </w:rPr>
        <w:t>сумі</w:t>
      </w:r>
      <w:proofErr w:type="spellEnd"/>
      <w:r w:rsidRPr="00CC3270">
        <w:rPr>
          <w:color w:val="000000"/>
          <w:sz w:val="28"/>
          <w:szCs w:val="28"/>
        </w:rPr>
        <w:t xml:space="preserve"> 434 </w:t>
      </w:r>
      <w:proofErr w:type="spellStart"/>
      <w:r w:rsidRPr="00CC3270">
        <w:rPr>
          <w:color w:val="000000"/>
          <w:sz w:val="28"/>
          <w:szCs w:val="28"/>
        </w:rPr>
        <w:t>тис.грн</w:t>
      </w:r>
      <w:proofErr w:type="spellEnd"/>
      <w:r w:rsidRPr="00CC3270">
        <w:rPr>
          <w:color w:val="000000"/>
          <w:sz w:val="28"/>
          <w:szCs w:val="28"/>
        </w:rPr>
        <w:t xml:space="preserve">, </w:t>
      </w:r>
      <w:proofErr w:type="spellStart"/>
      <w:r w:rsidRPr="00CC3270">
        <w:rPr>
          <w:color w:val="000000"/>
          <w:sz w:val="28"/>
          <w:szCs w:val="28"/>
        </w:rPr>
        <w:t>зокрема</w:t>
      </w:r>
      <w:proofErr w:type="spellEnd"/>
      <w:r w:rsidRPr="00CC3270">
        <w:rPr>
          <w:color w:val="000000"/>
          <w:sz w:val="28"/>
          <w:szCs w:val="28"/>
        </w:rPr>
        <w:t xml:space="preserve"> по </w:t>
      </w:r>
      <w:proofErr w:type="spellStart"/>
      <w:r w:rsidRPr="00CC3270">
        <w:rPr>
          <w:color w:val="000000"/>
          <w:sz w:val="28"/>
          <w:szCs w:val="28"/>
        </w:rPr>
        <w:t>сільських</w:t>
      </w:r>
      <w:proofErr w:type="spellEnd"/>
      <w:r w:rsidRPr="00CC3270">
        <w:rPr>
          <w:color w:val="000000"/>
          <w:sz w:val="28"/>
          <w:szCs w:val="28"/>
        </w:rPr>
        <w:t xml:space="preserve"> і </w:t>
      </w:r>
      <w:proofErr w:type="spellStart"/>
      <w:r w:rsidRPr="00CC3270">
        <w:rPr>
          <w:color w:val="000000"/>
          <w:sz w:val="28"/>
          <w:szCs w:val="28"/>
        </w:rPr>
        <w:t>селищних</w:t>
      </w:r>
      <w:proofErr w:type="spellEnd"/>
      <w:r w:rsidRPr="00CC3270">
        <w:rPr>
          <w:color w:val="000000"/>
          <w:sz w:val="28"/>
          <w:szCs w:val="28"/>
        </w:rPr>
        <w:t xml:space="preserve"> радах: </w:t>
      </w:r>
      <w:proofErr w:type="spellStart"/>
      <w:r w:rsidRPr="00CC3270">
        <w:rPr>
          <w:color w:val="000000"/>
          <w:sz w:val="28"/>
          <w:szCs w:val="28"/>
        </w:rPr>
        <w:t>Семаківська</w:t>
      </w:r>
      <w:proofErr w:type="spellEnd"/>
      <w:r w:rsidRPr="00CC3270">
        <w:rPr>
          <w:color w:val="000000"/>
          <w:sz w:val="28"/>
          <w:szCs w:val="28"/>
        </w:rPr>
        <w:t xml:space="preserve">  (</w:t>
      </w:r>
      <w:proofErr w:type="spellStart"/>
      <w:r w:rsidRPr="00CC3270">
        <w:rPr>
          <w:color w:val="000000"/>
          <w:sz w:val="28"/>
          <w:szCs w:val="28"/>
        </w:rPr>
        <w:t>облаштування</w:t>
      </w:r>
      <w:proofErr w:type="spellEnd"/>
      <w:r w:rsidRPr="00CC3270">
        <w:rPr>
          <w:color w:val="000000"/>
          <w:sz w:val="28"/>
          <w:szCs w:val="28"/>
        </w:rPr>
        <w:t xml:space="preserve"> </w:t>
      </w:r>
      <w:proofErr w:type="spellStart"/>
      <w:r w:rsidRPr="00CC3270">
        <w:rPr>
          <w:color w:val="000000"/>
          <w:sz w:val="28"/>
          <w:szCs w:val="28"/>
        </w:rPr>
        <w:t>допоміжних</w:t>
      </w:r>
      <w:proofErr w:type="spellEnd"/>
      <w:r w:rsidRPr="00CC3270">
        <w:rPr>
          <w:color w:val="000000"/>
          <w:sz w:val="28"/>
          <w:szCs w:val="28"/>
        </w:rPr>
        <w:t xml:space="preserve"> </w:t>
      </w:r>
      <w:proofErr w:type="spellStart"/>
      <w:r w:rsidRPr="00CC3270">
        <w:rPr>
          <w:color w:val="000000"/>
          <w:sz w:val="28"/>
          <w:szCs w:val="28"/>
        </w:rPr>
        <w:t>приміщень</w:t>
      </w:r>
      <w:proofErr w:type="spellEnd"/>
      <w:r w:rsidRPr="00CC3270">
        <w:rPr>
          <w:color w:val="000000"/>
          <w:sz w:val="28"/>
          <w:szCs w:val="28"/>
        </w:rPr>
        <w:t xml:space="preserve"> в </w:t>
      </w:r>
      <w:proofErr w:type="spellStart"/>
      <w:r w:rsidRPr="00CC3270">
        <w:rPr>
          <w:color w:val="000000"/>
          <w:sz w:val="28"/>
          <w:szCs w:val="28"/>
        </w:rPr>
        <w:t>школі</w:t>
      </w:r>
      <w:proofErr w:type="spellEnd"/>
      <w:r w:rsidRPr="00CC3270">
        <w:rPr>
          <w:color w:val="000000"/>
          <w:sz w:val="28"/>
          <w:szCs w:val="28"/>
        </w:rPr>
        <w:t xml:space="preserve">); </w:t>
      </w:r>
      <w:proofErr w:type="spellStart"/>
      <w:r w:rsidRPr="00CC3270">
        <w:rPr>
          <w:color w:val="000000"/>
          <w:sz w:val="28"/>
          <w:szCs w:val="28"/>
        </w:rPr>
        <w:t>Пилипівська</w:t>
      </w:r>
      <w:proofErr w:type="spellEnd"/>
      <w:r w:rsidRPr="00CC3270">
        <w:rPr>
          <w:color w:val="000000"/>
          <w:sz w:val="28"/>
          <w:szCs w:val="28"/>
        </w:rPr>
        <w:t xml:space="preserve">  (ремонт </w:t>
      </w:r>
      <w:proofErr w:type="spellStart"/>
      <w:r w:rsidRPr="00CC3270">
        <w:rPr>
          <w:color w:val="000000"/>
          <w:sz w:val="28"/>
          <w:szCs w:val="28"/>
        </w:rPr>
        <w:t>ФАПу</w:t>
      </w:r>
      <w:proofErr w:type="spellEnd"/>
      <w:r w:rsidRPr="00CC3270">
        <w:rPr>
          <w:color w:val="000000"/>
          <w:sz w:val="28"/>
          <w:szCs w:val="28"/>
        </w:rPr>
        <w:t xml:space="preserve">); </w:t>
      </w:r>
      <w:proofErr w:type="spellStart"/>
      <w:r w:rsidRPr="00CC3270">
        <w:rPr>
          <w:color w:val="000000"/>
          <w:sz w:val="28"/>
          <w:szCs w:val="28"/>
        </w:rPr>
        <w:t>Загайпільська</w:t>
      </w:r>
      <w:proofErr w:type="spellEnd"/>
      <w:r w:rsidRPr="00CC3270">
        <w:rPr>
          <w:color w:val="000000"/>
          <w:sz w:val="28"/>
          <w:szCs w:val="28"/>
        </w:rPr>
        <w:t xml:space="preserve"> (ремонт </w:t>
      </w:r>
      <w:proofErr w:type="spellStart"/>
      <w:r w:rsidRPr="00CC3270">
        <w:rPr>
          <w:color w:val="000000"/>
          <w:sz w:val="28"/>
          <w:szCs w:val="28"/>
        </w:rPr>
        <w:t>ФАПу</w:t>
      </w:r>
      <w:proofErr w:type="spellEnd"/>
      <w:r w:rsidRPr="00CC3270">
        <w:rPr>
          <w:color w:val="000000"/>
          <w:sz w:val="28"/>
          <w:szCs w:val="28"/>
        </w:rPr>
        <w:t xml:space="preserve"> в </w:t>
      </w:r>
      <w:proofErr w:type="spellStart"/>
      <w:r w:rsidRPr="00CC3270">
        <w:rPr>
          <w:color w:val="000000"/>
          <w:sz w:val="28"/>
          <w:szCs w:val="28"/>
        </w:rPr>
        <w:t>с</w:t>
      </w:r>
      <w:proofErr w:type="gramStart"/>
      <w:r w:rsidRPr="00CC3270">
        <w:rPr>
          <w:color w:val="000000"/>
          <w:sz w:val="28"/>
          <w:szCs w:val="28"/>
        </w:rPr>
        <w:t>.Н</w:t>
      </w:r>
      <w:proofErr w:type="gramEnd"/>
      <w:r w:rsidRPr="00CC3270">
        <w:rPr>
          <w:color w:val="000000"/>
          <w:sz w:val="28"/>
          <w:szCs w:val="28"/>
        </w:rPr>
        <w:t>азірна</w:t>
      </w:r>
      <w:proofErr w:type="spellEnd"/>
      <w:r w:rsidRPr="00CC3270">
        <w:rPr>
          <w:color w:val="000000"/>
          <w:sz w:val="28"/>
          <w:szCs w:val="28"/>
        </w:rPr>
        <w:t xml:space="preserve">); </w:t>
      </w:r>
      <w:proofErr w:type="spellStart"/>
      <w:r w:rsidRPr="00CC3270">
        <w:rPr>
          <w:color w:val="000000"/>
          <w:sz w:val="28"/>
          <w:szCs w:val="28"/>
        </w:rPr>
        <w:t>Матеївецька</w:t>
      </w:r>
      <w:proofErr w:type="spellEnd"/>
      <w:r w:rsidRPr="00CC3270">
        <w:rPr>
          <w:color w:val="000000"/>
          <w:sz w:val="28"/>
          <w:szCs w:val="28"/>
        </w:rPr>
        <w:t xml:space="preserve">  (ремонт </w:t>
      </w:r>
      <w:proofErr w:type="spellStart"/>
      <w:r w:rsidRPr="00CC3270">
        <w:rPr>
          <w:color w:val="000000"/>
          <w:sz w:val="28"/>
          <w:szCs w:val="28"/>
        </w:rPr>
        <w:t>стадіону</w:t>
      </w:r>
      <w:proofErr w:type="spellEnd"/>
      <w:r w:rsidRPr="00CC3270">
        <w:rPr>
          <w:color w:val="000000"/>
          <w:sz w:val="28"/>
          <w:szCs w:val="28"/>
        </w:rPr>
        <w:t xml:space="preserve">); </w:t>
      </w:r>
      <w:proofErr w:type="spellStart"/>
      <w:r w:rsidRPr="00CC3270">
        <w:rPr>
          <w:color w:val="000000"/>
          <w:sz w:val="28"/>
          <w:szCs w:val="28"/>
        </w:rPr>
        <w:t>Струпківська</w:t>
      </w:r>
      <w:proofErr w:type="spellEnd"/>
      <w:r w:rsidRPr="00CC3270">
        <w:rPr>
          <w:color w:val="000000"/>
          <w:sz w:val="28"/>
          <w:szCs w:val="28"/>
        </w:rPr>
        <w:t xml:space="preserve">  (</w:t>
      </w:r>
      <w:proofErr w:type="spellStart"/>
      <w:r w:rsidRPr="00CC3270">
        <w:rPr>
          <w:color w:val="000000"/>
          <w:sz w:val="28"/>
          <w:szCs w:val="28"/>
        </w:rPr>
        <w:t>заміна</w:t>
      </w:r>
      <w:proofErr w:type="spellEnd"/>
      <w:r w:rsidRPr="00CC3270">
        <w:rPr>
          <w:color w:val="000000"/>
          <w:sz w:val="28"/>
          <w:szCs w:val="28"/>
        </w:rPr>
        <w:t xml:space="preserve"> </w:t>
      </w:r>
      <w:proofErr w:type="spellStart"/>
      <w:r w:rsidRPr="00CC3270">
        <w:rPr>
          <w:color w:val="000000"/>
          <w:sz w:val="28"/>
          <w:szCs w:val="28"/>
        </w:rPr>
        <w:t>комп’ютерів</w:t>
      </w:r>
      <w:proofErr w:type="spellEnd"/>
      <w:r w:rsidRPr="00CC3270">
        <w:rPr>
          <w:color w:val="000000"/>
          <w:sz w:val="28"/>
          <w:szCs w:val="28"/>
        </w:rPr>
        <w:t xml:space="preserve"> в </w:t>
      </w:r>
      <w:proofErr w:type="spellStart"/>
      <w:r w:rsidRPr="00CC3270">
        <w:rPr>
          <w:color w:val="000000"/>
          <w:sz w:val="28"/>
          <w:szCs w:val="28"/>
        </w:rPr>
        <w:t>школі</w:t>
      </w:r>
      <w:proofErr w:type="spellEnd"/>
      <w:r w:rsidRPr="00CC3270">
        <w:rPr>
          <w:color w:val="000000"/>
          <w:sz w:val="28"/>
          <w:szCs w:val="28"/>
        </w:rPr>
        <w:t xml:space="preserve">);  </w:t>
      </w:r>
      <w:proofErr w:type="spellStart"/>
      <w:r w:rsidRPr="00CC3270">
        <w:rPr>
          <w:color w:val="000000"/>
          <w:sz w:val="28"/>
          <w:szCs w:val="28"/>
        </w:rPr>
        <w:t>Отинійська</w:t>
      </w:r>
      <w:proofErr w:type="spellEnd"/>
      <w:r w:rsidRPr="00CC3270">
        <w:rPr>
          <w:color w:val="000000"/>
          <w:sz w:val="28"/>
          <w:szCs w:val="28"/>
        </w:rPr>
        <w:t xml:space="preserve"> та </w:t>
      </w:r>
      <w:proofErr w:type="spellStart"/>
      <w:r w:rsidRPr="00CC3270">
        <w:rPr>
          <w:color w:val="000000"/>
          <w:sz w:val="28"/>
          <w:szCs w:val="28"/>
        </w:rPr>
        <w:t>Виноградська</w:t>
      </w:r>
      <w:proofErr w:type="spellEnd"/>
      <w:r w:rsidRPr="00CC3270">
        <w:rPr>
          <w:color w:val="000000"/>
          <w:sz w:val="28"/>
          <w:szCs w:val="28"/>
        </w:rPr>
        <w:t xml:space="preserve">  (ремонт дороги); </w:t>
      </w:r>
      <w:proofErr w:type="spellStart"/>
      <w:r w:rsidRPr="00CC3270">
        <w:rPr>
          <w:color w:val="000000"/>
          <w:sz w:val="28"/>
          <w:szCs w:val="28"/>
        </w:rPr>
        <w:t>Коршівська</w:t>
      </w:r>
      <w:proofErr w:type="spellEnd"/>
      <w:r w:rsidRPr="00CC3270">
        <w:rPr>
          <w:color w:val="000000"/>
          <w:sz w:val="28"/>
          <w:szCs w:val="28"/>
        </w:rPr>
        <w:t xml:space="preserve"> і </w:t>
      </w:r>
      <w:proofErr w:type="spellStart"/>
      <w:r w:rsidRPr="00CC3270">
        <w:rPr>
          <w:color w:val="000000"/>
          <w:sz w:val="28"/>
          <w:szCs w:val="28"/>
        </w:rPr>
        <w:t>Жукотинська</w:t>
      </w:r>
      <w:proofErr w:type="spellEnd"/>
      <w:r w:rsidRPr="00CC3270">
        <w:rPr>
          <w:color w:val="000000"/>
          <w:sz w:val="28"/>
          <w:szCs w:val="28"/>
        </w:rPr>
        <w:t xml:space="preserve">   (ремонт дороги).</w:t>
      </w:r>
    </w:p>
    <w:p w:rsidR="005F5973" w:rsidRPr="00CC3270" w:rsidRDefault="005F5973" w:rsidP="005F5973">
      <w:pPr>
        <w:tabs>
          <w:tab w:val="left" w:pos="0"/>
        </w:tabs>
        <w:overflowPunct w:val="0"/>
        <w:autoSpaceDE w:val="0"/>
        <w:autoSpaceDN w:val="0"/>
        <w:adjustRightInd w:val="0"/>
        <w:spacing w:line="20" w:lineRule="atLeast"/>
        <w:jc w:val="both"/>
        <w:rPr>
          <w:color w:val="000000"/>
          <w:sz w:val="28"/>
          <w:szCs w:val="28"/>
        </w:rPr>
      </w:pPr>
      <w:r w:rsidRPr="00CC3270">
        <w:rPr>
          <w:color w:val="000000"/>
          <w:sz w:val="28"/>
          <w:szCs w:val="28"/>
        </w:rPr>
        <w:tab/>
        <w:t xml:space="preserve">За результатами </w:t>
      </w:r>
      <w:r w:rsidRPr="003C79D7">
        <w:rPr>
          <w:color w:val="000000"/>
          <w:sz w:val="28"/>
          <w:szCs w:val="28"/>
        </w:rPr>
        <w:t>сьомого</w:t>
      </w:r>
      <w:r w:rsidRPr="00CC3270">
        <w:rPr>
          <w:color w:val="000000"/>
          <w:sz w:val="28"/>
          <w:szCs w:val="28"/>
        </w:rPr>
        <w:t xml:space="preserve"> обласного конкурсу проектів та програм розвитку місцевого самоврядування переможцями визнано 10 сільських рад,  зокрема: </w:t>
      </w:r>
      <w:proofErr w:type="spellStart"/>
      <w:r w:rsidRPr="00CC3270">
        <w:rPr>
          <w:color w:val="000000"/>
          <w:sz w:val="28"/>
          <w:szCs w:val="28"/>
        </w:rPr>
        <w:t>Великокам’янська</w:t>
      </w:r>
      <w:proofErr w:type="spellEnd"/>
      <w:r w:rsidRPr="00CC3270">
        <w:rPr>
          <w:color w:val="000000"/>
          <w:sz w:val="28"/>
          <w:szCs w:val="28"/>
        </w:rPr>
        <w:t xml:space="preserve"> (будівництво водопроводу); </w:t>
      </w:r>
      <w:proofErr w:type="spellStart"/>
      <w:r w:rsidRPr="00CC3270">
        <w:rPr>
          <w:color w:val="000000"/>
          <w:sz w:val="28"/>
          <w:szCs w:val="28"/>
        </w:rPr>
        <w:t>Воронська</w:t>
      </w:r>
      <w:proofErr w:type="spellEnd"/>
      <w:r w:rsidRPr="00CC3270">
        <w:rPr>
          <w:color w:val="000000"/>
          <w:sz w:val="28"/>
          <w:szCs w:val="28"/>
        </w:rPr>
        <w:t xml:space="preserve">  (ремонт </w:t>
      </w:r>
      <w:proofErr w:type="spellStart"/>
      <w:r w:rsidRPr="00CC3270">
        <w:rPr>
          <w:color w:val="000000"/>
          <w:sz w:val="28"/>
          <w:szCs w:val="28"/>
        </w:rPr>
        <w:t>ФАПу</w:t>
      </w:r>
      <w:proofErr w:type="spellEnd"/>
      <w:r w:rsidRPr="00CC3270">
        <w:rPr>
          <w:color w:val="000000"/>
          <w:sz w:val="28"/>
          <w:szCs w:val="28"/>
        </w:rPr>
        <w:t xml:space="preserve">); </w:t>
      </w:r>
      <w:proofErr w:type="spellStart"/>
      <w:r w:rsidRPr="00CC3270">
        <w:rPr>
          <w:color w:val="000000"/>
          <w:sz w:val="28"/>
          <w:szCs w:val="28"/>
        </w:rPr>
        <w:t>Воскресинцівська</w:t>
      </w:r>
      <w:proofErr w:type="spellEnd"/>
      <w:r w:rsidRPr="00CC3270">
        <w:rPr>
          <w:color w:val="000000"/>
          <w:sz w:val="28"/>
          <w:szCs w:val="28"/>
        </w:rPr>
        <w:t xml:space="preserve"> (ремонт меморіального комплексу); Пилипівська (впровадження енергозберігаючих заходів у </w:t>
      </w:r>
      <w:proofErr w:type="spellStart"/>
      <w:r w:rsidRPr="00CC3270">
        <w:rPr>
          <w:color w:val="000000"/>
          <w:sz w:val="28"/>
          <w:szCs w:val="28"/>
        </w:rPr>
        <w:t>ФАПі</w:t>
      </w:r>
      <w:proofErr w:type="spellEnd"/>
      <w:r w:rsidRPr="00CC3270">
        <w:rPr>
          <w:color w:val="000000"/>
          <w:sz w:val="28"/>
          <w:szCs w:val="28"/>
        </w:rPr>
        <w:t xml:space="preserve">); </w:t>
      </w:r>
      <w:proofErr w:type="spellStart"/>
      <w:r w:rsidRPr="00CC3270">
        <w:rPr>
          <w:color w:val="000000"/>
          <w:sz w:val="28"/>
          <w:szCs w:val="28"/>
        </w:rPr>
        <w:t>Черемхівська</w:t>
      </w:r>
      <w:proofErr w:type="spellEnd"/>
      <w:r w:rsidRPr="00CC3270">
        <w:rPr>
          <w:color w:val="000000"/>
          <w:sz w:val="28"/>
          <w:szCs w:val="28"/>
        </w:rPr>
        <w:t xml:space="preserve"> (облаштування сільського клубу); </w:t>
      </w:r>
      <w:proofErr w:type="spellStart"/>
      <w:r w:rsidRPr="00CC3270">
        <w:rPr>
          <w:color w:val="000000"/>
          <w:sz w:val="28"/>
          <w:szCs w:val="28"/>
        </w:rPr>
        <w:t>Ценявська</w:t>
      </w:r>
      <w:proofErr w:type="spellEnd"/>
      <w:r w:rsidRPr="00CC3270">
        <w:rPr>
          <w:color w:val="000000"/>
          <w:sz w:val="28"/>
          <w:szCs w:val="28"/>
        </w:rPr>
        <w:t xml:space="preserve"> (впровадження енергозберігаючих заходів у ДНЗ); </w:t>
      </w:r>
      <w:proofErr w:type="spellStart"/>
      <w:r w:rsidRPr="00CC3270">
        <w:rPr>
          <w:color w:val="000000"/>
          <w:sz w:val="28"/>
          <w:szCs w:val="28"/>
        </w:rPr>
        <w:t>Угорницька</w:t>
      </w:r>
      <w:proofErr w:type="spellEnd"/>
      <w:r w:rsidRPr="00CC3270">
        <w:rPr>
          <w:color w:val="000000"/>
          <w:sz w:val="28"/>
          <w:szCs w:val="28"/>
        </w:rPr>
        <w:t xml:space="preserve"> (капремонт </w:t>
      </w:r>
      <w:proofErr w:type="spellStart"/>
      <w:r w:rsidRPr="00CC3270">
        <w:rPr>
          <w:color w:val="000000"/>
          <w:sz w:val="28"/>
          <w:szCs w:val="28"/>
        </w:rPr>
        <w:t>адмінбудинку</w:t>
      </w:r>
      <w:proofErr w:type="spellEnd"/>
      <w:r w:rsidRPr="00CC3270">
        <w:rPr>
          <w:color w:val="000000"/>
          <w:sz w:val="28"/>
          <w:szCs w:val="28"/>
        </w:rPr>
        <w:t xml:space="preserve">); </w:t>
      </w:r>
      <w:proofErr w:type="spellStart"/>
      <w:r w:rsidRPr="00CC3270">
        <w:rPr>
          <w:color w:val="000000"/>
          <w:sz w:val="28"/>
          <w:szCs w:val="28"/>
        </w:rPr>
        <w:t>Турківська</w:t>
      </w:r>
      <w:proofErr w:type="spellEnd"/>
      <w:r w:rsidRPr="00CC3270">
        <w:rPr>
          <w:color w:val="000000"/>
          <w:sz w:val="28"/>
          <w:szCs w:val="28"/>
        </w:rPr>
        <w:t xml:space="preserve">, </w:t>
      </w:r>
      <w:proofErr w:type="spellStart"/>
      <w:r w:rsidRPr="00CC3270">
        <w:rPr>
          <w:color w:val="000000"/>
          <w:sz w:val="28"/>
          <w:szCs w:val="28"/>
        </w:rPr>
        <w:t>Джурківська</w:t>
      </w:r>
      <w:proofErr w:type="spellEnd"/>
      <w:r w:rsidRPr="00CC3270">
        <w:rPr>
          <w:color w:val="000000"/>
          <w:sz w:val="28"/>
          <w:szCs w:val="28"/>
        </w:rPr>
        <w:t xml:space="preserve">, </w:t>
      </w:r>
      <w:proofErr w:type="spellStart"/>
      <w:r w:rsidRPr="00CC3270">
        <w:rPr>
          <w:color w:val="000000"/>
          <w:sz w:val="28"/>
          <w:szCs w:val="28"/>
        </w:rPr>
        <w:t>Дебеславцівська</w:t>
      </w:r>
      <w:proofErr w:type="spellEnd"/>
      <w:r w:rsidRPr="00CC3270">
        <w:rPr>
          <w:color w:val="000000"/>
          <w:sz w:val="28"/>
          <w:szCs w:val="28"/>
        </w:rPr>
        <w:t xml:space="preserve"> та Пилипівська (ремонт сільських доріг). Для реалізації вказаних проектів  на 2017 рік  в  обласному бюджеті передбачено  2,2 </w:t>
      </w:r>
      <w:proofErr w:type="spellStart"/>
      <w:r w:rsidRPr="00CC3270">
        <w:rPr>
          <w:color w:val="000000"/>
          <w:sz w:val="28"/>
          <w:szCs w:val="28"/>
        </w:rPr>
        <w:t>млн.грн</w:t>
      </w:r>
      <w:proofErr w:type="spellEnd"/>
      <w:r w:rsidRPr="00CC3270">
        <w:rPr>
          <w:color w:val="000000"/>
          <w:sz w:val="28"/>
          <w:szCs w:val="28"/>
        </w:rPr>
        <w:t xml:space="preserve">. </w:t>
      </w:r>
      <w:r>
        <w:rPr>
          <w:color w:val="000000"/>
          <w:sz w:val="28"/>
          <w:szCs w:val="28"/>
        </w:rPr>
        <w:t xml:space="preserve"> </w:t>
      </w:r>
      <w:r w:rsidRPr="00CC3270">
        <w:rPr>
          <w:color w:val="000000"/>
          <w:sz w:val="28"/>
          <w:szCs w:val="28"/>
        </w:rPr>
        <w:t xml:space="preserve">Разом з цим, </w:t>
      </w:r>
      <w:proofErr w:type="spellStart"/>
      <w:r w:rsidRPr="00CC3270">
        <w:rPr>
          <w:color w:val="000000"/>
          <w:sz w:val="28"/>
          <w:szCs w:val="28"/>
        </w:rPr>
        <w:t>Гвіздецька</w:t>
      </w:r>
      <w:proofErr w:type="spellEnd"/>
      <w:r w:rsidRPr="00CC3270">
        <w:rPr>
          <w:color w:val="000000"/>
          <w:sz w:val="28"/>
          <w:szCs w:val="28"/>
        </w:rPr>
        <w:t xml:space="preserve"> селищна рада зайняла ІІ місце в обласному конкурсі «Краща спортивна громада», а </w:t>
      </w:r>
      <w:proofErr w:type="spellStart"/>
      <w:r w:rsidRPr="00CC3270">
        <w:rPr>
          <w:color w:val="000000"/>
          <w:sz w:val="28"/>
          <w:szCs w:val="28"/>
        </w:rPr>
        <w:t>Матеївецька</w:t>
      </w:r>
      <w:proofErr w:type="spellEnd"/>
      <w:r w:rsidRPr="00CC3270">
        <w:rPr>
          <w:color w:val="000000"/>
          <w:sz w:val="28"/>
          <w:szCs w:val="28"/>
        </w:rPr>
        <w:t xml:space="preserve"> сільська рада - </w:t>
      </w:r>
      <w:r w:rsidRPr="00CC3270">
        <w:rPr>
          <w:color w:val="000000"/>
          <w:sz w:val="28"/>
          <w:szCs w:val="28"/>
        </w:rPr>
        <w:lastRenderedPageBreak/>
        <w:t>ІІІ місце в конкурсі «Громада кращого до</w:t>
      </w:r>
      <w:r>
        <w:rPr>
          <w:color w:val="000000"/>
          <w:sz w:val="28"/>
          <w:szCs w:val="28"/>
        </w:rPr>
        <w:t>вкі</w:t>
      </w:r>
      <w:r w:rsidRPr="00CC3270">
        <w:rPr>
          <w:color w:val="000000"/>
          <w:sz w:val="28"/>
          <w:szCs w:val="28"/>
        </w:rPr>
        <w:t xml:space="preserve">лля». Грошова премія учасників обласних конкурсів відповідно склала 150,0 та 100,0 </w:t>
      </w:r>
      <w:proofErr w:type="spellStart"/>
      <w:r w:rsidRPr="00CC3270">
        <w:rPr>
          <w:color w:val="000000"/>
          <w:sz w:val="28"/>
          <w:szCs w:val="28"/>
        </w:rPr>
        <w:t>тис.грн</w:t>
      </w:r>
      <w:proofErr w:type="spellEnd"/>
      <w:r w:rsidRPr="00CC3270">
        <w:rPr>
          <w:color w:val="000000"/>
          <w:sz w:val="28"/>
          <w:szCs w:val="28"/>
        </w:rPr>
        <w:t xml:space="preserve">. </w:t>
      </w:r>
    </w:p>
    <w:p w:rsidR="005F5973" w:rsidRDefault="005F5973" w:rsidP="005F5973">
      <w:pPr>
        <w:pStyle w:val="a6"/>
        <w:ind w:firstLine="360"/>
        <w:jc w:val="both"/>
        <w:rPr>
          <w:rFonts w:ascii="Times New Roman" w:hAnsi="Times New Roman"/>
          <w:sz w:val="28"/>
          <w:szCs w:val="28"/>
        </w:rPr>
      </w:pPr>
      <w:r>
        <w:rPr>
          <w:rFonts w:ascii="Times New Roman" w:hAnsi="Times New Roman"/>
          <w:sz w:val="28"/>
          <w:szCs w:val="28"/>
        </w:rPr>
        <w:tab/>
        <w:t xml:space="preserve">В 2016 році розпочато роботу щодо реалізації проекту в сфері управління відходами з використанням сучасних технологій. Актуальність проекту зумовлена зростанням кількості відходів та відсутністю в регіоні підприємства, яке займалося б </w:t>
      </w:r>
      <w:proofErr w:type="spellStart"/>
      <w:r>
        <w:rPr>
          <w:rFonts w:ascii="Times New Roman" w:hAnsi="Times New Roman"/>
          <w:sz w:val="28"/>
          <w:szCs w:val="28"/>
        </w:rPr>
        <w:t>сміттєпереробною</w:t>
      </w:r>
      <w:proofErr w:type="spellEnd"/>
      <w:r>
        <w:rPr>
          <w:rFonts w:ascii="Times New Roman" w:hAnsi="Times New Roman"/>
          <w:sz w:val="28"/>
          <w:szCs w:val="28"/>
        </w:rPr>
        <w:t xml:space="preserve"> діяльністю. В листопаді звітного року проведено перемовини з канадською компанією, яка планує вкладення інвестицій в даний проект. Підписано відповідний меморандум, формується склад робочої групи з розробки конкретних заходів та координації впровадження завдань даного проекту на території району.</w:t>
      </w:r>
    </w:p>
    <w:p w:rsidR="005F5973" w:rsidRDefault="005F5973" w:rsidP="005F5973">
      <w:pPr>
        <w:pStyle w:val="a7"/>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Коломийський район активно співпрацює з адміністративно-територіальними одиницями Республіки Польща (</w:t>
      </w:r>
      <w:proofErr w:type="spellStart"/>
      <w:r>
        <w:rPr>
          <w:rFonts w:ascii="Times New Roman" w:eastAsia="Times New Roman" w:hAnsi="Times New Roman"/>
          <w:sz w:val="28"/>
          <w:szCs w:val="28"/>
          <w:lang w:eastAsia="ru-RU"/>
        </w:rPr>
        <w:t>Бартошицький</w:t>
      </w:r>
      <w:proofErr w:type="spellEnd"/>
      <w:r>
        <w:rPr>
          <w:rFonts w:ascii="Times New Roman" w:eastAsia="Times New Roman" w:hAnsi="Times New Roman"/>
          <w:sz w:val="28"/>
          <w:szCs w:val="28"/>
          <w:lang w:eastAsia="ru-RU"/>
        </w:rPr>
        <w:t xml:space="preserve"> і </w:t>
      </w:r>
      <w:proofErr w:type="spellStart"/>
      <w:r>
        <w:rPr>
          <w:rFonts w:ascii="Times New Roman" w:eastAsia="Times New Roman" w:hAnsi="Times New Roman"/>
          <w:sz w:val="28"/>
          <w:szCs w:val="28"/>
          <w:lang w:eastAsia="ru-RU"/>
        </w:rPr>
        <w:t>Здунськовольський</w:t>
      </w:r>
      <w:proofErr w:type="spellEnd"/>
      <w:r>
        <w:rPr>
          <w:rFonts w:ascii="Times New Roman" w:eastAsia="Times New Roman" w:hAnsi="Times New Roman"/>
          <w:sz w:val="28"/>
          <w:szCs w:val="28"/>
          <w:lang w:eastAsia="ru-RU"/>
        </w:rPr>
        <w:t xml:space="preserve"> повіти). Відповідно до партнерської угоди між Коломийським районом та </w:t>
      </w:r>
      <w:proofErr w:type="spellStart"/>
      <w:r>
        <w:rPr>
          <w:rFonts w:ascii="Times New Roman" w:eastAsia="Times New Roman" w:hAnsi="Times New Roman"/>
          <w:sz w:val="28"/>
          <w:szCs w:val="28"/>
          <w:lang w:eastAsia="ru-RU"/>
        </w:rPr>
        <w:t>Бартошицьким</w:t>
      </w:r>
      <w:proofErr w:type="spellEnd"/>
      <w:r>
        <w:rPr>
          <w:rFonts w:ascii="Times New Roman" w:eastAsia="Times New Roman" w:hAnsi="Times New Roman"/>
          <w:sz w:val="28"/>
          <w:szCs w:val="28"/>
          <w:lang w:eastAsia="ru-RU"/>
        </w:rPr>
        <w:t xml:space="preserve"> повітом (</w:t>
      </w:r>
      <w:proofErr w:type="spellStart"/>
      <w:r>
        <w:rPr>
          <w:rFonts w:ascii="Times New Roman" w:eastAsia="Times New Roman" w:hAnsi="Times New Roman"/>
          <w:sz w:val="28"/>
          <w:szCs w:val="28"/>
          <w:lang w:eastAsia="ru-RU"/>
        </w:rPr>
        <w:t>Вармінсько-Мазурське</w:t>
      </w:r>
      <w:proofErr w:type="spellEnd"/>
      <w:r>
        <w:rPr>
          <w:rFonts w:ascii="Times New Roman" w:eastAsia="Times New Roman" w:hAnsi="Times New Roman"/>
          <w:sz w:val="28"/>
          <w:szCs w:val="28"/>
          <w:lang w:eastAsia="ru-RU"/>
        </w:rPr>
        <w:t xml:space="preserve"> воєводство) постійно відбуваються двосторонні візити та щорічно проходять спільні культурно-мистецькі заходи. В рамках партнерської угоди між Коломийським районом та </w:t>
      </w:r>
      <w:proofErr w:type="spellStart"/>
      <w:r>
        <w:rPr>
          <w:rFonts w:ascii="Times New Roman" w:eastAsia="Times New Roman" w:hAnsi="Times New Roman"/>
          <w:sz w:val="28"/>
          <w:szCs w:val="28"/>
          <w:lang w:eastAsia="ru-RU"/>
        </w:rPr>
        <w:t>Здунськовольським</w:t>
      </w:r>
      <w:proofErr w:type="spellEnd"/>
      <w:r>
        <w:rPr>
          <w:rFonts w:ascii="Times New Roman" w:eastAsia="Times New Roman" w:hAnsi="Times New Roman"/>
          <w:sz w:val="28"/>
          <w:szCs w:val="28"/>
          <w:lang w:eastAsia="ru-RU"/>
        </w:rPr>
        <w:t xml:space="preserve"> повітом (</w:t>
      </w:r>
      <w:proofErr w:type="spellStart"/>
      <w:r>
        <w:rPr>
          <w:rFonts w:ascii="Times New Roman" w:eastAsia="Times New Roman" w:hAnsi="Times New Roman"/>
          <w:sz w:val="28"/>
          <w:szCs w:val="28"/>
          <w:lang w:eastAsia="ru-RU"/>
        </w:rPr>
        <w:t>Лодзьке</w:t>
      </w:r>
      <w:proofErr w:type="spellEnd"/>
      <w:r>
        <w:rPr>
          <w:rFonts w:ascii="Times New Roman" w:eastAsia="Times New Roman" w:hAnsi="Times New Roman"/>
          <w:sz w:val="28"/>
          <w:szCs w:val="28"/>
          <w:lang w:eastAsia="ru-RU"/>
        </w:rPr>
        <w:t xml:space="preserve"> воєводство)  налагоджено співпрацю в галузі місцевого самоврядування, культури, спорту, туризму і відпочинку,  делегація Коломийського району постійно бере участь у фестивалі «Фольклор свята». Під час візиту делегації обговорюють питання налагодження контактів між підприємцями. </w:t>
      </w:r>
      <w:r>
        <w:rPr>
          <w:rFonts w:ascii="Times New Roman" w:hAnsi="Times New Roman"/>
          <w:sz w:val="28"/>
          <w:szCs w:val="28"/>
        </w:rPr>
        <w:t xml:space="preserve">Така співпраця продовжуватиметься і в 2017 році. </w:t>
      </w:r>
    </w:p>
    <w:p w:rsidR="005F5973" w:rsidRPr="00606B5B" w:rsidRDefault="005F5973" w:rsidP="005F5973">
      <w:pPr>
        <w:ind w:firstLine="540"/>
        <w:jc w:val="both"/>
        <w:rPr>
          <w:sz w:val="28"/>
          <w:szCs w:val="28"/>
        </w:rPr>
      </w:pPr>
      <w:r>
        <w:rPr>
          <w:sz w:val="28"/>
          <w:szCs w:val="28"/>
        </w:rPr>
        <w:t>В</w:t>
      </w:r>
      <w:r w:rsidRPr="00606B5B">
        <w:rPr>
          <w:sz w:val="28"/>
          <w:szCs w:val="28"/>
        </w:rPr>
        <w:t xml:space="preserve"> бюджетних установах Коломийського району проведено ряд заходів щодо </w:t>
      </w:r>
      <w:r w:rsidRPr="00606B5B">
        <w:rPr>
          <w:b/>
          <w:sz w:val="28"/>
          <w:szCs w:val="28"/>
        </w:rPr>
        <w:t>енергоефективності та енергозбереження</w:t>
      </w:r>
      <w:r w:rsidRPr="00606B5B">
        <w:rPr>
          <w:sz w:val="28"/>
          <w:szCs w:val="28"/>
        </w:rPr>
        <w:t xml:space="preserve">. Зокрема у </w:t>
      </w:r>
      <w:proofErr w:type="spellStart"/>
      <w:r w:rsidRPr="00606B5B">
        <w:rPr>
          <w:sz w:val="28"/>
          <w:szCs w:val="28"/>
        </w:rPr>
        <w:t>Воскр</w:t>
      </w:r>
      <w:r>
        <w:rPr>
          <w:sz w:val="28"/>
          <w:szCs w:val="28"/>
        </w:rPr>
        <w:t>е</w:t>
      </w:r>
      <w:r w:rsidRPr="00606B5B">
        <w:rPr>
          <w:sz w:val="28"/>
          <w:szCs w:val="28"/>
        </w:rPr>
        <w:t>с</w:t>
      </w:r>
      <w:r>
        <w:rPr>
          <w:sz w:val="28"/>
          <w:szCs w:val="28"/>
        </w:rPr>
        <w:t>і</w:t>
      </w:r>
      <w:r w:rsidRPr="00606B5B">
        <w:rPr>
          <w:sz w:val="28"/>
          <w:szCs w:val="28"/>
        </w:rPr>
        <w:t>нцівській</w:t>
      </w:r>
      <w:proofErr w:type="spellEnd"/>
      <w:r w:rsidRPr="00606B5B">
        <w:rPr>
          <w:sz w:val="28"/>
          <w:szCs w:val="28"/>
        </w:rPr>
        <w:t xml:space="preserve">, </w:t>
      </w:r>
      <w:proofErr w:type="spellStart"/>
      <w:r w:rsidRPr="00606B5B">
        <w:rPr>
          <w:sz w:val="28"/>
          <w:szCs w:val="28"/>
        </w:rPr>
        <w:t>Мишинській</w:t>
      </w:r>
      <w:proofErr w:type="spellEnd"/>
      <w:r w:rsidRPr="00606B5B">
        <w:rPr>
          <w:sz w:val="28"/>
          <w:szCs w:val="28"/>
        </w:rPr>
        <w:t xml:space="preserve">, </w:t>
      </w:r>
      <w:proofErr w:type="spellStart"/>
      <w:r w:rsidRPr="00606B5B">
        <w:rPr>
          <w:sz w:val="28"/>
          <w:szCs w:val="28"/>
        </w:rPr>
        <w:t>Угорницькій</w:t>
      </w:r>
      <w:proofErr w:type="spellEnd"/>
      <w:r w:rsidRPr="00606B5B">
        <w:rPr>
          <w:sz w:val="28"/>
          <w:szCs w:val="28"/>
        </w:rPr>
        <w:t xml:space="preserve"> школах та Пилипівському НВК газові котельні переведено на альтернативні види палива. Сумарна потужність котелень, переведених на альтернативні види палива в закладах освіти становить 38 відсотків до загальної потужності. Загалом, у 2016 році  для  зміцнення матеріально-технічної бази навчальних закладів, а також для проведення заходів з ефективного використання енергоресурсів використано 3,0 </w:t>
      </w:r>
      <w:proofErr w:type="spellStart"/>
      <w:r w:rsidRPr="00606B5B">
        <w:rPr>
          <w:sz w:val="28"/>
          <w:szCs w:val="28"/>
        </w:rPr>
        <w:t>млн.грн</w:t>
      </w:r>
      <w:proofErr w:type="spellEnd"/>
      <w:r w:rsidRPr="00606B5B">
        <w:rPr>
          <w:sz w:val="28"/>
          <w:szCs w:val="28"/>
        </w:rPr>
        <w:t xml:space="preserve">. </w:t>
      </w:r>
    </w:p>
    <w:p w:rsidR="005F5973" w:rsidRDefault="005F5973" w:rsidP="005F5973">
      <w:pPr>
        <w:jc w:val="both"/>
        <w:rPr>
          <w:b/>
          <w:sz w:val="28"/>
          <w:szCs w:val="28"/>
        </w:rPr>
      </w:pPr>
      <w:r w:rsidRPr="00606B5B">
        <w:rPr>
          <w:sz w:val="28"/>
          <w:szCs w:val="28"/>
        </w:rPr>
        <w:t xml:space="preserve">       З метою зменшення витрат на енергоносії у відремонтованому урологічному відділенні Коломийської ЦРЛ та 15 закладах культури проведено заміну вікон та дверей, встановлено енергозберігаючі лампи тощо, загалом виконано робіт відповідно на  суму 20,6 </w:t>
      </w:r>
      <w:proofErr w:type="spellStart"/>
      <w:r w:rsidRPr="00606B5B">
        <w:rPr>
          <w:sz w:val="28"/>
          <w:szCs w:val="28"/>
        </w:rPr>
        <w:t>тис.грн</w:t>
      </w:r>
      <w:proofErr w:type="spellEnd"/>
      <w:r w:rsidRPr="00606B5B">
        <w:rPr>
          <w:sz w:val="28"/>
          <w:szCs w:val="28"/>
        </w:rPr>
        <w:t xml:space="preserve">. та 1,3 </w:t>
      </w:r>
      <w:proofErr w:type="spellStart"/>
      <w:r w:rsidRPr="00606B5B">
        <w:rPr>
          <w:sz w:val="28"/>
          <w:szCs w:val="28"/>
        </w:rPr>
        <w:t>млн.грн</w:t>
      </w:r>
      <w:proofErr w:type="spellEnd"/>
      <w:r w:rsidRPr="00606B5B">
        <w:rPr>
          <w:sz w:val="28"/>
          <w:szCs w:val="28"/>
        </w:rPr>
        <w:t>.</w:t>
      </w:r>
      <w:r>
        <w:rPr>
          <w:sz w:val="28"/>
          <w:szCs w:val="28"/>
        </w:rPr>
        <w:t xml:space="preserve"> В 11 сільських закладах охорони здоров’я проведено поточні ремонти та </w:t>
      </w:r>
      <w:proofErr w:type="spellStart"/>
      <w:r>
        <w:rPr>
          <w:sz w:val="28"/>
          <w:szCs w:val="28"/>
        </w:rPr>
        <w:t>енергоефективні</w:t>
      </w:r>
      <w:proofErr w:type="spellEnd"/>
      <w:r>
        <w:rPr>
          <w:sz w:val="28"/>
          <w:szCs w:val="28"/>
        </w:rPr>
        <w:t xml:space="preserve"> заходи на загальну суму 365,0 </w:t>
      </w:r>
      <w:proofErr w:type="spellStart"/>
      <w:r>
        <w:rPr>
          <w:sz w:val="28"/>
          <w:szCs w:val="28"/>
        </w:rPr>
        <w:t>тис.грн</w:t>
      </w:r>
      <w:proofErr w:type="spellEnd"/>
      <w:r>
        <w:rPr>
          <w:sz w:val="28"/>
          <w:szCs w:val="28"/>
        </w:rPr>
        <w:t>.</w:t>
      </w:r>
    </w:p>
    <w:p w:rsidR="005F5973" w:rsidRPr="00640D3D" w:rsidRDefault="005F5973" w:rsidP="005F5973">
      <w:pPr>
        <w:ind w:firstLine="540"/>
        <w:jc w:val="both"/>
        <w:rPr>
          <w:sz w:val="28"/>
          <w:szCs w:val="28"/>
        </w:rPr>
      </w:pPr>
      <w:r w:rsidRPr="00640D3D">
        <w:rPr>
          <w:b/>
          <w:sz w:val="28"/>
          <w:szCs w:val="28"/>
        </w:rPr>
        <w:t>Аграрний сектор</w:t>
      </w:r>
      <w:r w:rsidRPr="00640D3D">
        <w:rPr>
          <w:sz w:val="28"/>
          <w:szCs w:val="28"/>
        </w:rPr>
        <w:t xml:space="preserve"> відіграє особливу роль в соціально-економічному житті району, адже сільськогосподарське виробництво провадиться на всій його території.</w:t>
      </w:r>
      <w:r>
        <w:rPr>
          <w:sz w:val="28"/>
          <w:szCs w:val="28"/>
        </w:rPr>
        <w:t xml:space="preserve"> </w:t>
      </w:r>
      <w:r w:rsidRPr="00640D3D">
        <w:rPr>
          <w:sz w:val="28"/>
          <w:szCs w:val="28"/>
        </w:rPr>
        <w:t xml:space="preserve">З наявних 68,3 тис. га земель сільськогосподарського призначення 45,7 тис. га (67%) припадає на ріллю, 6,3 тис. га (10,3% ) займають сіножаті, 12,5 тис. га (18,3%) </w:t>
      </w:r>
      <w:r w:rsidRPr="00640D3D">
        <w:rPr>
          <w:b/>
          <w:sz w:val="28"/>
          <w:szCs w:val="28"/>
        </w:rPr>
        <w:t xml:space="preserve">– </w:t>
      </w:r>
      <w:r w:rsidRPr="00640D3D">
        <w:rPr>
          <w:sz w:val="28"/>
          <w:szCs w:val="28"/>
        </w:rPr>
        <w:t>пасовища</w:t>
      </w:r>
      <w:r w:rsidRPr="00640D3D">
        <w:rPr>
          <w:b/>
          <w:sz w:val="28"/>
          <w:szCs w:val="28"/>
        </w:rPr>
        <w:t xml:space="preserve"> </w:t>
      </w:r>
      <w:r w:rsidRPr="00640D3D">
        <w:rPr>
          <w:sz w:val="28"/>
          <w:szCs w:val="28"/>
        </w:rPr>
        <w:t xml:space="preserve">та 3,0 тис. га (4,4%) – багаторічні насадження. </w:t>
      </w:r>
    </w:p>
    <w:p w:rsidR="005F5973" w:rsidRDefault="005F5973" w:rsidP="005F5973">
      <w:pPr>
        <w:ind w:firstLine="540"/>
        <w:jc w:val="both"/>
        <w:rPr>
          <w:sz w:val="28"/>
          <w:szCs w:val="28"/>
        </w:rPr>
      </w:pPr>
      <w:r w:rsidRPr="00640D3D">
        <w:rPr>
          <w:sz w:val="28"/>
          <w:szCs w:val="28"/>
        </w:rPr>
        <w:t xml:space="preserve">В аграрному секторі району працюють 74 сільськогосподарських підприємства, з яких 48 – фермерські господарства. Найпотужнішими серед них  є філія </w:t>
      </w:r>
      <w:proofErr w:type="spellStart"/>
      <w:r w:rsidRPr="00640D3D">
        <w:rPr>
          <w:sz w:val="28"/>
          <w:szCs w:val="28"/>
        </w:rPr>
        <w:t>ПрАТ</w:t>
      </w:r>
      <w:proofErr w:type="spellEnd"/>
      <w:r w:rsidRPr="00640D3D">
        <w:rPr>
          <w:sz w:val="28"/>
          <w:szCs w:val="28"/>
        </w:rPr>
        <w:t xml:space="preserve"> «</w:t>
      </w:r>
      <w:proofErr w:type="spellStart"/>
      <w:r w:rsidRPr="00640D3D">
        <w:rPr>
          <w:sz w:val="28"/>
          <w:szCs w:val="28"/>
        </w:rPr>
        <w:t>Зернопродукт</w:t>
      </w:r>
      <w:proofErr w:type="spellEnd"/>
      <w:r w:rsidRPr="00640D3D">
        <w:rPr>
          <w:sz w:val="28"/>
          <w:szCs w:val="28"/>
        </w:rPr>
        <w:t xml:space="preserve"> МХП» «Перспектив», </w:t>
      </w:r>
      <w:proofErr w:type="spellStart"/>
      <w:r w:rsidRPr="00640D3D">
        <w:rPr>
          <w:sz w:val="28"/>
          <w:szCs w:val="28"/>
        </w:rPr>
        <w:t>ТзОВ</w:t>
      </w:r>
      <w:proofErr w:type="spellEnd"/>
      <w:r w:rsidRPr="00640D3D">
        <w:rPr>
          <w:sz w:val="28"/>
          <w:szCs w:val="28"/>
        </w:rPr>
        <w:t xml:space="preserve"> «Компанія «Агро-Дует», ПСП «Оскар», ПП «Степан Мельничук»,  ФГ «Прометей»,  ТОВ  «АПФ «Левада». Ряд </w:t>
      </w:r>
      <w:proofErr w:type="spellStart"/>
      <w:r w:rsidRPr="00640D3D">
        <w:rPr>
          <w:sz w:val="28"/>
          <w:szCs w:val="28"/>
        </w:rPr>
        <w:t>агроформувань</w:t>
      </w:r>
      <w:proofErr w:type="spellEnd"/>
      <w:r w:rsidRPr="00640D3D">
        <w:rPr>
          <w:sz w:val="28"/>
          <w:szCs w:val="28"/>
        </w:rPr>
        <w:t xml:space="preserve"> активно працюють над залученням вітчизняних та іноземних інвестицій.</w:t>
      </w:r>
      <w:r w:rsidRPr="00EB5E0E">
        <w:rPr>
          <w:sz w:val="28"/>
          <w:szCs w:val="28"/>
        </w:rPr>
        <w:t xml:space="preserve"> </w:t>
      </w:r>
      <w:r w:rsidRPr="00640D3D">
        <w:rPr>
          <w:sz w:val="28"/>
          <w:szCs w:val="28"/>
        </w:rPr>
        <w:t xml:space="preserve">На проведення комплексу сільськогосподарських робіт   підприємствами  використано 112 </w:t>
      </w:r>
      <w:proofErr w:type="spellStart"/>
      <w:r w:rsidRPr="00640D3D">
        <w:rPr>
          <w:sz w:val="28"/>
          <w:szCs w:val="28"/>
        </w:rPr>
        <w:t>млн.грн</w:t>
      </w:r>
      <w:proofErr w:type="spellEnd"/>
      <w:r w:rsidRPr="00640D3D">
        <w:rPr>
          <w:sz w:val="28"/>
          <w:szCs w:val="28"/>
        </w:rPr>
        <w:t>.</w:t>
      </w:r>
      <w:r>
        <w:rPr>
          <w:sz w:val="28"/>
          <w:szCs w:val="28"/>
        </w:rPr>
        <w:t xml:space="preserve"> В</w:t>
      </w:r>
      <w:r w:rsidRPr="00640D3D">
        <w:rPr>
          <w:sz w:val="28"/>
          <w:szCs w:val="28"/>
        </w:rPr>
        <w:t xml:space="preserve">иробництвом </w:t>
      </w:r>
      <w:r w:rsidRPr="00640D3D">
        <w:rPr>
          <w:sz w:val="28"/>
          <w:szCs w:val="28"/>
        </w:rPr>
        <w:lastRenderedPageBreak/>
        <w:t xml:space="preserve">сільськогосподарської продукції також займаються  30,3 тисячі особистих селянських господарств, які залишаються основним </w:t>
      </w:r>
      <w:r>
        <w:rPr>
          <w:sz w:val="28"/>
          <w:szCs w:val="28"/>
        </w:rPr>
        <w:t xml:space="preserve"> її </w:t>
      </w:r>
      <w:r w:rsidRPr="00640D3D">
        <w:rPr>
          <w:sz w:val="28"/>
          <w:szCs w:val="28"/>
        </w:rPr>
        <w:t>виробником</w:t>
      </w:r>
      <w:r>
        <w:rPr>
          <w:sz w:val="28"/>
          <w:szCs w:val="28"/>
        </w:rPr>
        <w:t>.</w:t>
      </w:r>
      <w:r w:rsidRPr="00640D3D">
        <w:rPr>
          <w:sz w:val="28"/>
          <w:szCs w:val="28"/>
        </w:rPr>
        <w:t xml:space="preserve"> </w:t>
      </w:r>
    </w:p>
    <w:p w:rsidR="005F5973" w:rsidRPr="00640D3D" w:rsidRDefault="005F5973" w:rsidP="005F5973">
      <w:pPr>
        <w:ind w:firstLine="540"/>
        <w:jc w:val="both"/>
        <w:rPr>
          <w:sz w:val="28"/>
          <w:szCs w:val="28"/>
        </w:rPr>
      </w:pPr>
      <w:r>
        <w:rPr>
          <w:color w:val="000000"/>
          <w:sz w:val="28"/>
          <w:szCs w:val="28"/>
        </w:rPr>
        <w:t>У звітному році в</w:t>
      </w:r>
      <w:r w:rsidRPr="00640D3D">
        <w:rPr>
          <w:color w:val="000000"/>
          <w:sz w:val="28"/>
          <w:szCs w:val="28"/>
        </w:rPr>
        <w:t xml:space="preserve">аловий збір зерна зернових та зернобобових культур всіма  категоріями господарств склав 90,9 </w:t>
      </w:r>
      <w:proofErr w:type="spellStart"/>
      <w:r w:rsidRPr="00640D3D">
        <w:rPr>
          <w:color w:val="000000"/>
          <w:sz w:val="28"/>
          <w:szCs w:val="28"/>
        </w:rPr>
        <w:t>тис.тонн</w:t>
      </w:r>
      <w:proofErr w:type="spellEnd"/>
      <w:r w:rsidRPr="00640D3D">
        <w:rPr>
          <w:color w:val="000000"/>
          <w:sz w:val="28"/>
          <w:szCs w:val="28"/>
        </w:rPr>
        <w:t xml:space="preserve"> при урожайності 51,3 ц/га, що більше на 15,3 відсотка, ніж </w:t>
      </w:r>
      <w:r w:rsidRPr="00640D3D">
        <w:rPr>
          <w:sz w:val="28"/>
          <w:szCs w:val="28"/>
        </w:rPr>
        <w:t>у 2015 році.</w:t>
      </w:r>
      <w:r>
        <w:rPr>
          <w:sz w:val="28"/>
          <w:szCs w:val="28"/>
        </w:rPr>
        <w:t xml:space="preserve"> </w:t>
      </w:r>
      <w:r w:rsidRPr="00640D3D">
        <w:rPr>
          <w:sz w:val="28"/>
          <w:szCs w:val="28"/>
        </w:rPr>
        <w:t>Станом на 1січня 2017 року наявність поголів’я великої рогатої худоби по всіх  категоріях господарств району склала  14970 голів.</w:t>
      </w:r>
    </w:p>
    <w:p w:rsidR="005F5973" w:rsidRPr="00640D3D" w:rsidRDefault="005F5973" w:rsidP="005F5973">
      <w:pPr>
        <w:ind w:firstLine="540"/>
        <w:jc w:val="both"/>
        <w:rPr>
          <w:sz w:val="28"/>
          <w:szCs w:val="28"/>
        </w:rPr>
      </w:pPr>
      <w:r w:rsidRPr="00640D3D">
        <w:rPr>
          <w:sz w:val="28"/>
          <w:szCs w:val="28"/>
        </w:rPr>
        <w:t xml:space="preserve">В районі працює чотирнадцять оперативно </w:t>
      </w:r>
      <w:proofErr w:type="spellStart"/>
      <w:r w:rsidRPr="00640D3D">
        <w:rPr>
          <w:sz w:val="28"/>
          <w:szCs w:val="28"/>
        </w:rPr>
        <w:t>звітуючих</w:t>
      </w:r>
      <w:proofErr w:type="spellEnd"/>
      <w:r w:rsidRPr="00640D3D">
        <w:rPr>
          <w:sz w:val="28"/>
          <w:szCs w:val="28"/>
        </w:rPr>
        <w:t xml:space="preserve"> сільськогосподарських підприємств, які займаються виробництвом тваринницької продукції, а саме: </w:t>
      </w:r>
    </w:p>
    <w:p w:rsidR="005F5973" w:rsidRPr="00640D3D" w:rsidRDefault="005F5973" w:rsidP="005F5973">
      <w:pPr>
        <w:ind w:firstLine="540"/>
        <w:jc w:val="both"/>
        <w:rPr>
          <w:sz w:val="28"/>
          <w:szCs w:val="28"/>
        </w:rPr>
      </w:pPr>
      <w:r w:rsidRPr="00640D3D">
        <w:rPr>
          <w:sz w:val="28"/>
          <w:szCs w:val="28"/>
        </w:rPr>
        <w:t xml:space="preserve">- молока та м'яса ВРХ: ПП «Степан Мельничук», ФГ «Прометей», </w:t>
      </w:r>
      <w:r>
        <w:rPr>
          <w:sz w:val="28"/>
          <w:szCs w:val="28"/>
        </w:rPr>
        <w:t xml:space="preserve">                  </w:t>
      </w:r>
      <w:proofErr w:type="spellStart"/>
      <w:r w:rsidRPr="00640D3D">
        <w:rPr>
          <w:sz w:val="28"/>
          <w:szCs w:val="28"/>
        </w:rPr>
        <w:t>ТзОВ</w:t>
      </w:r>
      <w:proofErr w:type="spellEnd"/>
      <w:r w:rsidRPr="00640D3D">
        <w:rPr>
          <w:sz w:val="28"/>
          <w:szCs w:val="28"/>
        </w:rPr>
        <w:t xml:space="preserve"> «Прут-Генетик» і </w:t>
      </w:r>
      <w:proofErr w:type="spellStart"/>
      <w:r w:rsidRPr="00640D3D">
        <w:rPr>
          <w:sz w:val="28"/>
          <w:szCs w:val="28"/>
        </w:rPr>
        <w:t>ТзОВ</w:t>
      </w:r>
      <w:proofErr w:type="spellEnd"/>
      <w:r w:rsidRPr="00640D3D">
        <w:rPr>
          <w:sz w:val="28"/>
          <w:szCs w:val="28"/>
        </w:rPr>
        <w:t xml:space="preserve">  «Покуття -Агро»;</w:t>
      </w:r>
    </w:p>
    <w:p w:rsidR="005F5973" w:rsidRPr="00640D3D" w:rsidRDefault="005F5973" w:rsidP="005F5973">
      <w:pPr>
        <w:ind w:firstLine="540"/>
        <w:jc w:val="both"/>
        <w:rPr>
          <w:sz w:val="28"/>
          <w:szCs w:val="28"/>
        </w:rPr>
      </w:pPr>
      <w:r w:rsidRPr="00640D3D">
        <w:rPr>
          <w:sz w:val="28"/>
          <w:szCs w:val="28"/>
        </w:rPr>
        <w:t xml:space="preserve">- м'яса свиней: ПП «Степан Мельничук», ФГ «Прометей», </w:t>
      </w:r>
      <w:r>
        <w:rPr>
          <w:sz w:val="28"/>
          <w:szCs w:val="28"/>
        </w:rPr>
        <w:t xml:space="preserve">                       </w:t>
      </w:r>
      <w:proofErr w:type="spellStart"/>
      <w:r w:rsidRPr="00640D3D">
        <w:rPr>
          <w:sz w:val="28"/>
          <w:szCs w:val="28"/>
        </w:rPr>
        <w:t>ТзОВ</w:t>
      </w:r>
      <w:proofErr w:type="spellEnd"/>
      <w:r w:rsidRPr="00640D3D">
        <w:rPr>
          <w:sz w:val="28"/>
          <w:szCs w:val="28"/>
        </w:rPr>
        <w:t xml:space="preserve"> «</w:t>
      </w:r>
      <w:proofErr w:type="spellStart"/>
      <w:r w:rsidRPr="00640D3D">
        <w:rPr>
          <w:sz w:val="28"/>
          <w:szCs w:val="28"/>
        </w:rPr>
        <w:t>Коломиянафтозбут</w:t>
      </w:r>
      <w:proofErr w:type="spellEnd"/>
      <w:r w:rsidRPr="00640D3D">
        <w:rPr>
          <w:sz w:val="28"/>
          <w:szCs w:val="28"/>
        </w:rPr>
        <w:t>» та Прикарпатська державна сільськогосподарська дослідна станція;</w:t>
      </w:r>
    </w:p>
    <w:p w:rsidR="005F5973" w:rsidRPr="00640D3D" w:rsidRDefault="005F5973" w:rsidP="005F5973">
      <w:pPr>
        <w:ind w:firstLine="540"/>
        <w:jc w:val="both"/>
        <w:rPr>
          <w:sz w:val="28"/>
          <w:szCs w:val="28"/>
        </w:rPr>
      </w:pPr>
      <w:r w:rsidRPr="00640D3D">
        <w:rPr>
          <w:sz w:val="28"/>
          <w:szCs w:val="28"/>
        </w:rPr>
        <w:t>- вовни та м'яса баранини:  ФГ «Прометей» і ФГ «Заріччя»;</w:t>
      </w:r>
    </w:p>
    <w:p w:rsidR="005F5973" w:rsidRPr="00640D3D" w:rsidRDefault="005F5973" w:rsidP="005F5973">
      <w:pPr>
        <w:ind w:firstLine="540"/>
        <w:jc w:val="both"/>
        <w:rPr>
          <w:sz w:val="28"/>
          <w:szCs w:val="28"/>
        </w:rPr>
      </w:pPr>
      <w:r w:rsidRPr="00640D3D">
        <w:rPr>
          <w:sz w:val="28"/>
          <w:szCs w:val="28"/>
        </w:rPr>
        <w:t xml:space="preserve">- м'яса птиці: </w:t>
      </w:r>
      <w:proofErr w:type="spellStart"/>
      <w:r w:rsidRPr="00640D3D">
        <w:rPr>
          <w:sz w:val="28"/>
          <w:szCs w:val="28"/>
        </w:rPr>
        <w:t>ТзОВ</w:t>
      </w:r>
      <w:proofErr w:type="spellEnd"/>
      <w:r w:rsidRPr="00640D3D">
        <w:rPr>
          <w:sz w:val="28"/>
          <w:szCs w:val="28"/>
        </w:rPr>
        <w:t xml:space="preserve"> «</w:t>
      </w:r>
      <w:proofErr w:type="spellStart"/>
      <w:r w:rsidRPr="00640D3D">
        <w:rPr>
          <w:sz w:val="28"/>
          <w:szCs w:val="28"/>
        </w:rPr>
        <w:t>Корнич</w:t>
      </w:r>
      <w:proofErr w:type="spellEnd"/>
      <w:r w:rsidRPr="00640D3D">
        <w:rPr>
          <w:sz w:val="28"/>
          <w:szCs w:val="28"/>
        </w:rPr>
        <w:t>», ФГ «Прометей», ФГ «</w:t>
      </w:r>
      <w:proofErr w:type="spellStart"/>
      <w:r w:rsidRPr="00640D3D">
        <w:rPr>
          <w:sz w:val="28"/>
          <w:szCs w:val="28"/>
        </w:rPr>
        <w:t>Сопівське</w:t>
      </w:r>
      <w:proofErr w:type="spellEnd"/>
      <w:r w:rsidRPr="00640D3D">
        <w:rPr>
          <w:sz w:val="28"/>
          <w:szCs w:val="28"/>
        </w:rPr>
        <w:t xml:space="preserve">» і </w:t>
      </w:r>
      <w:r>
        <w:rPr>
          <w:sz w:val="28"/>
          <w:szCs w:val="28"/>
        </w:rPr>
        <w:t xml:space="preserve">                </w:t>
      </w:r>
      <w:proofErr w:type="spellStart"/>
      <w:r w:rsidRPr="00640D3D">
        <w:rPr>
          <w:sz w:val="28"/>
          <w:szCs w:val="28"/>
        </w:rPr>
        <w:t>ТзОВ</w:t>
      </w:r>
      <w:proofErr w:type="spellEnd"/>
      <w:r w:rsidRPr="00640D3D">
        <w:rPr>
          <w:sz w:val="28"/>
          <w:szCs w:val="28"/>
        </w:rPr>
        <w:t xml:space="preserve"> «М'ясний дім», ФГ «Тирлич-К»;</w:t>
      </w:r>
    </w:p>
    <w:p w:rsidR="005F5973" w:rsidRPr="00640D3D" w:rsidRDefault="005F5973" w:rsidP="005F5973">
      <w:pPr>
        <w:ind w:firstLine="540"/>
        <w:jc w:val="both"/>
        <w:rPr>
          <w:sz w:val="28"/>
          <w:szCs w:val="28"/>
        </w:rPr>
      </w:pPr>
      <w:r w:rsidRPr="00640D3D">
        <w:rPr>
          <w:sz w:val="28"/>
          <w:szCs w:val="28"/>
        </w:rPr>
        <w:t xml:space="preserve">-  яєць –  </w:t>
      </w:r>
      <w:proofErr w:type="spellStart"/>
      <w:r w:rsidRPr="00640D3D">
        <w:rPr>
          <w:sz w:val="28"/>
          <w:szCs w:val="28"/>
        </w:rPr>
        <w:t>ТзОВ</w:t>
      </w:r>
      <w:proofErr w:type="spellEnd"/>
      <w:r w:rsidRPr="00640D3D">
        <w:rPr>
          <w:sz w:val="28"/>
          <w:szCs w:val="28"/>
        </w:rPr>
        <w:t xml:space="preserve"> «Компанія </w:t>
      </w:r>
      <w:proofErr w:type="spellStart"/>
      <w:r w:rsidRPr="00640D3D">
        <w:rPr>
          <w:sz w:val="28"/>
          <w:szCs w:val="28"/>
        </w:rPr>
        <w:t>Ольштен</w:t>
      </w:r>
      <w:proofErr w:type="spellEnd"/>
      <w:r w:rsidRPr="00640D3D">
        <w:rPr>
          <w:sz w:val="28"/>
          <w:szCs w:val="28"/>
        </w:rPr>
        <w:t xml:space="preserve">»; </w:t>
      </w:r>
    </w:p>
    <w:p w:rsidR="005F5973" w:rsidRPr="00640D3D" w:rsidRDefault="005F5973" w:rsidP="005F5973">
      <w:pPr>
        <w:ind w:firstLine="540"/>
        <w:jc w:val="both"/>
        <w:rPr>
          <w:sz w:val="28"/>
          <w:szCs w:val="28"/>
        </w:rPr>
      </w:pPr>
      <w:r w:rsidRPr="00640D3D">
        <w:rPr>
          <w:sz w:val="28"/>
          <w:szCs w:val="28"/>
        </w:rPr>
        <w:t>-  меду: ПП «Степан Мельничук», ПСП «Нова ера-2000», ФГ «Прометей» і ФГ «Бджілка».</w:t>
      </w:r>
    </w:p>
    <w:p w:rsidR="005F5973" w:rsidRPr="00640D3D" w:rsidRDefault="005F5973" w:rsidP="005F5973">
      <w:pPr>
        <w:tabs>
          <w:tab w:val="left" w:pos="360"/>
        </w:tabs>
        <w:ind w:firstLine="540"/>
        <w:jc w:val="both"/>
        <w:rPr>
          <w:sz w:val="28"/>
          <w:szCs w:val="28"/>
        </w:rPr>
      </w:pPr>
      <w:r w:rsidRPr="00640D3D">
        <w:rPr>
          <w:sz w:val="28"/>
          <w:szCs w:val="28"/>
        </w:rPr>
        <w:t xml:space="preserve">В </w:t>
      </w:r>
      <w:proofErr w:type="spellStart"/>
      <w:r w:rsidRPr="00640D3D">
        <w:rPr>
          <w:sz w:val="28"/>
          <w:szCs w:val="28"/>
        </w:rPr>
        <w:t>агроформуваннях</w:t>
      </w:r>
      <w:proofErr w:type="spellEnd"/>
      <w:r w:rsidRPr="00640D3D">
        <w:rPr>
          <w:sz w:val="28"/>
          <w:szCs w:val="28"/>
        </w:rPr>
        <w:t xml:space="preserve"> району народилося 689 телят; </w:t>
      </w:r>
      <w:proofErr w:type="spellStart"/>
      <w:r w:rsidRPr="00640D3D">
        <w:rPr>
          <w:sz w:val="28"/>
          <w:szCs w:val="28"/>
        </w:rPr>
        <w:t>надоєно</w:t>
      </w:r>
      <w:proofErr w:type="spellEnd"/>
      <w:r w:rsidRPr="00640D3D">
        <w:rPr>
          <w:sz w:val="28"/>
          <w:szCs w:val="28"/>
        </w:rPr>
        <w:t xml:space="preserve"> 2452 тонни молока, що на 81 тонну більше, ніж </w:t>
      </w:r>
      <w:r>
        <w:rPr>
          <w:sz w:val="28"/>
          <w:szCs w:val="28"/>
        </w:rPr>
        <w:t>у</w:t>
      </w:r>
      <w:r w:rsidRPr="00640D3D">
        <w:rPr>
          <w:sz w:val="28"/>
          <w:szCs w:val="28"/>
        </w:rPr>
        <w:t xml:space="preserve"> 2015 році. В середньому по району отримано по 89 телят на 100 корів, що на 16 голів  більше попереднього  року.</w:t>
      </w:r>
    </w:p>
    <w:p w:rsidR="005F5973" w:rsidRPr="00640D3D" w:rsidRDefault="005F5973" w:rsidP="005F5973">
      <w:pPr>
        <w:tabs>
          <w:tab w:val="left" w:pos="360"/>
        </w:tabs>
        <w:ind w:firstLine="540"/>
        <w:jc w:val="both"/>
        <w:rPr>
          <w:sz w:val="28"/>
          <w:szCs w:val="28"/>
        </w:rPr>
      </w:pPr>
      <w:r w:rsidRPr="00640D3D">
        <w:rPr>
          <w:sz w:val="28"/>
          <w:szCs w:val="28"/>
        </w:rPr>
        <w:t xml:space="preserve">Належна увага приділяється розвитку тваринницької галузі населенням. У 2016 році у 103 дворах утримувалося по 3 і більше корів. Працює 12 пунктів штучного осіменіння худоби, з них: 4 – в </w:t>
      </w:r>
      <w:proofErr w:type="spellStart"/>
      <w:r w:rsidRPr="00640D3D">
        <w:rPr>
          <w:sz w:val="28"/>
          <w:szCs w:val="28"/>
        </w:rPr>
        <w:t>агроформуваннях</w:t>
      </w:r>
      <w:proofErr w:type="spellEnd"/>
      <w:r w:rsidRPr="00640D3D">
        <w:rPr>
          <w:sz w:val="28"/>
          <w:szCs w:val="28"/>
        </w:rPr>
        <w:t xml:space="preserve"> та 8 – у населення.  </w:t>
      </w:r>
      <w:r>
        <w:rPr>
          <w:sz w:val="28"/>
          <w:szCs w:val="28"/>
        </w:rPr>
        <w:t>Ф</w:t>
      </w:r>
      <w:r w:rsidRPr="00640D3D">
        <w:rPr>
          <w:sz w:val="28"/>
          <w:szCs w:val="28"/>
        </w:rPr>
        <w:t xml:space="preserve">ункціонує 11 пунктів та 15 естакад по заготівлі молока у населення, 7 з яких обладнано холодильними установками. </w:t>
      </w:r>
    </w:p>
    <w:p w:rsidR="005F5973" w:rsidRPr="00640D3D" w:rsidRDefault="005F5973" w:rsidP="005F5973">
      <w:pPr>
        <w:ind w:firstLine="540"/>
        <w:jc w:val="both"/>
        <w:rPr>
          <w:sz w:val="28"/>
          <w:szCs w:val="28"/>
        </w:rPr>
      </w:pPr>
      <w:r w:rsidRPr="00640D3D">
        <w:rPr>
          <w:sz w:val="28"/>
          <w:szCs w:val="28"/>
        </w:rPr>
        <w:t xml:space="preserve">За 2016 року від господарств населення району заготовлено і продано    2065 тонн молока на молокопереробні підприємства: ТДВ «Івано-Франківський </w:t>
      </w:r>
      <w:proofErr w:type="spellStart"/>
      <w:r w:rsidRPr="00640D3D">
        <w:rPr>
          <w:sz w:val="28"/>
          <w:szCs w:val="28"/>
        </w:rPr>
        <w:t>міськмолокозавод</w:t>
      </w:r>
      <w:proofErr w:type="spellEnd"/>
      <w:r w:rsidRPr="00640D3D">
        <w:rPr>
          <w:sz w:val="28"/>
          <w:szCs w:val="28"/>
        </w:rPr>
        <w:t>», ПАТ «</w:t>
      </w:r>
      <w:proofErr w:type="spellStart"/>
      <w:r w:rsidRPr="00640D3D">
        <w:rPr>
          <w:sz w:val="28"/>
          <w:szCs w:val="28"/>
        </w:rPr>
        <w:t>Городенківський</w:t>
      </w:r>
      <w:proofErr w:type="spellEnd"/>
      <w:r w:rsidRPr="00640D3D">
        <w:rPr>
          <w:sz w:val="28"/>
          <w:szCs w:val="28"/>
        </w:rPr>
        <w:t xml:space="preserve"> </w:t>
      </w:r>
      <w:proofErr w:type="spellStart"/>
      <w:r w:rsidRPr="00640D3D">
        <w:rPr>
          <w:sz w:val="28"/>
          <w:szCs w:val="28"/>
        </w:rPr>
        <w:t>сирзавод</w:t>
      </w:r>
      <w:proofErr w:type="spellEnd"/>
      <w:r w:rsidRPr="00640D3D">
        <w:rPr>
          <w:sz w:val="28"/>
          <w:szCs w:val="28"/>
        </w:rPr>
        <w:t>», ПП «АЛЬМАВІТА» філія «Тлумач-молоко» і ТОВ «</w:t>
      </w:r>
      <w:proofErr w:type="spellStart"/>
      <w:r w:rsidRPr="00640D3D">
        <w:rPr>
          <w:sz w:val="28"/>
          <w:szCs w:val="28"/>
        </w:rPr>
        <w:t>Богородчанський</w:t>
      </w:r>
      <w:proofErr w:type="spellEnd"/>
      <w:r w:rsidRPr="00640D3D">
        <w:rPr>
          <w:sz w:val="28"/>
          <w:szCs w:val="28"/>
        </w:rPr>
        <w:t xml:space="preserve"> молокозавод».</w:t>
      </w:r>
    </w:p>
    <w:p w:rsidR="005F5973" w:rsidRPr="00640D3D" w:rsidRDefault="005F5973" w:rsidP="005F5973">
      <w:pPr>
        <w:ind w:firstLine="540"/>
        <w:jc w:val="both"/>
        <w:rPr>
          <w:sz w:val="28"/>
          <w:szCs w:val="28"/>
        </w:rPr>
      </w:pPr>
      <w:r w:rsidRPr="00640D3D">
        <w:rPr>
          <w:sz w:val="28"/>
          <w:szCs w:val="28"/>
        </w:rPr>
        <w:t xml:space="preserve">  Для зберігання картоплі, овочів та фруктів у районі функціонують 4 </w:t>
      </w:r>
      <w:proofErr w:type="spellStart"/>
      <w:r w:rsidRPr="00640D3D">
        <w:rPr>
          <w:sz w:val="28"/>
          <w:szCs w:val="28"/>
        </w:rPr>
        <w:t>овоче-</w:t>
      </w:r>
      <w:proofErr w:type="spellEnd"/>
      <w:r w:rsidRPr="00640D3D">
        <w:rPr>
          <w:sz w:val="28"/>
          <w:szCs w:val="28"/>
        </w:rPr>
        <w:t xml:space="preserve"> та 5 картоплесховищ, загальною ємкістю відповідно 2,9 та 3,2 </w:t>
      </w:r>
      <w:proofErr w:type="spellStart"/>
      <w:r w:rsidRPr="00640D3D">
        <w:rPr>
          <w:sz w:val="28"/>
          <w:szCs w:val="28"/>
        </w:rPr>
        <w:t>тис.тонн</w:t>
      </w:r>
      <w:proofErr w:type="spellEnd"/>
      <w:r w:rsidRPr="00640D3D">
        <w:rPr>
          <w:sz w:val="28"/>
          <w:szCs w:val="28"/>
        </w:rPr>
        <w:t>.</w:t>
      </w:r>
      <w:r w:rsidRPr="00640D3D">
        <w:rPr>
          <w:b/>
          <w:sz w:val="28"/>
          <w:szCs w:val="28"/>
        </w:rPr>
        <w:t xml:space="preserve"> </w:t>
      </w:r>
      <w:r w:rsidRPr="00640D3D">
        <w:rPr>
          <w:sz w:val="28"/>
          <w:szCs w:val="28"/>
        </w:rPr>
        <w:t xml:space="preserve">Для зберігання плодів наявні 2 фруктосховища на 1,3 </w:t>
      </w:r>
      <w:proofErr w:type="spellStart"/>
      <w:r w:rsidRPr="00640D3D">
        <w:rPr>
          <w:sz w:val="28"/>
          <w:szCs w:val="28"/>
        </w:rPr>
        <w:t>тис.тонни</w:t>
      </w:r>
      <w:proofErr w:type="spellEnd"/>
      <w:r w:rsidRPr="00640D3D">
        <w:rPr>
          <w:sz w:val="28"/>
          <w:szCs w:val="28"/>
        </w:rPr>
        <w:t xml:space="preserve">. 8 сільськогосподарськими обслуговуючими  кооперативами за 2016 рік реалізовано 85 тонн плодоовочевої продукції та отримано від реалізації </w:t>
      </w:r>
      <w:r>
        <w:rPr>
          <w:sz w:val="28"/>
          <w:szCs w:val="28"/>
        </w:rPr>
        <w:t xml:space="preserve">                 </w:t>
      </w:r>
      <w:r w:rsidRPr="00640D3D">
        <w:rPr>
          <w:sz w:val="28"/>
          <w:szCs w:val="28"/>
        </w:rPr>
        <w:t xml:space="preserve">747 </w:t>
      </w:r>
      <w:proofErr w:type="spellStart"/>
      <w:r w:rsidRPr="00640D3D">
        <w:rPr>
          <w:sz w:val="28"/>
          <w:szCs w:val="28"/>
        </w:rPr>
        <w:t>тис.грн</w:t>
      </w:r>
      <w:proofErr w:type="spellEnd"/>
      <w:r w:rsidRPr="00640D3D">
        <w:rPr>
          <w:sz w:val="28"/>
          <w:szCs w:val="28"/>
        </w:rPr>
        <w:t xml:space="preserve">. Також в районі працюють: 14 м’ясопереробних цехів, 7 пекарень, </w:t>
      </w:r>
      <w:r>
        <w:rPr>
          <w:sz w:val="28"/>
          <w:szCs w:val="28"/>
        </w:rPr>
        <w:t xml:space="preserve">  </w:t>
      </w:r>
      <w:r w:rsidRPr="00640D3D">
        <w:rPr>
          <w:sz w:val="28"/>
          <w:szCs w:val="28"/>
        </w:rPr>
        <w:t xml:space="preserve">3 млини та </w:t>
      </w:r>
      <w:r>
        <w:rPr>
          <w:sz w:val="28"/>
          <w:szCs w:val="28"/>
        </w:rPr>
        <w:t xml:space="preserve">одне </w:t>
      </w:r>
      <w:r w:rsidRPr="00640D3D">
        <w:rPr>
          <w:sz w:val="28"/>
          <w:szCs w:val="28"/>
        </w:rPr>
        <w:t>підпр</w:t>
      </w:r>
      <w:r>
        <w:rPr>
          <w:sz w:val="28"/>
          <w:szCs w:val="28"/>
        </w:rPr>
        <w:t>и</w:t>
      </w:r>
      <w:r w:rsidRPr="00640D3D">
        <w:rPr>
          <w:sz w:val="28"/>
          <w:szCs w:val="28"/>
        </w:rPr>
        <w:t>ємство по виробництву комбікормів</w:t>
      </w:r>
      <w:r>
        <w:rPr>
          <w:sz w:val="28"/>
          <w:szCs w:val="28"/>
        </w:rPr>
        <w:t xml:space="preserve">.    </w:t>
      </w:r>
    </w:p>
    <w:p w:rsidR="005F5973" w:rsidRDefault="005F5973" w:rsidP="005F5973">
      <w:pPr>
        <w:ind w:firstLine="708"/>
        <w:jc w:val="both"/>
        <w:rPr>
          <w:b/>
          <w:sz w:val="28"/>
          <w:szCs w:val="28"/>
        </w:rPr>
      </w:pPr>
      <w:r w:rsidRPr="00640D3D">
        <w:rPr>
          <w:sz w:val="28"/>
          <w:szCs w:val="28"/>
        </w:rPr>
        <w:t>З метою активізації індивідуального житлового будівництва на селі та поліпшення житлово-побутових умов сільського населення в районі успішно реалізовується  програма «Власний дім»</w:t>
      </w:r>
      <w:r>
        <w:rPr>
          <w:sz w:val="28"/>
          <w:szCs w:val="28"/>
        </w:rPr>
        <w:t xml:space="preserve">. </w:t>
      </w:r>
      <w:r w:rsidRPr="00640D3D">
        <w:rPr>
          <w:sz w:val="28"/>
          <w:szCs w:val="28"/>
        </w:rPr>
        <w:t xml:space="preserve">Впродовж 2016 року </w:t>
      </w:r>
      <w:r>
        <w:rPr>
          <w:sz w:val="28"/>
          <w:szCs w:val="28"/>
        </w:rPr>
        <w:t xml:space="preserve">відбулося 3 засідання відповідної комісії. 4 громадянам </w:t>
      </w:r>
      <w:r w:rsidRPr="00640D3D">
        <w:rPr>
          <w:sz w:val="28"/>
          <w:szCs w:val="28"/>
        </w:rPr>
        <w:t xml:space="preserve">Фондом </w:t>
      </w:r>
      <w:r>
        <w:rPr>
          <w:sz w:val="28"/>
          <w:szCs w:val="28"/>
        </w:rPr>
        <w:t xml:space="preserve">підтримки  індивідуального житлового будівництва на селі Івано-Франківської облдержадміністрації  виділено </w:t>
      </w:r>
      <w:r w:rsidRPr="00640D3D">
        <w:rPr>
          <w:sz w:val="28"/>
          <w:szCs w:val="28"/>
        </w:rPr>
        <w:t xml:space="preserve"> 371,4 </w:t>
      </w:r>
      <w:proofErr w:type="spellStart"/>
      <w:r w:rsidRPr="00640D3D">
        <w:rPr>
          <w:sz w:val="28"/>
          <w:szCs w:val="28"/>
        </w:rPr>
        <w:t>тис.грн</w:t>
      </w:r>
      <w:proofErr w:type="spellEnd"/>
      <w:r w:rsidRPr="00640D3D">
        <w:rPr>
          <w:sz w:val="28"/>
          <w:szCs w:val="28"/>
        </w:rPr>
        <w:t xml:space="preserve">., </w:t>
      </w:r>
      <w:r>
        <w:rPr>
          <w:sz w:val="28"/>
          <w:szCs w:val="28"/>
        </w:rPr>
        <w:t xml:space="preserve"> </w:t>
      </w:r>
      <w:r w:rsidRPr="00640D3D">
        <w:rPr>
          <w:sz w:val="28"/>
          <w:szCs w:val="28"/>
        </w:rPr>
        <w:t xml:space="preserve">з них  з державного бюджету – 54,7 </w:t>
      </w:r>
      <w:proofErr w:type="spellStart"/>
      <w:r w:rsidRPr="00640D3D">
        <w:rPr>
          <w:sz w:val="28"/>
          <w:szCs w:val="28"/>
        </w:rPr>
        <w:t>тис.грн</w:t>
      </w:r>
      <w:proofErr w:type="spellEnd"/>
      <w:r w:rsidRPr="00640D3D">
        <w:rPr>
          <w:sz w:val="28"/>
          <w:szCs w:val="28"/>
        </w:rPr>
        <w:t xml:space="preserve">., обласного бюджету – 119,7 </w:t>
      </w:r>
      <w:proofErr w:type="spellStart"/>
      <w:r w:rsidRPr="00640D3D">
        <w:rPr>
          <w:sz w:val="28"/>
          <w:szCs w:val="28"/>
        </w:rPr>
        <w:t>тис.грн</w:t>
      </w:r>
      <w:proofErr w:type="spellEnd"/>
      <w:r w:rsidRPr="00640D3D">
        <w:rPr>
          <w:sz w:val="28"/>
          <w:szCs w:val="28"/>
        </w:rPr>
        <w:t xml:space="preserve">., районного бюджету –  </w:t>
      </w:r>
      <w:r>
        <w:rPr>
          <w:sz w:val="28"/>
          <w:szCs w:val="28"/>
        </w:rPr>
        <w:t xml:space="preserve">            </w:t>
      </w:r>
      <w:r w:rsidRPr="00640D3D">
        <w:rPr>
          <w:sz w:val="28"/>
          <w:szCs w:val="28"/>
        </w:rPr>
        <w:t xml:space="preserve">197,0 </w:t>
      </w:r>
      <w:proofErr w:type="spellStart"/>
      <w:r w:rsidRPr="00640D3D">
        <w:rPr>
          <w:sz w:val="28"/>
          <w:szCs w:val="28"/>
        </w:rPr>
        <w:t>тис.грн</w:t>
      </w:r>
      <w:proofErr w:type="spellEnd"/>
      <w:r w:rsidRPr="00640D3D">
        <w:rPr>
          <w:sz w:val="28"/>
          <w:szCs w:val="28"/>
        </w:rPr>
        <w:t>.</w:t>
      </w:r>
    </w:p>
    <w:p w:rsidR="005F5973" w:rsidRPr="000839F4" w:rsidRDefault="005F5973" w:rsidP="005F5973">
      <w:pPr>
        <w:tabs>
          <w:tab w:val="left" w:pos="0"/>
        </w:tabs>
        <w:ind w:firstLine="720"/>
        <w:jc w:val="both"/>
        <w:rPr>
          <w:sz w:val="28"/>
          <w:szCs w:val="28"/>
        </w:rPr>
      </w:pPr>
      <w:r w:rsidRPr="00E06128">
        <w:rPr>
          <w:sz w:val="28"/>
          <w:szCs w:val="28"/>
        </w:rPr>
        <w:lastRenderedPageBreak/>
        <w:t xml:space="preserve">Однією з головних цілей в сфері </w:t>
      </w:r>
      <w:r w:rsidRPr="00E06128">
        <w:rPr>
          <w:b/>
          <w:sz w:val="28"/>
          <w:szCs w:val="28"/>
        </w:rPr>
        <w:t xml:space="preserve">земельних відносин та землевпорядкування </w:t>
      </w:r>
      <w:r w:rsidRPr="00E06128">
        <w:rPr>
          <w:sz w:val="28"/>
          <w:szCs w:val="28"/>
        </w:rPr>
        <w:t xml:space="preserve">територій, визначених Програмою на 2016 рік, є проведення інвентаризації земель населених пунктів, систематизація та упорядкування кадастрової інформації. Управлінням </w:t>
      </w:r>
      <w:proofErr w:type="spellStart"/>
      <w:r w:rsidRPr="00E06128">
        <w:rPr>
          <w:sz w:val="28"/>
          <w:szCs w:val="28"/>
        </w:rPr>
        <w:t>Держгеокадастру</w:t>
      </w:r>
      <w:proofErr w:type="spellEnd"/>
      <w:r w:rsidRPr="00E06128">
        <w:rPr>
          <w:sz w:val="28"/>
          <w:szCs w:val="28"/>
        </w:rPr>
        <w:t xml:space="preserve"> </w:t>
      </w:r>
      <w:r w:rsidRPr="00E06128">
        <w:rPr>
          <w:sz w:val="28"/>
        </w:rPr>
        <w:t xml:space="preserve">у Коломийському районі </w:t>
      </w:r>
      <w:r>
        <w:rPr>
          <w:sz w:val="28"/>
        </w:rPr>
        <w:t>в</w:t>
      </w:r>
      <w:r w:rsidRPr="00FD3D6E">
        <w:rPr>
          <w:sz w:val="28"/>
        </w:rPr>
        <w:t xml:space="preserve"> звітному році </w:t>
      </w:r>
      <w:r w:rsidRPr="00FD3D6E">
        <w:rPr>
          <w:sz w:val="28"/>
          <w:szCs w:val="28"/>
        </w:rPr>
        <w:t>оновлен</w:t>
      </w:r>
      <w:r>
        <w:rPr>
          <w:sz w:val="28"/>
          <w:szCs w:val="28"/>
        </w:rPr>
        <w:t>о</w:t>
      </w:r>
      <w:r w:rsidRPr="00FD3D6E">
        <w:rPr>
          <w:sz w:val="28"/>
          <w:szCs w:val="28"/>
        </w:rPr>
        <w:t xml:space="preserve"> технічн</w:t>
      </w:r>
      <w:r>
        <w:rPr>
          <w:sz w:val="28"/>
          <w:szCs w:val="28"/>
        </w:rPr>
        <w:t>у</w:t>
      </w:r>
      <w:r w:rsidRPr="00FD3D6E">
        <w:rPr>
          <w:sz w:val="28"/>
          <w:szCs w:val="28"/>
        </w:rPr>
        <w:t xml:space="preserve"> документаці</w:t>
      </w:r>
      <w:r>
        <w:rPr>
          <w:sz w:val="28"/>
          <w:szCs w:val="28"/>
        </w:rPr>
        <w:t>ю</w:t>
      </w:r>
      <w:r w:rsidRPr="00FD3D6E">
        <w:rPr>
          <w:sz w:val="28"/>
          <w:szCs w:val="28"/>
        </w:rPr>
        <w:t xml:space="preserve"> з нормативно грошової оцінки </w:t>
      </w:r>
      <w:r w:rsidRPr="003C79D7">
        <w:rPr>
          <w:sz w:val="28"/>
          <w:szCs w:val="28"/>
        </w:rPr>
        <w:t>земель</w:t>
      </w:r>
      <w:r w:rsidRPr="00FD3D6E">
        <w:rPr>
          <w:sz w:val="28"/>
          <w:szCs w:val="28"/>
        </w:rPr>
        <w:t xml:space="preserve"> в межах населеного пункту по сільських радах: Королівка, Ковалівка, </w:t>
      </w:r>
      <w:proofErr w:type="spellStart"/>
      <w:r w:rsidRPr="00FD3D6E">
        <w:rPr>
          <w:sz w:val="28"/>
          <w:szCs w:val="28"/>
        </w:rPr>
        <w:t>Раківчик</w:t>
      </w:r>
      <w:proofErr w:type="spellEnd"/>
      <w:r w:rsidRPr="00FD3D6E">
        <w:rPr>
          <w:sz w:val="28"/>
          <w:szCs w:val="28"/>
        </w:rPr>
        <w:t>, Турка, Сопів</w:t>
      </w:r>
      <w:r>
        <w:rPr>
          <w:sz w:val="28"/>
          <w:szCs w:val="28"/>
        </w:rPr>
        <w:t>. О</w:t>
      </w:r>
      <w:r w:rsidRPr="00FD3D6E">
        <w:rPr>
          <w:sz w:val="28"/>
          <w:szCs w:val="28"/>
        </w:rPr>
        <w:t>працьовано інформацію щодо можливості надання земельних ділянок учасникам та членам родин загиблих учасників антитерористичної операції, зокрема зарезервовано масиви загальною площею 257,7 г</w:t>
      </w:r>
      <w:r>
        <w:rPr>
          <w:sz w:val="28"/>
          <w:szCs w:val="28"/>
        </w:rPr>
        <w:t>ектарів.</w:t>
      </w:r>
      <w:r w:rsidRPr="00FD3D6E">
        <w:rPr>
          <w:sz w:val="28"/>
          <w:szCs w:val="28"/>
        </w:rPr>
        <w:t xml:space="preserve"> </w:t>
      </w:r>
      <w:r>
        <w:rPr>
          <w:sz w:val="28"/>
          <w:szCs w:val="28"/>
        </w:rPr>
        <w:t xml:space="preserve"> 172 учасникам </w:t>
      </w:r>
      <w:r w:rsidRPr="00FD3D6E">
        <w:rPr>
          <w:sz w:val="28"/>
          <w:szCs w:val="28"/>
        </w:rPr>
        <w:t xml:space="preserve"> антитерористичної операції</w:t>
      </w:r>
      <w:r>
        <w:rPr>
          <w:sz w:val="28"/>
          <w:szCs w:val="28"/>
        </w:rPr>
        <w:t xml:space="preserve"> надано </w:t>
      </w:r>
      <w:r w:rsidRPr="00FD3D6E">
        <w:rPr>
          <w:sz w:val="28"/>
          <w:szCs w:val="28"/>
        </w:rPr>
        <w:t>дозволи на розроблення проектів землеустрою</w:t>
      </w:r>
      <w:r>
        <w:rPr>
          <w:sz w:val="28"/>
          <w:szCs w:val="28"/>
        </w:rPr>
        <w:t xml:space="preserve">. У власність </w:t>
      </w:r>
      <w:r w:rsidRPr="00FD3D6E">
        <w:rPr>
          <w:sz w:val="28"/>
          <w:szCs w:val="28"/>
        </w:rPr>
        <w:t>передано 65 ділянок загальною площею 10,2 г</w:t>
      </w:r>
      <w:r>
        <w:rPr>
          <w:sz w:val="28"/>
          <w:szCs w:val="28"/>
        </w:rPr>
        <w:t xml:space="preserve">ектара. По </w:t>
      </w:r>
      <w:proofErr w:type="spellStart"/>
      <w:r>
        <w:rPr>
          <w:sz w:val="28"/>
          <w:szCs w:val="28"/>
        </w:rPr>
        <w:t>Коршівській</w:t>
      </w:r>
      <w:proofErr w:type="spellEnd"/>
      <w:r>
        <w:rPr>
          <w:sz w:val="28"/>
          <w:szCs w:val="28"/>
        </w:rPr>
        <w:t xml:space="preserve">, </w:t>
      </w:r>
      <w:proofErr w:type="spellStart"/>
      <w:r>
        <w:rPr>
          <w:sz w:val="28"/>
          <w:szCs w:val="28"/>
        </w:rPr>
        <w:t>Ліснослобідській</w:t>
      </w:r>
      <w:proofErr w:type="spellEnd"/>
      <w:r>
        <w:rPr>
          <w:sz w:val="28"/>
          <w:szCs w:val="28"/>
        </w:rPr>
        <w:t xml:space="preserve"> та </w:t>
      </w:r>
      <w:proofErr w:type="spellStart"/>
      <w:r>
        <w:rPr>
          <w:sz w:val="28"/>
          <w:szCs w:val="28"/>
        </w:rPr>
        <w:t>Черемхівській</w:t>
      </w:r>
      <w:proofErr w:type="spellEnd"/>
      <w:r>
        <w:rPr>
          <w:sz w:val="28"/>
          <w:szCs w:val="28"/>
        </w:rPr>
        <w:t xml:space="preserve"> сільських радах розробляється проект по розподілу масиву за межами населеного пункту земель сільськогосподарського призначення для розподілу їх між учасниками </w:t>
      </w:r>
      <w:r w:rsidRPr="00FD3D6E">
        <w:rPr>
          <w:sz w:val="28"/>
          <w:szCs w:val="28"/>
        </w:rPr>
        <w:t>антитерористичної операції</w:t>
      </w:r>
      <w:r>
        <w:rPr>
          <w:sz w:val="28"/>
          <w:szCs w:val="28"/>
        </w:rPr>
        <w:t>.</w:t>
      </w:r>
    </w:p>
    <w:p w:rsidR="005F5973" w:rsidRDefault="005F5973" w:rsidP="005F5973">
      <w:pPr>
        <w:pStyle w:val="1"/>
        <w:ind w:firstLine="540"/>
        <w:jc w:val="both"/>
        <w:rPr>
          <w:rFonts w:ascii="Times New Roman" w:hAnsi="Times New Roman"/>
          <w:sz w:val="28"/>
          <w:szCs w:val="28"/>
          <w:lang w:val="uk-UA"/>
        </w:rPr>
      </w:pPr>
      <w:r w:rsidRPr="00E06128">
        <w:rPr>
          <w:rFonts w:ascii="Times New Roman" w:hAnsi="Times New Roman"/>
          <w:sz w:val="28"/>
          <w:szCs w:val="28"/>
          <w:lang w:val="uk-UA"/>
        </w:rPr>
        <w:t xml:space="preserve">Відділом регіонального розвитку, містобудування та архітектури райдержадміністрації </w:t>
      </w:r>
      <w:r w:rsidRPr="00CD49A1">
        <w:rPr>
          <w:rFonts w:ascii="Times New Roman" w:hAnsi="Times New Roman"/>
          <w:sz w:val="28"/>
          <w:szCs w:val="28"/>
          <w:lang w:val="uk-UA"/>
        </w:rPr>
        <w:t xml:space="preserve">у 2016 році видано громадянам 205 будівельних паспортів забудови земельних ділянок житловими будинками садибного типу, надано 748 позитивних висновків, оформлено 3 паспорти прив’язки тимчасових споруд та видано 30 містобудівних умов та обмежень забудови земельних ділянок для будівництва об’єктів громадського та промислового призначення.  </w:t>
      </w:r>
      <w:r>
        <w:rPr>
          <w:rFonts w:ascii="Times New Roman" w:hAnsi="Times New Roman"/>
          <w:sz w:val="28"/>
          <w:szCs w:val="28"/>
        </w:rPr>
        <w:t>На веб-</w:t>
      </w:r>
      <w:proofErr w:type="spellStart"/>
      <w:r>
        <w:rPr>
          <w:rFonts w:ascii="Times New Roman" w:hAnsi="Times New Roman"/>
          <w:sz w:val="28"/>
          <w:szCs w:val="28"/>
        </w:rPr>
        <w:t>сайті</w:t>
      </w:r>
      <w:proofErr w:type="spellEnd"/>
      <w:r>
        <w:rPr>
          <w:rFonts w:ascii="Times New Roman" w:hAnsi="Times New Roman"/>
          <w:sz w:val="28"/>
          <w:szCs w:val="28"/>
        </w:rPr>
        <w:t xml:space="preserve"> </w:t>
      </w:r>
      <w:proofErr w:type="spellStart"/>
      <w:r>
        <w:rPr>
          <w:rFonts w:ascii="Times New Roman" w:hAnsi="Times New Roman"/>
          <w:sz w:val="28"/>
          <w:szCs w:val="28"/>
        </w:rPr>
        <w:t>райдержадміністрації</w:t>
      </w:r>
      <w:proofErr w:type="spellEnd"/>
      <w:r>
        <w:rPr>
          <w:rFonts w:ascii="Times New Roman" w:hAnsi="Times New Roman"/>
          <w:sz w:val="28"/>
          <w:szCs w:val="28"/>
        </w:rPr>
        <w:t xml:space="preserve"> </w:t>
      </w:r>
      <w:proofErr w:type="spellStart"/>
      <w:r>
        <w:rPr>
          <w:rFonts w:ascii="Times New Roman" w:hAnsi="Times New Roman"/>
          <w:sz w:val="28"/>
          <w:szCs w:val="28"/>
        </w:rPr>
        <w:t>опубліковано</w:t>
      </w:r>
      <w:proofErr w:type="spellEnd"/>
      <w:r>
        <w:rPr>
          <w:rFonts w:ascii="Times New Roman" w:hAnsi="Times New Roman"/>
          <w:sz w:val="28"/>
          <w:szCs w:val="28"/>
        </w:rPr>
        <w:t xml:space="preserve"> 22 </w:t>
      </w:r>
      <w:proofErr w:type="spellStart"/>
      <w:r>
        <w:rPr>
          <w:rFonts w:ascii="Times New Roman" w:hAnsi="Times New Roman"/>
          <w:sz w:val="28"/>
          <w:szCs w:val="28"/>
        </w:rPr>
        <w:t>генеральних</w:t>
      </w:r>
      <w:proofErr w:type="spellEnd"/>
      <w:r>
        <w:rPr>
          <w:rFonts w:ascii="Times New Roman" w:hAnsi="Times New Roman"/>
          <w:sz w:val="28"/>
          <w:szCs w:val="28"/>
        </w:rPr>
        <w:t xml:space="preserve"> </w:t>
      </w:r>
      <w:proofErr w:type="spellStart"/>
      <w:r>
        <w:rPr>
          <w:rFonts w:ascii="Times New Roman" w:hAnsi="Times New Roman"/>
          <w:sz w:val="28"/>
          <w:szCs w:val="28"/>
        </w:rPr>
        <w:t>плани</w:t>
      </w:r>
      <w:proofErr w:type="spellEnd"/>
      <w:r>
        <w:rPr>
          <w:rFonts w:ascii="Times New Roman" w:hAnsi="Times New Roman"/>
          <w:sz w:val="28"/>
          <w:szCs w:val="28"/>
        </w:rPr>
        <w:t xml:space="preserve"> </w:t>
      </w:r>
      <w:proofErr w:type="spellStart"/>
      <w:r>
        <w:rPr>
          <w:rFonts w:ascii="Times New Roman" w:hAnsi="Times New Roman"/>
          <w:sz w:val="28"/>
          <w:szCs w:val="28"/>
        </w:rPr>
        <w:t>населених</w:t>
      </w:r>
      <w:proofErr w:type="spellEnd"/>
      <w:r>
        <w:rPr>
          <w:rFonts w:ascii="Times New Roman" w:hAnsi="Times New Roman"/>
          <w:sz w:val="28"/>
          <w:szCs w:val="28"/>
        </w:rPr>
        <w:t xml:space="preserve"> </w:t>
      </w:r>
      <w:proofErr w:type="spellStart"/>
      <w:r>
        <w:rPr>
          <w:rFonts w:ascii="Times New Roman" w:hAnsi="Times New Roman"/>
          <w:sz w:val="28"/>
          <w:szCs w:val="28"/>
        </w:rPr>
        <w:t>пункті</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району. У </w:t>
      </w:r>
      <w:proofErr w:type="spellStart"/>
      <w:r>
        <w:rPr>
          <w:rFonts w:ascii="Times New Roman" w:hAnsi="Times New Roman"/>
          <w:sz w:val="28"/>
          <w:szCs w:val="28"/>
        </w:rPr>
        <w:t>звітному</w:t>
      </w:r>
      <w:proofErr w:type="spellEnd"/>
      <w:r>
        <w:rPr>
          <w:rFonts w:ascii="Times New Roman" w:hAnsi="Times New Roman"/>
          <w:sz w:val="28"/>
          <w:szCs w:val="28"/>
        </w:rPr>
        <w:t xml:space="preserve"> </w:t>
      </w:r>
      <w:proofErr w:type="spellStart"/>
      <w:r>
        <w:rPr>
          <w:rFonts w:ascii="Times New Roman" w:hAnsi="Times New Roman"/>
          <w:sz w:val="28"/>
          <w:szCs w:val="28"/>
        </w:rPr>
        <w:t>періоді</w:t>
      </w:r>
      <w:proofErr w:type="spellEnd"/>
      <w:r>
        <w:rPr>
          <w:rFonts w:ascii="Times New Roman" w:hAnsi="Times New Roman"/>
          <w:sz w:val="28"/>
          <w:szCs w:val="28"/>
        </w:rPr>
        <w:t xml:space="preserve"> </w:t>
      </w:r>
      <w:proofErr w:type="spellStart"/>
      <w:r>
        <w:rPr>
          <w:rFonts w:ascii="Times New Roman" w:hAnsi="Times New Roman"/>
          <w:sz w:val="28"/>
          <w:szCs w:val="28"/>
        </w:rPr>
        <w:t>затверджено</w:t>
      </w:r>
      <w:proofErr w:type="spellEnd"/>
      <w:r>
        <w:rPr>
          <w:rFonts w:ascii="Times New Roman" w:hAnsi="Times New Roman"/>
          <w:sz w:val="28"/>
          <w:szCs w:val="28"/>
        </w:rPr>
        <w:t xml:space="preserve"> </w:t>
      </w:r>
      <w:proofErr w:type="spellStart"/>
      <w:r>
        <w:rPr>
          <w:rFonts w:ascii="Times New Roman" w:hAnsi="Times New Roman"/>
          <w:sz w:val="28"/>
          <w:szCs w:val="28"/>
        </w:rPr>
        <w:t>локальні</w:t>
      </w:r>
      <w:proofErr w:type="spellEnd"/>
      <w:r>
        <w:rPr>
          <w:rFonts w:ascii="Times New Roman" w:hAnsi="Times New Roman"/>
          <w:sz w:val="28"/>
          <w:szCs w:val="28"/>
        </w:rPr>
        <w:t xml:space="preserve"> </w:t>
      </w:r>
      <w:proofErr w:type="spellStart"/>
      <w:r>
        <w:rPr>
          <w:rFonts w:ascii="Times New Roman" w:hAnsi="Times New Roman"/>
          <w:sz w:val="28"/>
          <w:szCs w:val="28"/>
        </w:rPr>
        <w:t>зміни</w:t>
      </w:r>
      <w:proofErr w:type="spellEnd"/>
      <w:r>
        <w:rPr>
          <w:rFonts w:ascii="Times New Roman" w:hAnsi="Times New Roman"/>
          <w:sz w:val="28"/>
          <w:szCs w:val="28"/>
        </w:rPr>
        <w:t xml:space="preserve"> до 15 </w:t>
      </w:r>
      <w:proofErr w:type="spellStart"/>
      <w:r>
        <w:rPr>
          <w:rFonts w:ascii="Times New Roman" w:hAnsi="Times New Roman"/>
          <w:sz w:val="28"/>
          <w:szCs w:val="28"/>
        </w:rPr>
        <w:t>генеральних</w:t>
      </w:r>
      <w:proofErr w:type="spellEnd"/>
      <w:r>
        <w:rPr>
          <w:rFonts w:ascii="Times New Roman" w:hAnsi="Times New Roman"/>
          <w:sz w:val="28"/>
          <w:szCs w:val="28"/>
        </w:rPr>
        <w:t xml:space="preserve"> </w:t>
      </w:r>
      <w:proofErr w:type="spellStart"/>
      <w:r>
        <w:rPr>
          <w:rFonts w:ascii="Times New Roman" w:hAnsi="Times New Roman"/>
          <w:sz w:val="28"/>
          <w:szCs w:val="28"/>
        </w:rPr>
        <w:t>планів</w:t>
      </w:r>
      <w:proofErr w:type="spellEnd"/>
      <w:r>
        <w:rPr>
          <w:rFonts w:ascii="Times New Roman" w:hAnsi="Times New Roman"/>
          <w:sz w:val="28"/>
          <w:szCs w:val="28"/>
        </w:rPr>
        <w:t xml:space="preserve"> </w:t>
      </w:r>
      <w:proofErr w:type="spellStart"/>
      <w:r>
        <w:rPr>
          <w:rFonts w:ascii="Times New Roman" w:hAnsi="Times New Roman"/>
          <w:sz w:val="28"/>
          <w:szCs w:val="28"/>
        </w:rPr>
        <w:t>населених</w:t>
      </w:r>
      <w:proofErr w:type="spellEnd"/>
      <w:r>
        <w:rPr>
          <w:rFonts w:ascii="Times New Roman" w:hAnsi="Times New Roman"/>
          <w:sz w:val="28"/>
          <w:szCs w:val="28"/>
        </w:rPr>
        <w:t xml:space="preserve"> </w:t>
      </w:r>
      <w:proofErr w:type="spellStart"/>
      <w:r>
        <w:rPr>
          <w:rFonts w:ascii="Times New Roman" w:hAnsi="Times New Roman"/>
          <w:sz w:val="28"/>
          <w:szCs w:val="28"/>
        </w:rPr>
        <w:t>пункті</w:t>
      </w:r>
      <w:proofErr w:type="gramStart"/>
      <w:r>
        <w:rPr>
          <w:rFonts w:ascii="Times New Roman" w:hAnsi="Times New Roman"/>
          <w:sz w:val="28"/>
          <w:szCs w:val="28"/>
        </w:rPr>
        <w:t>в</w:t>
      </w:r>
      <w:proofErr w:type="spellEnd"/>
      <w:proofErr w:type="gramEnd"/>
      <w:r>
        <w:rPr>
          <w:rFonts w:ascii="Times New Roman" w:hAnsi="Times New Roman"/>
          <w:sz w:val="28"/>
          <w:szCs w:val="28"/>
        </w:rPr>
        <w:t>.</w:t>
      </w:r>
    </w:p>
    <w:p w:rsidR="005F5973" w:rsidRDefault="005F5973" w:rsidP="005F5973">
      <w:pPr>
        <w:tabs>
          <w:tab w:val="left" w:pos="0"/>
        </w:tabs>
        <w:ind w:firstLine="720"/>
        <w:jc w:val="both"/>
        <w:rPr>
          <w:sz w:val="28"/>
          <w:szCs w:val="28"/>
        </w:rPr>
      </w:pPr>
      <w:r>
        <w:rPr>
          <w:sz w:val="28"/>
          <w:szCs w:val="28"/>
        </w:rPr>
        <w:t xml:space="preserve">Станом на 01.01.2017 року в архівосховищах </w:t>
      </w:r>
      <w:r w:rsidRPr="00770326">
        <w:rPr>
          <w:sz w:val="28"/>
          <w:szCs w:val="28"/>
        </w:rPr>
        <w:t>архівного відділу</w:t>
      </w:r>
      <w:r>
        <w:rPr>
          <w:sz w:val="28"/>
          <w:szCs w:val="28"/>
        </w:rPr>
        <w:t xml:space="preserve"> райдержадміністрації зберігається 253 фонди, в яких  29387 справ. У звітному періоді до архівного відділу надійшло 2329 запитів соціально-правового характеру, що на 28 відсотків  більше, ніж у  2015 році.</w:t>
      </w:r>
    </w:p>
    <w:p w:rsidR="005F5973" w:rsidRPr="000A4BC9" w:rsidRDefault="005F5973" w:rsidP="005F5973">
      <w:pPr>
        <w:pStyle w:val="1"/>
        <w:ind w:firstLine="540"/>
        <w:jc w:val="both"/>
        <w:rPr>
          <w:rFonts w:ascii="Times New Roman" w:hAnsi="Times New Roman"/>
          <w:sz w:val="28"/>
          <w:szCs w:val="28"/>
          <w:lang w:val="uk-UA"/>
        </w:rPr>
      </w:pPr>
      <w:r w:rsidRPr="00770326">
        <w:rPr>
          <w:rFonts w:ascii="Times New Roman" w:hAnsi="Times New Roman"/>
          <w:sz w:val="28"/>
          <w:szCs w:val="28"/>
          <w:lang w:val="uk-UA"/>
        </w:rPr>
        <w:t xml:space="preserve">Для забезпечення умов подальшої підтримки </w:t>
      </w:r>
      <w:r w:rsidRPr="003C79D7">
        <w:rPr>
          <w:rFonts w:ascii="Times New Roman" w:hAnsi="Times New Roman"/>
          <w:b/>
          <w:sz w:val="28"/>
          <w:szCs w:val="28"/>
          <w:lang w:val="uk-UA"/>
        </w:rPr>
        <w:t>малого та середнього бізнесу</w:t>
      </w:r>
      <w:r w:rsidRPr="00770326">
        <w:rPr>
          <w:rFonts w:ascii="Times New Roman" w:hAnsi="Times New Roman"/>
          <w:sz w:val="28"/>
          <w:szCs w:val="28"/>
          <w:lang w:val="uk-UA"/>
        </w:rPr>
        <w:t xml:space="preserve"> в районі функціонує відповідна програма</w:t>
      </w:r>
      <w:r>
        <w:rPr>
          <w:rFonts w:ascii="Times New Roman" w:hAnsi="Times New Roman"/>
          <w:sz w:val="28"/>
          <w:szCs w:val="28"/>
          <w:lang w:val="uk-UA"/>
        </w:rPr>
        <w:t xml:space="preserve">. </w:t>
      </w:r>
      <w:r w:rsidRPr="00770326">
        <w:rPr>
          <w:rFonts w:ascii="Times New Roman" w:hAnsi="Times New Roman"/>
          <w:sz w:val="28"/>
          <w:szCs w:val="28"/>
          <w:lang w:val="uk-UA"/>
        </w:rPr>
        <w:t>Актуальні питання роботи підприємців району, зокрема в галузях транспорту,</w:t>
      </w:r>
      <w:r>
        <w:rPr>
          <w:rFonts w:ascii="Times New Roman" w:hAnsi="Times New Roman"/>
          <w:sz w:val="28"/>
          <w:szCs w:val="28"/>
          <w:lang w:val="uk-UA"/>
        </w:rPr>
        <w:t xml:space="preserve"> сільського господарства, </w:t>
      </w:r>
      <w:r w:rsidRPr="00770326">
        <w:rPr>
          <w:rFonts w:ascii="Times New Roman" w:hAnsi="Times New Roman"/>
          <w:sz w:val="28"/>
          <w:szCs w:val="28"/>
          <w:lang w:val="uk-UA"/>
        </w:rPr>
        <w:t xml:space="preserve"> будівництва, торгівлі </w:t>
      </w:r>
      <w:r>
        <w:rPr>
          <w:rFonts w:ascii="Times New Roman" w:hAnsi="Times New Roman"/>
          <w:sz w:val="28"/>
          <w:szCs w:val="28"/>
          <w:lang w:val="uk-UA"/>
        </w:rPr>
        <w:t xml:space="preserve"> обговорюються на зустрічах за участю фіскальних органів, представників центру зайнятості, ради перевізників тощо. Всього н</w:t>
      </w:r>
      <w:r w:rsidRPr="00770326">
        <w:rPr>
          <w:rFonts w:ascii="Times New Roman" w:hAnsi="Times New Roman"/>
          <w:sz w:val="28"/>
          <w:szCs w:val="28"/>
          <w:lang w:val="uk-UA"/>
        </w:rPr>
        <w:t xml:space="preserve">а обліку в районі перебуває </w:t>
      </w:r>
      <w:r w:rsidRPr="000A4BC9">
        <w:rPr>
          <w:rFonts w:ascii="Times New Roman" w:hAnsi="Times New Roman"/>
          <w:sz w:val="28"/>
          <w:szCs w:val="28"/>
          <w:lang w:val="uk-UA"/>
        </w:rPr>
        <w:t xml:space="preserve">802 юридичні особи та 2862 фізичні </w:t>
      </w:r>
      <w:r>
        <w:rPr>
          <w:rFonts w:ascii="Times New Roman" w:hAnsi="Times New Roman"/>
          <w:sz w:val="28"/>
          <w:szCs w:val="28"/>
          <w:lang w:val="uk-UA"/>
        </w:rPr>
        <w:t xml:space="preserve"> </w:t>
      </w:r>
      <w:r w:rsidRPr="000A4BC9">
        <w:rPr>
          <w:rFonts w:ascii="Times New Roman" w:hAnsi="Times New Roman"/>
          <w:sz w:val="28"/>
          <w:szCs w:val="28"/>
          <w:lang w:val="uk-UA"/>
        </w:rPr>
        <w:t xml:space="preserve">особи - підприємці. Протягом 2016 року зареєстровано 7 юридичних осіб та 229 фізичних осіб-підприємців,  припинили свою діяльність –5 юридичних осіб та 317 фізичних осіб-підприємців.  Кількість працівників, зайнятих у середньому та малому підприємництві становить </w:t>
      </w:r>
      <w:r>
        <w:rPr>
          <w:rFonts w:ascii="Times New Roman" w:hAnsi="Times New Roman"/>
          <w:sz w:val="28"/>
          <w:szCs w:val="28"/>
          <w:lang w:val="uk-UA"/>
        </w:rPr>
        <w:t xml:space="preserve">близько </w:t>
      </w:r>
      <w:r w:rsidRPr="000A4BC9">
        <w:rPr>
          <w:rFonts w:ascii="Times New Roman" w:hAnsi="Times New Roman"/>
          <w:sz w:val="28"/>
          <w:szCs w:val="28"/>
          <w:lang w:val="uk-UA"/>
        </w:rPr>
        <w:t xml:space="preserve"> 6 </w:t>
      </w:r>
      <w:proofErr w:type="spellStart"/>
      <w:r w:rsidRPr="000A4BC9">
        <w:rPr>
          <w:rFonts w:ascii="Times New Roman" w:hAnsi="Times New Roman"/>
          <w:sz w:val="28"/>
          <w:szCs w:val="28"/>
          <w:lang w:val="uk-UA"/>
        </w:rPr>
        <w:t>тис.осіб</w:t>
      </w:r>
      <w:proofErr w:type="spellEnd"/>
      <w:r w:rsidRPr="000A4BC9">
        <w:rPr>
          <w:rFonts w:ascii="Times New Roman" w:hAnsi="Times New Roman"/>
          <w:sz w:val="28"/>
          <w:szCs w:val="28"/>
          <w:lang w:val="uk-UA"/>
        </w:rPr>
        <w:t xml:space="preserve">. Внесок у загальний обсяг реалізованої продукції  (товарів, послуг) малими підприємствами району складає  46 відсотків.   </w:t>
      </w:r>
    </w:p>
    <w:p w:rsidR="005F5973" w:rsidRPr="000A4BC9" w:rsidRDefault="005F5973" w:rsidP="005F5973">
      <w:pPr>
        <w:pStyle w:val="1"/>
        <w:ind w:firstLine="540"/>
        <w:jc w:val="both"/>
        <w:rPr>
          <w:rFonts w:ascii="Times New Roman" w:hAnsi="Times New Roman"/>
          <w:sz w:val="28"/>
          <w:szCs w:val="28"/>
          <w:lang w:val="uk-UA"/>
        </w:rPr>
      </w:pPr>
      <w:r w:rsidRPr="000A4BC9">
        <w:rPr>
          <w:rFonts w:ascii="Times New Roman" w:hAnsi="Times New Roman"/>
          <w:sz w:val="28"/>
          <w:szCs w:val="28"/>
          <w:lang w:val="uk-UA"/>
        </w:rPr>
        <w:t>Станом на  01.01.2017</w:t>
      </w:r>
      <w:r>
        <w:rPr>
          <w:rFonts w:ascii="Times New Roman" w:hAnsi="Times New Roman"/>
          <w:sz w:val="28"/>
          <w:szCs w:val="28"/>
          <w:lang w:val="uk-UA"/>
        </w:rPr>
        <w:t xml:space="preserve"> </w:t>
      </w:r>
      <w:r w:rsidRPr="000A4BC9">
        <w:rPr>
          <w:rFonts w:ascii="Times New Roman" w:hAnsi="Times New Roman"/>
          <w:sz w:val="28"/>
          <w:szCs w:val="28"/>
          <w:lang w:val="uk-UA"/>
        </w:rPr>
        <w:t>р</w:t>
      </w:r>
      <w:r>
        <w:rPr>
          <w:rFonts w:ascii="Times New Roman" w:hAnsi="Times New Roman"/>
          <w:sz w:val="28"/>
          <w:szCs w:val="28"/>
          <w:lang w:val="uk-UA"/>
        </w:rPr>
        <w:t xml:space="preserve">оку </w:t>
      </w:r>
      <w:r w:rsidRPr="000A4BC9">
        <w:rPr>
          <w:rFonts w:ascii="Times New Roman" w:hAnsi="Times New Roman"/>
          <w:sz w:val="28"/>
          <w:szCs w:val="28"/>
          <w:lang w:val="uk-UA"/>
        </w:rPr>
        <w:t xml:space="preserve"> в районі діє 6 власних регуляторних актів. </w:t>
      </w:r>
      <w:r>
        <w:rPr>
          <w:rFonts w:ascii="Times New Roman" w:hAnsi="Times New Roman"/>
          <w:sz w:val="28"/>
          <w:szCs w:val="28"/>
          <w:lang w:val="uk-UA"/>
        </w:rPr>
        <w:t>З метою дотримання принципів регуляторної політики, зокрема щодо прозорості та врахування громадської думки на всіх етапах підготовки, в</w:t>
      </w:r>
      <w:r w:rsidRPr="000A4BC9">
        <w:rPr>
          <w:rFonts w:ascii="Times New Roman" w:hAnsi="Times New Roman"/>
          <w:sz w:val="28"/>
          <w:szCs w:val="28"/>
          <w:lang w:val="uk-UA"/>
        </w:rPr>
        <w:t>сі регуляторні акти райдержадміністрації, їх  відстеження  висвітлюються в засобах масової інформації та розміщені на веб-сайті</w:t>
      </w:r>
      <w:r>
        <w:rPr>
          <w:rFonts w:ascii="Times New Roman" w:hAnsi="Times New Roman"/>
          <w:sz w:val="28"/>
          <w:szCs w:val="28"/>
          <w:lang w:val="uk-UA"/>
        </w:rPr>
        <w:t>.</w:t>
      </w:r>
    </w:p>
    <w:p w:rsidR="005F5973" w:rsidRPr="005F37BF" w:rsidRDefault="005F5973" w:rsidP="005F5973">
      <w:pPr>
        <w:pStyle w:val="1"/>
        <w:ind w:firstLine="540"/>
        <w:jc w:val="both"/>
        <w:rPr>
          <w:rFonts w:ascii="Times New Roman" w:hAnsi="Times New Roman"/>
          <w:sz w:val="28"/>
          <w:szCs w:val="28"/>
        </w:rPr>
      </w:pPr>
      <w:r>
        <w:rPr>
          <w:rFonts w:ascii="Times New Roman" w:hAnsi="Times New Roman"/>
          <w:sz w:val="28"/>
          <w:szCs w:val="28"/>
          <w:lang w:val="uk-UA"/>
        </w:rPr>
        <w:t>З метою забезпечення населення  продовольчою та промисловою групами товарів, надання необхідних послуг, н</w:t>
      </w:r>
      <w:r w:rsidRPr="00B808A1">
        <w:rPr>
          <w:rFonts w:ascii="Times New Roman" w:hAnsi="Times New Roman"/>
          <w:sz w:val="28"/>
          <w:szCs w:val="28"/>
        </w:rPr>
        <w:t xml:space="preserve">а </w:t>
      </w:r>
      <w:proofErr w:type="spellStart"/>
      <w:r w:rsidRPr="00B808A1">
        <w:rPr>
          <w:rFonts w:ascii="Times New Roman" w:hAnsi="Times New Roman"/>
          <w:sz w:val="28"/>
          <w:szCs w:val="28"/>
        </w:rPr>
        <w:t>території</w:t>
      </w:r>
      <w:proofErr w:type="spellEnd"/>
      <w:r w:rsidRPr="00B808A1">
        <w:rPr>
          <w:rFonts w:ascii="Times New Roman" w:hAnsi="Times New Roman"/>
          <w:sz w:val="28"/>
          <w:szCs w:val="28"/>
        </w:rPr>
        <w:t xml:space="preserve"> </w:t>
      </w:r>
      <w:r>
        <w:rPr>
          <w:rFonts w:ascii="Times New Roman" w:hAnsi="Times New Roman"/>
          <w:sz w:val="28"/>
          <w:szCs w:val="28"/>
          <w:lang w:val="uk-UA"/>
        </w:rPr>
        <w:t xml:space="preserve"> </w:t>
      </w:r>
      <w:proofErr w:type="spellStart"/>
      <w:r w:rsidRPr="00B808A1">
        <w:rPr>
          <w:rFonts w:ascii="Times New Roman" w:hAnsi="Times New Roman"/>
          <w:sz w:val="28"/>
          <w:szCs w:val="28"/>
        </w:rPr>
        <w:t>Коломийського</w:t>
      </w:r>
      <w:proofErr w:type="spellEnd"/>
      <w:r w:rsidRPr="00B808A1">
        <w:rPr>
          <w:rFonts w:ascii="Times New Roman" w:hAnsi="Times New Roman"/>
          <w:sz w:val="28"/>
          <w:szCs w:val="28"/>
        </w:rPr>
        <w:t xml:space="preserve"> району </w:t>
      </w:r>
      <w:proofErr w:type="spellStart"/>
      <w:r w:rsidRPr="00B808A1">
        <w:rPr>
          <w:rFonts w:ascii="Times New Roman" w:hAnsi="Times New Roman"/>
          <w:sz w:val="28"/>
          <w:szCs w:val="28"/>
        </w:rPr>
        <w:t>працює</w:t>
      </w:r>
      <w:proofErr w:type="spellEnd"/>
      <w:r w:rsidRPr="00B808A1">
        <w:rPr>
          <w:rFonts w:ascii="Times New Roman" w:hAnsi="Times New Roman"/>
          <w:sz w:val="28"/>
          <w:szCs w:val="28"/>
        </w:rPr>
        <w:t xml:space="preserve"> 390 </w:t>
      </w:r>
      <w:proofErr w:type="spellStart"/>
      <w:r w:rsidRPr="00EB105D">
        <w:rPr>
          <w:rFonts w:ascii="Times New Roman" w:hAnsi="Times New Roman"/>
          <w:sz w:val="28"/>
          <w:szCs w:val="28"/>
        </w:rPr>
        <w:t>підприємств</w:t>
      </w:r>
      <w:proofErr w:type="spellEnd"/>
      <w:r w:rsidRPr="00EB105D">
        <w:rPr>
          <w:rFonts w:ascii="Times New Roman" w:hAnsi="Times New Roman"/>
          <w:sz w:val="28"/>
          <w:szCs w:val="28"/>
        </w:rPr>
        <w:t xml:space="preserve"> </w:t>
      </w:r>
      <w:proofErr w:type="spellStart"/>
      <w:r w:rsidRPr="00EB105D">
        <w:rPr>
          <w:rFonts w:ascii="Times New Roman" w:hAnsi="Times New Roman"/>
          <w:sz w:val="28"/>
          <w:szCs w:val="28"/>
        </w:rPr>
        <w:t>торгівлі</w:t>
      </w:r>
      <w:proofErr w:type="spellEnd"/>
      <w:r w:rsidRPr="00EB105D">
        <w:rPr>
          <w:rFonts w:ascii="Times New Roman" w:hAnsi="Times New Roman"/>
          <w:sz w:val="28"/>
          <w:szCs w:val="28"/>
        </w:rPr>
        <w:t xml:space="preserve">, 64 </w:t>
      </w:r>
      <w:proofErr w:type="spellStart"/>
      <w:r w:rsidRPr="00EB105D">
        <w:rPr>
          <w:rFonts w:ascii="Times New Roman" w:hAnsi="Times New Roman"/>
          <w:sz w:val="28"/>
          <w:szCs w:val="28"/>
        </w:rPr>
        <w:t>об'єкти</w:t>
      </w:r>
      <w:proofErr w:type="spellEnd"/>
      <w:r w:rsidRPr="00EB105D">
        <w:rPr>
          <w:rFonts w:ascii="Times New Roman" w:hAnsi="Times New Roman"/>
          <w:sz w:val="28"/>
          <w:szCs w:val="28"/>
        </w:rPr>
        <w:t xml:space="preserve"> ресторанного </w:t>
      </w:r>
      <w:proofErr w:type="spellStart"/>
      <w:r w:rsidRPr="00EB105D">
        <w:rPr>
          <w:rFonts w:ascii="Times New Roman" w:hAnsi="Times New Roman"/>
          <w:sz w:val="28"/>
          <w:szCs w:val="28"/>
        </w:rPr>
        <w:t>господарства</w:t>
      </w:r>
      <w:proofErr w:type="spellEnd"/>
      <w:r w:rsidRPr="00EB105D">
        <w:rPr>
          <w:rFonts w:ascii="Times New Roman" w:hAnsi="Times New Roman"/>
          <w:sz w:val="28"/>
          <w:szCs w:val="28"/>
        </w:rPr>
        <w:t xml:space="preserve">, 135 </w:t>
      </w:r>
      <w:proofErr w:type="spellStart"/>
      <w:r w:rsidRPr="00EB105D">
        <w:rPr>
          <w:rFonts w:ascii="Times New Roman" w:hAnsi="Times New Roman"/>
          <w:sz w:val="28"/>
          <w:szCs w:val="28"/>
        </w:rPr>
        <w:lastRenderedPageBreak/>
        <w:t>закладів</w:t>
      </w:r>
      <w:proofErr w:type="spellEnd"/>
      <w:r w:rsidRPr="00EB105D">
        <w:rPr>
          <w:rFonts w:ascii="Times New Roman" w:hAnsi="Times New Roman"/>
          <w:sz w:val="28"/>
          <w:szCs w:val="28"/>
        </w:rPr>
        <w:t xml:space="preserve"> </w:t>
      </w:r>
      <w:proofErr w:type="spellStart"/>
      <w:r w:rsidRPr="00EB105D">
        <w:rPr>
          <w:rFonts w:ascii="Times New Roman" w:hAnsi="Times New Roman"/>
          <w:sz w:val="28"/>
          <w:szCs w:val="28"/>
        </w:rPr>
        <w:t>побуто</w:t>
      </w:r>
      <w:r w:rsidRPr="00EB105D">
        <w:rPr>
          <w:rFonts w:ascii="Times New Roman" w:hAnsi="Times New Roman"/>
          <w:sz w:val="28"/>
          <w:szCs w:val="28"/>
        </w:rPr>
        <w:softHyphen/>
        <w:t>вого</w:t>
      </w:r>
      <w:proofErr w:type="spellEnd"/>
      <w:r w:rsidRPr="00EB105D">
        <w:rPr>
          <w:rFonts w:ascii="Times New Roman" w:hAnsi="Times New Roman"/>
          <w:sz w:val="28"/>
          <w:szCs w:val="28"/>
        </w:rPr>
        <w:t xml:space="preserve"> </w:t>
      </w:r>
      <w:proofErr w:type="spellStart"/>
      <w:r w:rsidRPr="00EB105D">
        <w:rPr>
          <w:rFonts w:ascii="Times New Roman" w:hAnsi="Times New Roman"/>
          <w:sz w:val="28"/>
          <w:szCs w:val="28"/>
        </w:rPr>
        <w:t>обслуго</w:t>
      </w:r>
      <w:r w:rsidRPr="00EB105D">
        <w:rPr>
          <w:rFonts w:ascii="Times New Roman" w:hAnsi="Times New Roman"/>
          <w:sz w:val="28"/>
          <w:szCs w:val="28"/>
        </w:rPr>
        <w:softHyphen/>
        <w:t>вування</w:t>
      </w:r>
      <w:proofErr w:type="spellEnd"/>
      <w:r w:rsidRPr="00EB105D">
        <w:rPr>
          <w:rFonts w:ascii="Times New Roman" w:hAnsi="Times New Roman"/>
          <w:i/>
          <w:sz w:val="28"/>
          <w:szCs w:val="28"/>
        </w:rPr>
        <w:t>,</w:t>
      </w:r>
      <w:r w:rsidRPr="00EB105D">
        <w:rPr>
          <w:rStyle w:val="a8"/>
          <w:rFonts w:ascii="Times New Roman" w:hAnsi="Times New Roman"/>
          <w:i w:val="0"/>
          <w:sz w:val="28"/>
          <w:szCs w:val="28"/>
        </w:rPr>
        <w:t xml:space="preserve"> </w:t>
      </w:r>
      <w:proofErr w:type="spellStart"/>
      <w:r w:rsidRPr="00EB105D">
        <w:rPr>
          <w:rStyle w:val="a8"/>
          <w:rFonts w:ascii="Times New Roman" w:hAnsi="Times New Roman"/>
          <w:i w:val="0"/>
          <w:sz w:val="28"/>
          <w:szCs w:val="28"/>
        </w:rPr>
        <w:t>діють</w:t>
      </w:r>
      <w:proofErr w:type="spellEnd"/>
      <w:r w:rsidRPr="00EB105D">
        <w:rPr>
          <w:rStyle w:val="a8"/>
          <w:rFonts w:ascii="Times New Roman" w:hAnsi="Times New Roman"/>
          <w:i w:val="0"/>
          <w:sz w:val="28"/>
          <w:szCs w:val="28"/>
        </w:rPr>
        <w:t xml:space="preserve"> 4 ринки:  </w:t>
      </w:r>
      <w:proofErr w:type="spellStart"/>
      <w:r w:rsidRPr="00EB105D">
        <w:rPr>
          <w:rStyle w:val="a8"/>
          <w:rFonts w:ascii="Times New Roman" w:hAnsi="Times New Roman"/>
          <w:i w:val="0"/>
          <w:sz w:val="28"/>
          <w:szCs w:val="28"/>
        </w:rPr>
        <w:t>ринок</w:t>
      </w:r>
      <w:proofErr w:type="spellEnd"/>
      <w:r w:rsidRPr="00EB105D">
        <w:rPr>
          <w:rStyle w:val="a8"/>
          <w:rFonts w:ascii="Times New Roman" w:hAnsi="Times New Roman"/>
          <w:i w:val="0"/>
          <w:sz w:val="28"/>
          <w:szCs w:val="28"/>
        </w:rPr>
        <w:t xml:space="preserve">   ТОВ «</w:t>
      </w:r>
      <w:proofErr w:type="spellStart"/>
      <w:r w:rsidRPr="00EB105D">
        <w:rPr>
          <w:rStyle w:val="a8"/>
          <w:rFonts w:ascii="Times New Roman" w:hAnsi="Times New Roman"/>
          <w:i w:val="0"/>
          <w:sz w:val="28"/>
          <w:szCs w:val="28"/>
        </w:rPr>
        <w:t>Потенціал</w:t>
      </w:r>
      <w:proofErr w:type="spellEnd"/>
      <w:r w:rsidRPr="00EB105D">
        <w:rPr>
          <w:rStyle w:val="a8"/>
          <w:rFonts w:ascii="Times New Roman" w:hAnsi="Times New Roman"/>
          <w:i w:val="0"/>
          <w:sz w:val="28"/>
          <w:szCs w:val="28"/>
        </w:rPr>
        <w:t xml:space="preserve">» в </w:t>
      </w:r>
      <w:proofErr w:type="spellStart"/>
      <w:r w:rsidRPr="00EB105D">
        <w:rPr>
          <w:rStyle w:val="a8"/>
          <w:rFonts w:ascii="Times New Roman" w:hAnsi="Times New Roman"/>
          <w:i w:val="0"/>
          <w:sz w:val="28"/>
          <w:szCs w:val="28"/>
        </w:rPr>
        <w:t>смт</w:t>
      </w:r>
      <w:proofErr w:type="spellEnd"/>
      <w:r w:rsidRPr="00EB105D">
        <w:rPr>
          <w:rStyle w:val="a8"/>
          <w:rFonts w:ascii="Times New Roman" w:hAnsi="Times New Roman"/>
          <w:i w:val="0"/>
          <w:sz w:val="28"/>
          <w:szCs w:val="28"/>
        </w:rPr>
        <w:t xml:space="preserve">. </w:t>
      </w:r>
      <w:proofErr w:type="spellStart"/>
      <w:r w:rsidRPr="00EB105D">
        <w:rPr>
          <w:rStyle w:val="a8"/>
          <w:rFonts w:ascii="Times New Roman" w:hAnsi="Times New Roman"/>
          <w:i w:val="0"/>
          <w:sz w:val="28"/>
          <w:szCs w:val="28"/>
        </w:rPr>
        <w:t>Отинія</w:t>
      </w:r>
      <w:proofErr w:type="spellEnd"/>
      <w:r w:rsidRPr="00EB105D">
        <w:rPr>
          <w:rStyle w:val="a8"/>
          <w:rFonts w:ascii="Times New Roman" w:hAnsi="Times New Roman"/>
          <w:i w:val="0"/>
          <w:sz w:val="28"/>
          <w:szCs w:val="28"/>
        </w:rPr>
        <w:t xml:space="preserve">, </w:t>
      </w:r>
      <w:proofErr w:type="spellStart"/>
      <w:r w:rsidRPr="00EB105D">
        <w:rPr>
          <w:rStyle w:val="a8"/>
          <w:rFonts w:ascii="Times New Roman" w:hAnsi="Times New Roman"/>
          <w:i w:val="0"/>
          <w:sz w:val="28"/>
          <w:szCs w:val="28"/>
        </w:rPr>
        <w:t>ринок</w:t>
      </w:r>
      <w:proofErr w:type="spellEnd"/>
      <w:r w:rsidRPr="00EB105D">
        <w:rPr>
          <w:rStyle w:val="a8"/>
          <w:rFonts w:ascii="Times New Roman" w:hAnsi="Times New Roman"/>
          <w:i w:val="0"/>
          <w:sz w:val="28"/>
          <w:szCs w:val="28"/>
        </w:rPr>
        <w:t xml:space="preserve"> в   </w:t>
      </w:r>
      <w:proofErr w:type="spellStart"/>
      <w:r w:rsidRPr="00EB105D">
        <w:rPr>
          <w:rStyle w:val="a8"/>
          <w:rFonts w:ascii="Times New Roman" w:hAnsi="Times New Roman"/>
          <w:i w:val="0"/>
          <w:sz w:val="28"/>
          <w:szCs w:val="28"/>
        </w:rPr>
        <w:t>смт</w:t>
      </w:r>
      <w:proofErr w:type="spellEnd"/>
      <w:r w:rsidRPr="00EB105D">
        <w:rPr>
          <w:rStyle w:val="a8"/>
          <w:rFonts w:ascii="Times New Roman" w:hAnsi="Times New Roman"/>
          <w:i w:val="0"/>
          <w:sz w:val="28"/>
          <w:szCs w:val="28"/>
        </w:rPr>
        <w:t xml:space="preserve">. </w:t>
      </w:r>
      <w:proofErr w:type="spellStart"/>
      <w:r w:rsidRPr="00EB105D">
        <w:rPr>
          <w:rStyle w:val="a8"/>
          <w:rFonts w:ascii="Times New Roman" w:hAnsi="Times New Roman"/>
          <w:i w:val="0"/>
          <w:sz w:val="28"/>
          <w:szCs w:val="28"/>
        </w:rPr>
        <w:t>Печеніжин</w:t>
      </w:r>
      <w:proofErr w:type="spellEnd"/>
      <w:r w:rsidRPr="00EB105D">
        <w:rPr>
          <w:rStyle w:val="a8"/>
          <w:rFonts w:ascii="Times New Roman" w:hAnsi="Times New Roman"/>
          <w:i w:val="0"/>
          <w:sz w:val="28"/>
          <w:szCs w:val="28"/>
        </w:rPr>
        <w:t xml:space="preserve">,  </w:t>
      </w:r>
      <w:proofErr w:type="spellStart"/>
      <w:r w:rsidRPr="00EB105D">
        <w:rPr>
          <w:rStyle w:val="a8"/>
          <w:rFonts w:ascii="Times New Roman" w:hAnsi="Times New Roman"/>
          <w:i w:val="0"/>
          <w:sz w:val="28"/>
          <w:szCs w:val="28"/>
        </w:rPr>
        <w:t>ринок</w:t>
      </w:r>
      <w:proofErr w:type="spellEnd"/>
      <w:r w:rsidRPr="00EB105D">
        <w:rPr>
          <w:rStyle w:val="a8"/>
          <w:rFonts w:ascii="Times New Roman" w:hAnsi="Times New Roman"/>
          <w:i w:val="0"/>
          <w:sz w:val="28"/>
          <w:szCs w:val="28"/>
        </w:rPr>
        <w:t xml:space="preserve">  в  </w:t>
      </w:r>
      <w:proofErr w:type="spellStart"/>
      <w:r w:rsidRPr="00EB105D">
        <w:rPr>
          <w:rStyle w:val="a8"/>
          <w:rFonts w:ascii="Times New Roman" w:hAnsi="Times New Roman"/>
          <w:i w:val="0"/>
          <w:sz w:val="28"/>
          <w:szCs w:val="28"/>
        </w:rPr>
        <w:t>смт</w:t>
      </w:r>
      <w:proofErr w:type="spellEnd"/>
      <w:r w:rsidRPr="00EB105D">
        <w:rPr>
          <w:rStyle w:val="a8"/>
          <w:rFonts w:ascii="Times New Roman" w:hAnsi="Times New Roman"/>
          <w:i w:val="0"/>
          <w:sz w:val="28"/>
          <w:szCs w:val="28"/>
        </w:rPr>
        <w:t xml:space="preserve">. </w:t>
      </w:r>
      <w:proofErr w:type="spellStart"/>
      <w:r w:rsidRPr="00EB105D">
        <w:rPr>
          <w:rStyle w:val="a8"/>
          <w:rFonts w:ascii="Times New Roman" w:hAnsi="Times New Roman"/>
          <w:i w:val="0"/>
          <w:sz w:val="28"/>
          <w:szCs w:val="28"/>
        </w:rPr>
        <w:t>Гвіздець</w:t>
      </w:r>
      <w:proofErr w:type="spellEnd"/>
      <w:r w:rsidRPr="00EB105D">
        <w:rPr>
          <w:rStyle w:val="a8"/>
          <w:rFonts w:ascii="Times New Roman" w:hAnsi="Times New Roman"/>
          <w:i w:val="0"/>
          <w:sz w:val="28"/>
          <w:szCs w:val="28"/>
        </w:rPr>
        <w:t xml:space="preserve">,  </w:t>
      </w:r>
      <w:proofErr w:type="spellStart"/>
      <w:r w:rsidRPr="00EB105D">
        <w:rPr>
          <w:rStyle w:val="a8"/>
          <w:rFonts w:ascii="Times New Roman" w:hAnsi="Times New Roman"/>
          <w:i w:val="0"/>
          <w:sz w:val="28"/>
          <w:szCs w:val="28"/>
        </w:rPr>
        <w:t>ринок</w:t>
      </w:r>
      <w:proofErr w:type="spellEnd"/>
      <w:r w:rsidRPr="00EB105D">
        <w:rPr>
          <w:rStyle w:val="a8"/>
          <w:rFonts w:ascii="Times New Roman" w:hAnsi="Times New Roman"/>
          <w:i w:val="0"/>
          <w:sz w:val="28"/>
          <w:szCs w:val="28"/>
        </w:rPr>
        <w:t xml:space="preserve">  </w:t>
      </w:r>
      <w:r>
        <w:rPr>
          <w:rStyle w:val="a8"/>
          <w:rFonts w:ascii="Times New Roman" w:hAnsi="Times New Roman"/>
          <w:i w:val="0"/>
          <w:sz w:val="28"/>
          <w:szCs w:val="28"/>
          <w:lang w:val="uk-UA"/>
        </w:rPr>
        <w:t xml:space="preserve">               </w:t>
      </w:r>
      <w:r w:rsidRPr="00EB105D">
        <w:rPr>
          <w:rStyle w:val="a8"/>
          <w:rFonts w:ascii="Times New Roman" w:hAnsi="Times New Roman"/>
          <w:i w:val="0"/>
          <w:sz w:val="28"/>
          <w:szCs w:val="28"/>
        </w:rPr>
        <w:t>ПП «</w:t>
      </w:r>
      <w:proofErr w:type="spellStart"/>
      <w:r w:rsidRPr="00EB105D">
        <w:rPr>
          <w:rStyle w:val="a8"/>
          <w:rFonts w:ascii="Times New Roman" w:hAnsi="Times New Roman"/>
          <w:i w:val="0"/>
          <w:sz w:val="28"/>
          <w:szCs w:val="28"/>
        </w:rPr>
        <w:t>Богатир</w:t>
      </w:r>
      <w:proofErr w:type="spellEnd"/>
      <w:r w:rsidRPr="00EB105D">
        <w:rPr>
          <w:rStyle w:val="a8"/>
          <w:rFonts w:ascii="Times New Roman" w:hAnsi="Times New Roman"/>
          <w:i w:val="0"/>
          <w:sz w:val="28"/>
          <w:szCs w:val="28"/>
        </w:rPr>
        <w:t xml:space="preserve">» в  </w:t>
      </w:r>
      <w:proofErr w:type="spellStart"/>
      <w:r w:rsidRPr="00EB105D">
        <w:rPr>
          <w:rStyle w:val="a8"/>
          <w:rFonts w:ascii="Times New Roman" w:hAnsi="Times New Roman"/>
          <w:i w:val="0"/>
          <w:sz w:val="28"/>
          <w:szCs w:val="28"/>
        </w:rPr>
        <w:t>с</w:t>
      </w:r>
      <w:proofErr w:type="gramStart"/>
      <w:r w:rsidRPr="00EB105D">
        <w:rPr>
          <w:rStyle w:val="a8"/>
          <w:rFonts w:ascii="Times New Roman" w:hAnsi="Times New Roman"/>
          <w:i w:val="0"/>
          <w:sz w:val="28"/>
          <w:szCs w:val="28"/>
        </w:rPr>
        <w:t>.К</w:t>
      </w:r>
      <w:proofErr w:type="gramEnd"/>
      <w:r w:rsidRPr="00EB105D">
        <w:rPr>
          <w:rStyle w:val="a8"/>
          <w:rFonts w:ascii="Times New Roman" w:hAnsi="Times New Roman"/>
          <w:i w:val="0"/>
          <w:sz w:val="28"/>
          <w:szCs w:val="28"/>
        </w:rPr>
        <w:t>оршів</w:t>
      </w:r>
      <w:proofErr w:type="spellEnd"/>
      <w:r w:rsidRPr="00C642AB">
        <w:rPr>
          <w:rStyle w:val="a8"/>
          <w:rFonts w:ascii="Times New Roman" w:hAnsi="Times New Roman"/>
          <w:sz w:val="28"/>
          <w:szCs w:val="28"/>
        </w:rPr>
        <w:t xml:space="preserve">. </w:t>
      </w:r>
      <w:r w:rsidRPr="00C642AB">
        <w:rPr>
          <w:rStyle w:val="a8"/>
          <w:rFonts w:ascii="Times New Roman" w:hAnsi="Times New Roman"/>
          <w:i w:val="0"/>
          <w:sz w:val="28"/>
          <w:szCs w:val="28"/>
          <w:lang w:val="uk-UA"/>
        </w:rPr>
        <w:t>Ч</w:t>
      </w:r>
      <w:proofErr w:type="spellStart"/>
      <w:r w:rsidRPr="00C642AB">
        <w:rPr>
          <w:rFonts w:ascii="Times New Roman" w:hAnsi="Times New Roman"/>
          <w:sz w:val="28"/>
        </w:rPr>
        <w:t>ерез</w:t>
      </w:r>
      <w:proofErr w:type="spellEnd"/>
      <w:r w:rsidRPr="005F37BF">
        <w:rPr>
          <w:rFonts w:ascii="Times New Roman" w:hAnsi="Times New Roman"/>
          <w:sz w:val="28"/>
        </w:rPr>
        <w:t xml:space="preserve"> </w:t>
      </w:r>
      <w:proofErr w:type="spellStart"/>
      <w:r w:rsidRPr="005F37BF">
        <w:rPr>
          <w:rFonts w:ascii="Times New Roman" w:hAnsi="Times New Roman"/>
          <w:sz w:val="28"/>
        </w:rPr>
        <w:t>роздрібну</w:t>
      </w:r>
      <w:proofErr w:type="spellEnd"/>
      <w:r w:rsidRPr="005F37BF">
        <w:rPr>
          <w:rFonts w:ascii="Times New Roman" w:hAnsi="Times New Roman"/>
          <w:sz w:val="28"/>
        </w:rPr>
        <w:t xml:space="preserve"> </w:t>
      </w:r>
      <w:proofErr w:type="spellStart"/>
      <w:r w:rsidRPr="005F37BF">
        <w:rPr>
          <w:rFonts w:ascii="Times New Roman" w:hAnsi="Times New Roman"/>
          <w:sz w:val="28"/>
        </w:rPr>
        <w:t>торгову</w:t>
      </w:r>
      <w:proofErr w:type="spellEnd"/>
      <w:r w:rsidRPr="005F37BF">
        <w:rPr>
          <w:rFonts w:ascii="Times New Roman" w:hAnsi="Times New Roman"/>
          <w:sz w:val="28"/>
        </w:rPr>
        <w:t xml:space="preserve"> мережу  </w:t>
      </w:r>
      <w:proofErr w:type="spellStart"/>
      <w:r w:rsidRPr="005F37BF">
        <w:rPr>
          <w:rFonts w:ascii="Times New Roman" w:hAnsi="Times New Roman"/>
          <w:sz w:val="28"/>
        </w:rPr>
        <w:t>підприємств</w:t>
      </w:r>
      <w:proofErr w:type="spellEnd"/>
      <w:r w:rsidRPr="005F37BF">
        <w:rPr>
          <w:rFonts w:ascii="Times New Roman" w:hAnsi="Times New Roman"/>
          <w:sz w:val="28"/>
        </w:rPr>
        <w:t xml:space="preserve">,  </w:t>
      </w:r>
      <w:proofErr w:type="spellStart"/>
      <w:r w:rsidRPr="005F37BF">
        <w:rPr>
          <w:rFonts w:ascii="Times New Roman" w:hAnsi="Times New Roman"/>
          <w:sz w:val="28"/>
        </w:rPr>
        <w:t>фізичних</w:t>
      </w:r>
      <w:proofErr w:type="spellEnd"/>
      <w:r w:rsidRPr="005F37BF">
        <w:rPr>
          <w:rFonts w:ascii="Times New Roman" w:hAnsi="Times New Roman"/>
          <w:sz w:val="28"/>
        </w:rPr>
        <w:t xml:space="preserve"> </w:t>
      </w:r>
      <w:proofErr w:type="spellStart"/>
      <w:r w:rsidRPr="005F37BF">
        <w:rPr>
          <w:rFonts w:ascii="Times New Roman" w:hAnsi="Times New Roman"/>
          <w:sz w:val="28"/>
        </w:rPr>
        <w:t>осіб-підприємців</w:t>
      </w:r>
      <w:proofErr w:type="spellEnd"/>
      <w:r w:rsidRPr="005F37BF">
        <w:rPr>
          <w:rFonts w:ascii="Times New Roman" w:hAnsi="Times New Roman"/>
          <w:sz w:val="28"/>
        </w:rPr>
        <w:t xml:space="preserve">  та  мережу </w:t>
      </w:r>
      <w:proofErr w:type="spellStart"/>
      <w:r w:rsidRPr="005F37BF">
        <w:rPr>
          <w:rFonts w:ascii="Times New Roman" w:hAnsi="Times New Roman"/>
          <w:sz w:val="28"/>
        </w:rPr>
        <w:t>ринків</w:t>
      </w:r>
      <w:proofErr w:type="spellEnd"/>
      <w:r w:rsidRPr="005F37BF">
        <w:rPr>
          <w:rFonts w:ascii="Times New Roman" w:hAnsi="Times New Roman"/>
          <w:sz w:val="28"/>
        </w:rPr>
        <w:t xml:space="preserve">   району </w:t>
      </w:r>
      <w:r>
        <w:rPr>
          <w:rFonts w:ascii="Times New Roman" w:hAnsi="Times New Roman"/>
          <w:sz w:val="28"/>
        </w:rPr>
        <w:t>в</w:t>
      </w:r>
      <w:r w:rsidRPr="005F37BF">
        <w:rPr>
          <w:rFonts w:ascii="Times New Roman" w:hAnsi="Times New Roman"/>
          <w:sz w:val="28"/>
        </w:rPr>
        <w:t xml:space="preserve"> </w:t>
      </w:r>
      <w:proofErr w:type="spellStart"/>
      <w:r w:rsidRPr="005F37BF">
        <w:rPr>
          <w:rFonts w:ascii="Times New Roman" w:hAnsi="Times New Roman"/>
          <w:sz w:val="28"/>
        </w:rPr>
        <w:t>січні</w:t>
      </w:r>
      <w:r>
        <w:rPr>
          <w:rFonts w:ascii="Times New Roman" w:hAnsi="Times New Roman"/>
          <w:sz w:val="28"/>
        </w:rPr>
        <w:t>-</w:t>
      </w:r>
      <w:r w:rsidRPr="005F37BF">
        <w:rPr>
          <w:rFonts w:ascii="Times New Roman" w:hAnsi="Times New Roman"/>
          <w:sz w:val="28"/>
        </w:rPr>
        <w:t>вересні</w:t>
      </w:r>
      <w:proofErr w:type="spellEnd"/>
      <w:r w:rsidRPr="005F37BF">
        <w:rPr>
          <w:rFonts w:ascii="Times New Roman" w:hAnsi="Times New Roman"/>
          <w:sz w:val="28"/>
        </w:rPr>
        <w:t xml:space="preserve"> </w:t>
      </w:r>
      <w:r>
        <w:rPr>
          <w:rFonts w:ascii="Times New Roman" w:hAnsi="Times New Roman"/>
          <w:sz w:val="28"/>
          <w:lang w:val="uk-UA"/>
        </w:rPr>
        <w:t xml:space="preserve">               </w:t>
      </w:r>
      <w:r w:rsidRPr="005F37BF">
        <w:rPr>
          <w:rFonts w:ascii="Times New Roman" w:hAnsi="Times New Roman"/>
          <w:sz w:val="28"/>
        </w:rPr>
        <w:t>2016</w:t>
      </w:r>
      <w:r>
        <w:rPr>
          <w:rFonts w:ascii="Times New Roman" w:hAnsi="Times New Roman"/>
          <w:sz w:val="28"/>
        </w:rPr>
        <w:t xml:space="preserve"> </w:t>
      </w:r>
      <w:r w:rsidRPr="005F37BF">
        <w:rPr>
          <w:rFonts w:ascii="Times New Roman" w:hAnsi="Times New Roman"/>
          <w:sz w:val="28"/>
        </w:rPr>
        <w:t>р</w:t>
      </w:r>
      <w:r>
        <w:rPr>
          <w:rFonts w:ascii="Times New Roman" w:hAnsi="Times New Roman"/>
          <w:sz w:val="28"/>
        </w:rPr>
        <w:t>оку</w:t>
      </w:r>
      <w:r w:rsidRPr="005F37BF">
        <w:rPr>
          <w:rFonts w:ascii="Times New Roman" w:hAnsi="Times New Roman"/>
          <w:sz w:val="28"/>
        </w:rPr>
        <w:t xml:space="preserve"> </w:t>
      </w:r>
      <w:proofErr w:type="spellStart"/>
      <w:r w:rsidRPr="005F37BF">
        <w:rPr>
          <w:rFonts w:ascii="Times New Roman" w:hAnsi="Times New Roman"/>
          <w:sz w:val="28"/>
        </w:rPr>
        <w:t>населенню</w:t>
      </w:r>
      <w:proofErr w:type="spellEnd"/>
      <w:r w:rsidRPr="005F37BF">
        <w:rPr>
          <w:rFonts w:ascii="Times New Roman" w:hAnsi="Times New Roman"/>
          <w:sz w:val="28"/>
        </w:rPr>
        <w:t xml:space="preserve"> </w:t>
      </w:r>
      <w:proofErr w:type="spellStart"/>
      <w:r w:rsidRPr="005F37BF">
        <w:rPr>
          <w:rFonts w:ascii="Times New Roman" w:hAnsi="Times New Roman"/>
          <w:sz w:val="28"/>
        </w:rPr>
        <w:t>реалізовано</w:t>
      </w:r>
      <w:proofErr w:type="spellEnd"/>
      <w:r w:rsidRPr="005F37BF">
        <w:rPr>
          <w:rFonts w:ascii="Times New Roman" w:hAnsi="Times New Roman"/>
          <w:sz w:val="28"/>
        </w:rPr>
        <w:t xml:space="preserve"> </w:t>
      </w:r>
      <w:proofErr w:type="spellStart"/>
      <w:r w:rsidRPr="005F37BF">
        <w:rPr>
          <w:rFonts w:ascii="Times New Roman" w:hAnsi="Times New Roman"/>
          <w:sz w:val="28"/>
        </w:rPr>
        <w:t>товарів</w:t>
      </w:r>
      <w:proofErr w:type="spellEnd"/>
      <w:r w:rsidRPr="005F37BF">
        <w:rPr>
          <w:rFonts w:ascii="Times New Roman" w:hAnsi="Times New Roman"/>
          <w:sz w:val="28"/>
        </w:rPr>
        <w:t xml:space="preserve"> на 4,2</w:t>
      </w:r>
      <w:r>
        <w:rPr>
          <w:rFonts w:ascii="Times New Roman" w:hAnsi="Times New Roman"/>
          <w:sz w:val="28"/>
        </w:rPr>
        <w:t xml:space="preserve"> </w:t>
      </w:r>
      <w:proofErr w:type="spellStart"/>
      <w:r>
        <w:rPr>
          <w:rFonts w:ascii="Times New Roman" w:hAnsi="Times New Roman"/>
          <w:sz w:val="28"/>
        </w:rPr>
        <w:t>відсотка</w:t>
      </w:r>
      <w:proofErr w:type="spellEnd"/>
      <w:r w:rsidRPr="005F37BF">
        <w:rPr>
          <w:rFonts w:ascii="Times New Roman" w:hAnsi="Times New Roman"/>
          <w:sz w:val="28"/>
        </w:rPr>
        <w:t xml:space="preserve"> </w:t>
      </w:r>
      <w:proofErr w:type="spellStart"/>
      <w:r w:rsidRPr="005F37BF">
        <w:rPr>
          <w:rFonts w:ascii="Times New Roman" w:hAnsi="Times New Roman"/>
          <w:sz w:val="28"/>
        </w:rPr>
        <w:t>більше</w:t>
      </w:r>
      <w:proofErr w:type="spellEnd"/>
      <w:r w:rsidRPr="005F37BF">
        <w:rPr>
          <w:rFonts w:ascii="Times New Roman" w:hAnsi="Times New Roman"/>
          <w:sz w:val="28"/>
        </w:rPr>
        <w:t xml:space="preserve"> </w:t>
      </w:r>
      <w:proofErr w:type="spellStart"/>
      <w:r w:rsidRPr="005F37BF">
        <w:rPr>
          <w:rFonts w:ascii="Times New Roman" w:hAnsi="Times New Roman"/>
          <w:sz w:val="28"/>
        </w:rPr>
        <w:t>обсягу</w:t>
      </w:r>
      <w:proofErr w:type="spellEnd"/>
      <w:r w:rsidRPr="005F37BF">
        <w:rPr>
          <w:rFonts w:ascii="Times New Roman" w:hAnsi="Times New Roman"/>
          <w:sz w:val="28"/>
        </w:rPr>
        <w:t xml:space="preserve"> </w:t>
      </w:r>
      <w:proofErr w:type="spellStart"/>
      <w:r w:rsidRPr="005F37BF">
        <w:rPr>
          <w:rFonts w:ascii="Times New Roman" w:hAnsi="Times New Roman"/>
          <w:sz w:val="28"/>
        </w:rPr>
        <w:t>відповідного</w:t>
      </w:r>
      <w:proofErr w:type="spellEnd"/>
      <w:r w:rsidRPr="005F37BF">
        <w:rPr>
          <w:rFonts w:ascii="Times New Roman" w:hAnsi="Times New Roman"/>
          <w:sz w:val="28"/>
        </w:rPr>
        <w:t xml:space="preserve"> </w:t>
      </w:r>
      <w:proofErr w:type="spellStart"/>
      <w:r w:rsidRPr="005F37BF">
        <w:rPr>
          <w:rFonts w:ascii="Times New Roman" w:hAnsi="Times New Roman"/>
          <w:sz w:val="28"/>
        </w:rPr>
        <w:t>періоду</w:t>
      </w:r>
      <w:proofErr w:type="spellEnd"/>
      <w:r w:rsidRPr="005F37BF">
        <w:rPr>
          <w:rFonts w:ascii="Times New Roman" w:hAnsi="Times New Roman"/>
          <w:sz w:val="28"/>
        </w:rPr>
        <w:t xml:space="preserve"> </w:t>
      </w:r>
      <w:r w:rsidRPr="005F37BF">
        <w:rPr>
          <w:rFonts w:ascii="Times New Roman" w:hAnsi="Times New Roman"/>
          <w:sz w:val="28"/>
          <w:szCs w:val="28"/>
        </w:rPr>
        <w:t>2015</w:t>
      </w:r>
      <w:r>
        <w:rPr>
          <w:rFonts w:ascii="Times New Roman" w:hAnsi="Times New Roman"/>
          <w:sz w:val="28"/>
          <w:szCs w:val="28"/>
        </w:rPr>
        <w:t xml:space="preserve"> </w:t>
      </w:r>
      <w:r w:rsidRPr="005F37BF">
        <w:rPr>
          <w:rFonts w:ascii="Times New Roman" w:hAnsi="Times New Roman"/>
          <w:sz w:val="28"/>
          <w:szCs w:val="28"/>
        </w:rPr>
        <w:t>р</w:t>
      </w:r>
      <w:r>
        <w:rPr>
          <w:rFonts w:ascii="Times New Roman" w:hAnsi="Times New Roman"/>
          <w:sz w:val="28"/>
          <w:szCs w:val="28"/>
        </w:rPr>
        <w:t>оку</w:t>
      </w:r>
      <w:r w:rsidRPr="005F37BF">
        <w:rPr>
          <w:rFonts w:ascii="Times New Roman" w:hAnsi="Times New Roman"/>
          <w:sz w:val="28"/>
        </w:rPr>
        <w:t xml:space="preserve">. </w:t>
      </w:r>
      <w:r w:rsidRPr="005F37BF">
        <w:rPr>
          <w:rFonts w:ascii="Times New Roman" w:hAnsi="Times New Roman"/>
          <w:color w:val="92D050"/>
          <w:sz w:val="28"/>
        </w:rPr>
        <w:t xml:space="preserve">  </w:t>
      </w:r>
      <w:proofErr w:type="spellStart"/>
      <w:proofErr w:type="gramStart"/>
      <w:r w:rsidRPr="005F37BF">
        <w:rPr>
          <w:rFonts w:ascii="Times New Roman" w:hAnsi="Times New Roman"/>
          <w:sz w:val="28"/>
          <w:szCs w:val="28"/>
        </w:rPr>
        <w:t>П</w:t>
      </w:r>
      <w:proofErr w:type="gramEnd"/>
      <w:r w:rsidRPr="005F37BF">
        <w:rPr>
          <w:rFonts w:ascii="Times New Roman" w:hAnsi="Times New Roman"/>
          <w:sz w:val="28"/>
          <w:szCs w:val="28"/>
        </w:rPr>
        <w:t>ідприємствами</w:t>
      </w:r>
      <w:proofErr w:type="spellEnd"/>
      <w:r w:rsidRPr="005F37BF">
        <w:rPr>
          <w:rFonts w:ascii="Times New Roman" w:hAnsi="Times New Roman"/>
          <w:sz w:val="28"/>
          <w:szCs w:val="28"/>
        </w:rPr>
        <w:t xml:space="preserve"> </w:t>
      </w:r>
      <w:r>
        <w:rPr>
          <w:rFonts w:ascii="Times New Roman" w:hAnsi="Times New Roman"/>
          <w:sz w:val="28"/>
          <w:szCs w:val="28"/>
        </w:rPr>
        <w:t xml:space="preserve">- </w:t>
      </w:r>
      <w:proofErr w:type="spellStart"/>
      <w:r w:rsidRPr="005F37BF">
        <w:rPr>
          <w:rFonts w:ascii="Times New Roman" w:hAnsi="Times New Roman"/>
          <w:sz w:val="28"/>
          <w:szCs w:val="28"/>
        </w:rPr>
        <w:t>юридичними</w:t>
      </w:r>
      <w:proofErr w:type="spellEnd"/>
      <w:r w:rsidRPr="005F37BF">
        <w:rPr>
          <w:rFonts w:ascii="Times New Roman" w:hAnsi="Times New Roman"/>
          <w:sz w:val="28"/>
          <w:szCs w:val="28"/>
        </w:rPr>
        <w:t xml:space="preserve"> особами через </w:t>
      </w:r>
      <w:proofErr w:type="spellStart"/>
      <w:r w:rsidRPr="005F37BF">
        <w:rPr>
          <w:rFonts w:ascii="Times New Roman" w:hAnsi="Times New Roman"/>
          <w:sz w:val="28"/>
          <w:szCs w:val="28"/>
        </w:rPr>
        <w:t>торгову</w:t>
      </w:r>
      <w:proofErr w:type="spellEnd"/>
      <w:r w:rsidRPr="005F37BF">
        <w:rPr>
          <w:rFonts w:ascii="Times New Roman" w:hAnsi="Times New Roman"/>
          <w:sz w:val="28"/>
          <w:szCs w:val="28"/>
        </w:rPr>
        <w:t xml:space="preserve"> мережу</w:t>
      </w:r>
      <w:r>
        <w:rPr>
          <w:rFonts w:ascii="Times New Roman" w:hAnsi="Times New Roman"/>
          <w:sz w:val="28"/>
          <w:szCs w:val="28"/>
        </w:rPr>
        <w:t xml:space="preserve">  за 9 </w:t>
      </w:r>
      <w:proofErr w:type="spellStart"/>
      <w:r>
        <w:rPr>
          <w:rFonts w:ascii="Times New Roman" w:hAnsi="Times New Roman"/>
          <w:sz w:val="28"/>
          <w:szCs w:val="28"/>
        </w:rPr>
        <w:t>місяців</w:t>
      </w:r>
      <w:proofErr w:type="spellEnd"/>
      <w:r>
        <w:rPr>
          <w:rFonts w:ascii="Times New Roman" w:hAnsi="Times New Roman"/>
          <w:sz w:val="28"/>
          <w:szCs w:val="28"/>
        </w:rPr>
        <w:t xml:space="preserve">  </w:t>
      </w:r>
      <w:proofErr w:type="spellStart"/>
      <w:r>
        <w:rPr>
          <w:rFonts w:ascii="Times New Roman" w:hAnsi="Times New Roman"/>
          <w:sz w:val="28"/>
          <w:szCs w:val="28"/>
        </w:rPr>
        <w:t>звітного</w:t>
      </w:r>
      <w:proofErr w:type="spellEnd"/>
      <w:r>
        <w:rPr>
          <w:rFonts w:ascii="Times New Roman" w:hAnsi="Times New Roman"/>
          <w:sz w:val="28"/>
          <w:szCs w:val="28"/>
        </w:rPr>
        <w:t xml:space="preserve"> </w:t>
      </w:r>
      <w:r w:rsidRPr="005F37BF">
        <w:rPr>
          <w:rFonts w:ascii="Times New Roman" w:hAnsi="Times New Roman"/>
          <w:sz w:val="28"/>
        </w:rPr>
        <w:t>р</w:t>
      </w:r>
      <w:r>
        <w:rPr>
          <w:rFonts w:ascii="Times New Roman" w:hAnsi="Times New Roman"/>
          <w:sz w:val="28"/>
        </w:rPr>
        <w:t>оку</w:t>
      </w:r>
      <w:r w:rsidRPr="005F37BF">
        <w:rPr>
          <w:rFonts w:ascii="Times New Roman" w:hAnsi="Times New Roman"/>
          <w:sz w:val="28"/>
          <w:szCs w:val="28"/>
        </w:rPr>
        <w:t xml:space="preserve"> продано </w:t>
      </w:r>
      <w:proofErr w:type="spellStart"/>
      <w:r w:rsidRPr="005F37BF">
        <w:rPr>
          <w:rFonts w:ascii="Times New Roman" w:hAnsi="Times New Roman"/>
          <w:sz w:val="28"/>
          <w:szCs w:val="28"/>
        </w:rPr>
        <w:t>товарів</w:t>
      </w:r>
      <w:proofErr w:type="spellEnd"/>
      <w:r w:rsidRPr="005F37BF">
        <w:rPr>
          <w:rFonts w:ascii="Times New Roman" w:hAnsi="Times New Roman"/>
          <w:sz w:val="28"/>
          <w:szCs w:val="28"/>
        </w:rPr>
        <w:t xml:space="preserve">  на </w:t>
      </w:r>
      <w:r>
        <w:rPr>
          <w:rFonts w:ascii="Times New Roman" w:hAnsi="Times New Roman"/>
          <w:sz w:val="28"/>
          <w:szCs w:val="28"/>
          <w:lang w:val="uk-UA"/>
        </w:rPr>
        <w:t xml:space="preserve"> </w:t>
      </w:r>
      <w:r w:rsidRPr="005F37BF">
        <w:rPr>
          <w:rFonts w:ascii="Times New Roman" w:hAnsi="Times New Roman"/>
          <w:sz w:val="28"/>
        </w:rPr>
        <w:t>12,5</w:t>
      </w:r>
      <w:r>
        <w:rPr>
          <w:rFonts w:ascii="Times New Roman" w:hAnsi="Times New Roman"/>
          <w:sz w:val="28"/>
        </w:rPr>
        <w:t xml:space="preserve"> </w:t>
      </w:r>
      <w:proofErr w:type="spellStart"/>
      <w:r>
        <w:rPr>
          <w:rFonts w:ascii="Times New Roman" w:hAnsi="Times New Roman"/>
          <w:sz w:val="28"/>
        </w:rPr>
        <w:t>відсотка</w:t>
      </w:r>
      <w:proofErr w:type="spellEnd"/>
      <w:r>
        <w:rPr>
          <w:rFonts w:ascii="Times New Roman" w:hAnsi="Times New Roman"/>
          <w:sz w:val="28"/>
        </w:rPr>
        <w:t xml:space="preserve"> </w:t>
      </w:r>
      <w:proofErr w:type="spellStart"/>
      <w:r>
        <w:rPr>
          <w:rFonts w:ascii="Times New Roman" w:hAnsi="Times New Roman"/>
          <w:sz w:val="28"/>
        </w:rPr>
        <w:t>б</w:t>
      </w:r>
      <w:r w:rsidRPr="005F37BF">
        <w:rPr>
          <w:rFonts w:ascii="Times New Roman" w:hAnsi="Times New Roman"/>
          <w:sz w:val="28"/>
          <w:szCs w:val="28"/>
        </w:rPr>
        <w:t>ільше</w:t>
      </w:r>
      <w:proofErr w:type="spellEnd"/>
      <w:r>
        <w:rPr>
          <w:rFonts w:ascii="Times New Roman" w:hAnsi="Times New Roman"/>
          <w:sz w:val="28"/>
          <w:szCs w:val="28"/>
          <w:lang w:val="uk-UA"/>
        </w:rPr>
        <w:t>.</w:t>
      </w:r>
      <w:r>
        <w:rPr>
          <w:rFonts w:ascii="Times New Roman" w:hAnsi="Times New Roman"/>
          <w:sz w:val="28"/>
          <w:szCs w:val="28"/>
        </w:rPr>
        <w:t xml:space="preserve"> </w:t>
      </w:r>
    </w:p>
    <w:p w:rsidR="005F5973" w:rsidRPr="005F37BF" w:rsidRDefault="005F5973" w:rsidP="005F5973">
      <w:pPr>
        <w:pStyle w:val="1"/>
        <w:ind w:firstLine="540"/>
        <w:jc w:val="both"/>
        <w:rPr>
          <w:rFonts w:ascii="Times New Roman" w:hAnsi="Times New Roman"/>
          <w:sz w:val="28"/>
          <w:szCs w:val="28"/>
          <w:lang w:val="uk-UA"/>
        </w:rPr>
      </w:pPr>
      <w:r>
        <w:rPr>
          <w:rFonts w:ascii="Times New Roman" w:hAnsi="Times New Roman"/>
          <w:sz w:val="28"/>
          <w:szCs w:val="28"/>
          <w:lang w:val="uk-UA"/>
        </w:rPr>
        <w:t xml:space="preserve">З метою скорочення витрат часу, оперативності, доступності та зручності для </w:t>
      </w:r>
      <w:proofErr w:type="spellStart"/>
      <w:r>
        <w:rPr>
          <w:rFonts w:ascii="Times New Roman" w:hAnsi="Times New Roman"/>
          <w:sz w:val="28"/>
          <w:szCs w:val="28"/>
          <w:lang w:val="uk-UA"/>
        </w:rPr>
        <w:t>суб</w:t>
      </w:r>
      <w:proofErr w:type="spellEnd"/>
      <w:r w:rsidRPr="00F529E5">
        <w:rPr>
          <w:rFonts w:ascii="Times New Roman" w:hAnsi="Times New Roman"/>
          <w:color w:val="000000"/>
          <w:sz w:val="28"/>
          <w:szCs w:val="28"/>
        </w:rPr>
        <w:t>’</w:t>
      </w:r>
      <w:proofErr w:type="spellStart"/>
      <w:r>
        <w:rPr>
          <w:rFonts w:ascii="Times New Roman" w:hAnsi="Times New Roman"/>
          <w:sz w:val="28"/>
          <w:szCs w:val="28"/>
          <w:lang w:val="uk-UA"/>
        </w:rPr>
        <w:t>єктів</w:t>
      </w:r>
      <w:proofErr w:type="spellEnd"/>
      <w:r>
        <w:rPr>
          <w:rFonts w:ascii="Times New Roman" w:hAnsi="Times New Roman"/>
          <w:sz w:val="28"/>
          <w:szCs w:val="28"/>
          <w:lang w:val="uk-UA"/>
        </w:rPr>
        <w:t xml:space="preserve"> звернень, в районі успішно працює ц</w:t>
      </w:r>
      <w:r w:rsidRPr="005F37BF">
        <w:rPr>
          <w:rFonts w:ascii="Times New Roman" w:hAnsi="Times New Roman"/>
          <w:sz w:val="28"/>
          <w:szCs w:val="28"/>
          <w:lang w:val="uk-UA"/>
        </w:rPr>
        <w:t xml:space="preserve">ентр надання </w:t>
      </w:r>
      <w:r>
        <w:rPr>
          <w:rFonts w:ascii="Times New Roman" w:hAnsi="Times New Roman"/>
          <w:sz w:val="28"/>
          <w:szCs w:val="28"/>
          <w:lang w:val="uk-UA"/>
        </w:rPr>
        <w:t xml:space="preserve">адміністративних </w:t>
      </w:r>
      <w:r w:rsidRPr="005F37BF">
        <w:rPr>
          <w:rFonts w:ascii="Times New Roman" w:hAnsi="Times New Roman"/>
          <w:sz w:val="28"/>
          <w:szCs w:val="28"/>
          <w:lang w:val="uk-UA"/>
        </w:rPr>
        <w:t>послуг</w:t>
      </w:r>
      <w:r>
        <w:rPr>
          <w:rFonts w:ascii="Times New Roman" w:hAnsi="Times New Roman"/>
          <w:sz w:val="28"/>
          <w:szCs w:val="28"/>
          <w:lang w:val="uk-UA"/>
        </w:rPr>
        <w:t>.  У</w:t>
      </w:r>
      <w:r w:rsidRPr="005F37BF">
        <w:rPr>
          <w:rFonts w:ascii="Times New Roman" w:hAnsi="Times New Roman"/>
          <w:sz w:val="28"/>
          <w:szCs w:val="28"/>
          <w:lang w:val="uk-UA"/>
        </w:rPr>
        <w:t xml:space="preserve"> 2016 році надано 11845 </w:t>
      </w:r>
      <w:r w:rsidRPr="00FA43B4">
        <w:rPr>
          <w:rFonts w:ascii="Times New Roman" w:hAnsi="Times New Roman"/>
          <w:b/>
          <w:sz w:val="28"/>
          <w:szCs w:val="28"/>
          <w:lang w:val="uk-UA"/>
        </w:rPr>
        <w:t>адміністративних послуг.</w:t>
      </w:r>
      <w:r w:rsidRPr="005F37BF">
        <w:rPr>
          <w:rFonts w:ascii="Times New Roman" w:hAnsi="Times New Roman"/>
          <w:sz w:val="28"/>
          <w:szCs w:val="28"/>
          <w:lang w:val="uk-UA"/>
        </w:rPr>
        <w:t xml:space="preserve"> Найбільш</w:t>
      </w:r>
      <w:r>
        <w:rPr>
          <w:rFonts w:ascii="Times New Roman" w:hAnsi="Times New Roman"/>
          <w:sz w:val="28"/>
          <w:szCs w:val="28"/>
          <w:lang w:val="uk-UA"/>
        </w:rPr>
        <w:t xml:space="preserve">у їх кількість  надано </w:t>
      </w:r>
      <w:r w:rsidRPr="005F37BF">
        <w:rPr>
          <w:rFonts w:ascii="Times New Roman" w:hAnsi="Times New Roman"/>
          <w:sz w:val="28"/>
          <w:szCs w:val="28"/>
          <w:lang w:val="uk-UA"/>
        </w:rPr>
        <w:t xml:space="preserve"> управлінн</w:t>
      </w:r>
      <w:r>
        <w:rPr>
          <w:rFonts w:ascii="Times New Roman" w:hAnsi="Times New Roman"/>
          <w:sz w:val="28"/>
          <w:szCs w:val="28"/>
          <w:lang w:val="uk-UA"/>
        </w:rPr>
        <w:t xml:space="preserve">ям </w:t>
      </w:r>
      <w:proofErr w:type="spellStart"/>
      <w:r w:rsidRPr="005F37BF">
        <w:rPr>
          <w:rFonts w:ascii="Times New Roman" w:hAnsi="Times New Roman"/>
          <w:sz w:val="28"/>
          <w:szCs w:val="28"/>
          <w:lang w:val="uk-UA"/>
        </w:rPr>
        <w:t>Держгеокадастру</w:t>
      </w:r>
      <w:proofErr w:type="spellEnd"/>
      <w:r w:rsidRPr="005F37BF">
        <w:rPr>
          <w:rFonts w:ascii="Times New Roman" w:hAnsi="Times New Roman"/>
          <w:sz w:val="28"/>
          <w:szCs w:val="28"/>
          <w:lang w:val="uk-UA"/>
        </w:rPr>
        <w:t xml:space="preserve"> </w:t>
      </w:r>
      <w:r>
        <w:rPr>
          <w:rFonts w:ascii="Times New Roman" w:hAnsi="Times New Roman"/>
          <w:sz w:val="28"/>
          <w:szCs w:val="28"/>
          <w:lang w:val="uk-UA"/>
        </w:rPr>
        <w:t xml:space="preserve">в </w:t>
      </w:r>
      <w:r w:rsidRPr="005F37BF">
        <w:rPr>
          <w:rFonts w:ascii="Times New Roman" w:hAnsi="Times New Roman"/>
          <w:sz w:val="28"/>
          <w:szCs w:val="28"/>
          <w:lang w:val="uk-UA"/>
        </w:rPr>
        <w:t xml:space="preserve"> Коломийському районі – 5740</w:t>
      </w:r>
      <w:r>
        <w:rPr>
          <w:rFonts w:ascii="Times New Roman" w:hAnsi="Times New Roman"/>
          <w:sz w:val="28"/>
          <w:szCs w:val="28"/>
          <w:lang w:val="uk-UA"/>
        </w:rPr>
        <w:t xml:space="preserve"> або </w:t>
      </w:r>
      <w:r w:rsidRPr="005F37BF">
        <w:rPr>
          <w:rFonts w:ascii="Times New Roman" w:hAnsi="Times New Roman"/>
          <w:sz w:val="28"/>
          <w:szCs w:val="28"/>
          <w:lang w:val="uk-UA"/>
        </w:rPr>
        <w:t>48</w:t>
      </w:r>
      <w:r>
        <w:rPr>
          <w:rFonts w:ascii="Times New Roman" w:hAnsi="Times New Roman"/>
          <w:sz w:val="28"/>
          <w:szCs w:val="28"/>
          <w:lang w:val="uk-UA"/>
        </w:rPr>
        <w:t xml:space="preserve"> відсотків до усіх послуг;  управлінням </w:t>
      </w:r>
      <w:r w:rsidRPr="005F37BF">
        <w:rPr>
          <w:rFonts w:ascii="Times New Roman" w:hAnsi="Times New Roman"/>
          <w:sz w:val="28"/>
          <w:szCs w:val="28"/>
          <w:lang w:val="uk-UA"/>
        </w:rPr>
        <w:t>Державної міграційної служби</w:t>
      </w:r>
      <w:r>
        <w:rPr>
          <w:rFonts w:ascii="Times New Roman" w:hAnsi="Times New Roman"/>
          <w:sz w:val="28"/>
          <w:szCs w:val="28"/>
          <w:lang w:val="uk-UA"/>
        </w:rPr>
        <w:t xml:space="preserve"> - </w:t>
      </w:r>
      <w:r w:rsidRPr="005F37BF">
        <w:rPr>
          <w:rFonts w:ascii="Times New Roman" w:hAnsi="Times New Roman"/>
          <w:sz w:val="28"/>
          <w:szCs w:val="28"/>
          <w:lang w:val="uk-UA"/>
        </w:rPr>
        <w:t xml:space="preserve"> 4000</w:t>
      </w:r>
      <w:r>
        <w:rPr>
          <w:rFonts w:ascii="Times New Roman" w:hAnsi="Times New Roman"/>
          <w:sz w:val="28"/>
          <w:szCs w:val="28"/>
          <w:lang w:val="uk-UA"/>
        </w:rPr>
        <w:t xml:space="preserve"> або 34 відсотка;</w:t>
      </w:r>
      <w:r w:rsidRPr="005F37BF">
        <w:rPr>
          <w:rFonts w:ascii="Times New Roman" w:hAnsi="Times New Roman"/>
          <w:sz w:val="28"/>
          <w:szCs w:val="28"/>
          <w:lang w:val="uk-UA"/>
        </w:rPr>
        <w:t xml:space="preserve">  відділ</w:t>
      </w:r>
      <w:r>
        <w:rPr>
          <w:rFonts w:ascii="Times New Roman" w:hAnsi="Times New Roman"/>
          <w:sz w:val="28"/>
          <w:szCs w:val="28"/>
          <w:lang w:val="uk-UA"/>
        </w:rPr>
        <w:t>ом</w:t>
      </w:r>
      <w:r w:rsidRPr="005F37BF">
        <w:rPr>
          <w:rFonts w:ascii="Times New Roman" w:hAnsi="Times New Roman"/>
          <w:sz w:val="28"/>
          <w:szCs w:val="28"/>
          <w:lang w:val="uk-UA"/>
        </w:rPr>
        <w:t xml:space="preserve"> державної реєстрації  – </w:t>
      </w:r>
      <w:r>
        <w:rPr>
          <w:rFonts w:ascii="Times New Roman" w:hAnsi="Times New Roman"/>
          <w:sz w:val="28"/>
          <w:szCs w:val="28"/>
          <w:lang w:val="uk-UA"/>
        </w:rPr>
        <w:t xml:space="preserve">1315 або </w:t>
      </w:r>
      <w:r w:rsidRPr="005F37BF">
        <w:rPr>
          <w:rFonts w:ascii="Times New Roman" w:hAnsi="Times New Roman"/>
          <w:sz w:val="28"/>
          <w:szCs w:val="28"/>
          <w:lang w:val="uk-UA"/>
        </w:rPr>
        <w:t>11</w:t>
      </w:r>
      <w:r>
        <w:rPr>
          <w:rFonts w:ascii="Times New Roman" w:hAnsi="Times New Roman"/>
          <w:sz w:val="28"/>
          <w:szCs w:val="28"/>
          <w:lang w:val="uk-UA"/>
        </w:rPr>
        <w:t xml:space="preserve">відсотків </w:t>
      </w:r>
      <w:r w:rsidRPr="005F37BF">
        <w:rPr>
          <w:rFonts w:ascii="Times New Roman" w:hAnsi="Times New Roman"/>
          <w:sz w:val="28"/>
          <w:szCs w:val="28"/>
          <w:lang w:val="uk-UA"/>
        </w:rPr>
        <w:t xml:space="preserve"> </w:t>
      </w:r>
      <w:r>
        <w:rPr>
          <w:rFonts w:ascii="Times New Roman" w:hAnsi="Times New Roman"/>
          <w:sz w:val="28"/>
          <w:szCs w:val="28"/>
          <w:lang w:val="uk-UA"/>
        </w:rPr>
        <w:t>тощо.</w:t>
      </w:r>
      <w:r w:rsidRPr="005F37BF">
        <w:rPr>
          <w:rFonts w:ascii="Times New Roman" w:hAnsi="Times New Roman"/>
          <w:sz w:val="28"/>
          <w:szCs w:val="28"/>
          <w:lang w:val="uk-UA"/>
        </w:rPr>
        <w:t xml:space="preserve"> </w:t>
      </w:r>
    </w:p>
    <w:p w:rsidR="005F5973" w:rsidRPr="00053FF8" w:rsidRDefault="005F5973" w:rsidP="005F5973">
      <w:pPr>
        <w:ind w:firstLine="708"/>
        <w:jc w:val="both"/>
        <w:rPr>
          <w:sz w:val="28"/>
          <w:szCs w:val="28"/>
        </w:rPr>
      </w:pPr>
      <w:r>
        <w:rPr>
          <w:sz w:val="28"/>
          <w:szCs w:val="28"/>
        </w:rPr>
        <w:t>З</w:t>
      </w:r>
      <w:r w:rsidRPr="00FA43B4">
        <w:rPr>
          <w:sz w:val="28"/>
          <w:szCs w:val="28"/>
        </w:rPr>
        <w:t xml:space="preserve">ростання обсягів виробництва </w:t>
      </w:r>
      <w:r w:rsidRPr="00FA43B4">
        <w:rPr>
          <w:b/>
          <w:sz w:val="28"/>
          <w:szCs w:val="28"/>
        </w:rPr>
        <w:t xml:space="preserve">промислової продукції </w:t>
      </w:r>
      <w:r>
        <w:rPr>
          <w:color w:val="000000"/>
          <w:sz w:val="28"/>
          <w:szCs w:val="28"/>
        </w:rPr>
        <w:t>у</w:t>
      </w:r>
      <w:r w:rsidRPr="00FA43B4">
        <w:rPr>
          <w:sz w:val="28"/>
          <w:szCs w:val="28"/>
        </w:rPr>
        <w:t xml:space="preserve"> 2016 році забезпеч</w:t>
      </w:r>
      <w:r>
        <w:rPr>
          <w:sz w:val="28"/>
          <w:szCs w:val="28"/>
        </w:rPr>
        <w:t xml:space="preserve">или </w:t>
      </w:r>
      <w:r w:rsidRPr="00F529E5">
        <w:rPr>
          <w:sz w:val="28"/>
          <w:szCs w:val="28"/>
        </w:rPr>
        <w:t xml:space="preserve"> </w:t>
      </w:r>
      <w:r w:rsidRPr="00F529E5">
        <w:rPr>
          <w:color w:val="000000"/>
          <w:sz w:val="28"/>
          <w:szCs w:val="28"/>
        </w:rPr>
        <w:t xml:space="preserve">20 підприємств  </w:t>
      </w:r>
      <w:r>
        <w:rPr>
          <w:color w:val="000000"/>
          <w:sz w:val="28"/>
          <w:szCs w:val="28"/>
        </w:rPr>
        <w:t>району.</w:t>
      </w:r>
      <w:r w:rsidRPr="00F529E5">
        <w:rPr>
          <w:color w:val="000000"/>
          <w:sz w:val="28"/>
          <w:szCs w:val="28"/>
        </w:rPr>
        <w:t xml:space="preserve"> За видами діяльності найбільшу питому вагу займає переробна промисловість (79 відсотків), з неї виробництво  харчових продуктів (56 відсотків),  та добувна промисловість (18 відсотків). </w:t>
      </w:r>
      <w:r>
        <w:rPr>
          <w:color w:val="000000"/>
          <w:sz w:val="28"/>
          <w:szCs w:val="28"/>
        </w:rPr>
        <w:t>У</w:t>
      </w:r>
      <w:r w:rsidRPr="00F529E5">
        <w:rPr>
          <w:color w:val="000000"/>
          <w:sz w:val="28"/>
          <w:szCs w:val="28"/>
        </w:rPr>
        <w:t xml:space="preserve"> </w:t>
      </w:r>
      <w:r>
        <w:rPr>
          <w:color w:val="000000"/>
          <w:sz w:val="28"/>
          <w:szCs w:val="28"/>
        </w:rPr>
        <w:t xml:space="preserve">звітному році підприємствами району </w:t>
      </w:r>
      <w:r w:rsidRPr="00F529E5">
        <w:rPr>
          <w:color w:val="000000"/>
          <w:sz w:val="28"/>
          <w:szCs w:val="28"/>
        </w:rPr>
        <w:t xml:space="preserve">реалізовано </w:t>
      </w:r>
      <w:r>
        <w:rPr>
          <w:color w:val="000000"/>
          <w:sz w:val="28"/>
          <w:szCs w:val="28"/>
        </w:rPr>
        <w:t xml:space="preserve">продукції </w:t>
      </w:r>
      <w:r w:rsidRPr="00F529E5">
        <w:rPr>
          <w:sz w:val="28"/>
          <w:szCs w:val="28"/>
        </w:rPr>
        <w:t xml:space="preserve">на 18,5 відсотка </w:t>
      </w:r>
      <w:r>
        <w:rPr>
          <w:sz w:val="28"/>
          <w:szCs w:val="28"/>
        </w:rPr>
        <w:t xml:space="preserve">більше </w:t>
      </w:r>
      <w:r w:rsidRPr="00F529E5">
        <w:rPr>
          <w:sz w:val="28"/>
          <w:szCs w:val="28"/>
        </w:rPr>
        <w:t xml:space="preserve">відносно 2015 року. В  обсягах промислового виробництва району близько 45 відсотків склали обсяги ТОВ"АБО-МІКС", 24 відсотки - </w:t>
      </w:r>
      <w:proofErr w:type="spellStart"/>
      <w:r w:rsidRPr="00F529E5">
        <w:rPr>
          <w:sz w:val="28"/>
          <w:szCs w:val="28"/>
        </w:rPr>
        <w:t>Підгайчиківського</w:t>
      </w:r>
      <w:proofErr w:type="spellEnd"/>
      <w:r w:rsidRPr="00F529E5">
        <w:rPr>
          <w:sz w:val="28"/>
          <w:szCs w:val="28"/>
        </w:rPr>
        <w:t xml:space="preserve"> МПД  ДП "Укрспирт" та  </w:t>
      </w:r>
      <w:r>
        <w:rPr>
          <w:sz w:val="28"/>
          <w:szCs w:val="28"/>
        </w:rPr>
        <w:t>2</w:t>
      </w:r>
      <w:r w:rsidRPr="00F529E5">
        <w:rPr>
          <w:sz w:val="28"/>
          <w:szCs w:val="28"/>
        </w:rPr>
        <w:t xml:space="preserve">0 відсотків - СПНГК "Дельта". Позитивну динаміку в промисловості забезпечили </w:t>
      </w:r>
      <w:r w:rsidRPr="00F529E5">
        <w:rPr>
          <w:color w:val="000000"/>
          <w:sz w:val="28"/>
          <w:szCs w:val="28"/>
        </w:rPr>
        <w:t xml:space="preserve"> </w:t>
      </w:r>
      <w:r w:rsidRPr="00F529E5">
        <w:rPr>
          <w:sz w:val="28"/>
          <w:szCs w:val="28"/>
        </w:rPr>
        <w:t xml:space="preserve">СПНГК  "Дельта", </w:t>
      </w:r>
      <w:r>
        <w:rPr>
          <w:sz w:val="28"/>
          <w:szCs w:val="28"/>
        </w:rPr>
        <w:t xml:space="preserve">                    </w:t>
      </w:r>
      <w:r w:rsidRPr="00F529E5">
        <w:rPr>
          <w:color w:val="000000"/>
          <w:sz w:val="28"/>
          <w:szCs w:val="28"/>
        </w:rPr>
        <w:t xml:space="preserve">ПП </w:t>
      </w:r>
      <w:r w:rsidRPr="00F529E5">
        <w:rPr>
          <w:sz w:val="28"/>
          <w:szCs w:val="28"/>
        </w:rPr>
        <w:t xml:space="preserve"> "</w:t>
      </w:r>
      <w:r w:rsidRPr="00F529E5">
        <w:rPr>
          <w:color w:val="000000"/>
          <w:sz w:val="28"/>
          <w:szCs w:val="28"/>
        </w:rPr>
        <w:t>Енергія ВВ</w:t>
      </w:r>
      <w:r w:rsidRPr="00F529E5">
        <w:rPr>
          <w:sz w:val="28"/>
          <w:szCs w:val="28"/>
        </w:rPr>
        <w:t>"</w:t>
      </w:r>
      <w:r w:rsidRPr="00F529E5">
        <w:rPr>
          <w:color w:val="000000"/>
          <w:sz w:val="28"/>
          <w:szCs w:val="28"/>
        </w:rPr>
        <w:t>,  ПП</w:t>
      </w:r>
      <w:r>
        <w:rPr>
          <w:color w:val="000000"/>
          <w:sz w:val="28"/>
          <w:szCs w:val="28"/>
        </w:rPr>
        <w:t xml:space="preserve"> </w:t>
      </w:r>
      <w:r w:rsidRPr="00F529E5">
        <w:rPr>
          <w:sz w:val="28"/>
          <w:szCs w:val="28"/>
        </w:rPr>
        <w:t>"</w:t>
      </w:r>
      <w:r w:rsidRPr="00F529E5">
        <w:rPr>
          <w:color w:val="000000"/>
          <w:sz w:val="28"/>
          <w:szCs w:val="28"/>
        </w:rPr>
        <w:t>М</w:t>
      </w:r>
      <w:r w:rsidRPr="00F529E5">
        <w:rPr>
          <w:snapToGrid w:val="0"/>
          <w:sz w:val="28"/>
          <w:szCs w:val="28"/>
        </w:rPr>
        <w:t>’</w:t>
      </w:r>
      <w:r w:rsidRPr="00F529E5">
        <w:rPr>
          <w:color w:val="000000"/>
          <w:sz w:val="28"/>
          <w:szCs w:val="28"/>
        </w:rPr>
        <w:t>ясний дім</w:t>
      </w:r>
      <w:r w:rsidRPr="00F529E5">
        <w:rPr>
          <w:sz w:val="28"/>
          <w:szCs w:val="28"/>
        </w:rPr>
        <w:t>"</w:t>
      </w:r>
      <w:r w:rsidRPr="00F529E5">
        <w:rPr>
          <w:color w:val="000000"/>
          <w:sz w:val="28"/>
          <w:szCs w:val="28"/>
        </w:rPr>
        <w:t xml:space="preserve"> тощо.</w:t>
      </w:r>
      <w:r w:rsidRPr="00F529E5">
        <w:rPr>
          <w:sz w:val="28"/>
          <w:szCs w:val="28"/>
        </w:rPr>
        <w:t xml:space="preserve"> </w:t>
      </w:r>
    </w:p>
    <w:p w:rsidR="005F5973" w:rsidRPr="00F529E5" w:rsidRDefault="005F5973" w:rsidP="005F5973">
      <w:pPr>
        <w:ind w:firstLine="708"/>
        <w:jc w:val="both"/>
        <w:rPr>
          <w:color w:val="000000"/>
          <w:sz w:val="28"/>
          <w:szCs w:val="28"/>
        </w:rPr>
      </w:pPr>
      <w:r w:rsidRPr="00F529E5">
        <w:rPr>
          <w:sz w:val="28"/>
          <w:szCs w:val="28"/>
        </w:rPr>
        <w:t>Серед основних видів продовольчої продукції, які у 2016 році виробляли підприємства району, є м</w:t>
      </w:r>
      <w:r w:rsidRPr="00F529E5">
        <w:rPr>
          <w:color w:val="000000"/>
          <w:sz w:val="28"/>
          <w:szCs w:val="28"/>
        </w:rPr>
        <w:t>’ясо та вироби з нього, хліб та хлібобулочні вироби, морожені фрукти та овочі, соки та екстракти, етиловий спирт, гранульовані комбікорм</w:t>
      </w:r>
      <w:r>
        <w:rPr>
          <w:color w:val="000000"/>
          <w:sz w:val="28"/>
          <w:szCs w:val="28"/>
        </w:rPr>
        <w:t>и</w:t>
      </w:r>
      <w:r w:rsidRPr="00F529E5">
        <w:rPr>
          <w:color w:val="000000"/>
          <w:sz w:val="28"/>
          <w:szCs w:val="28"/>
        </w:rPr>
        <w:t xml:space="preserve"> </w:t>
      </w:r>
      <w:r>
        <w:rPr>
          <w:color w:val="000000"/>
          <w:sz w:val="28"/>
          <w:szCs w:val="28"/>
        </w:rPr>
        <w:t xml:space="preserve"> </w:t>
      </w:r>
      <w:r w:rsidRPr="00F529E5">
        <w:rPr>
          <w:color w:val="000000"/>
          <w:sz w:val="28"/>
          <w:szCs w:val="28"/>
        </w:rPr>
        <w:t xml:space="preserve">для свійських тварин та птиці; серед </w:t>
      </w:r>
      <w:r w:rsidRPr="00F529E5">
        <w:rPr>
          <w:sz w:val="28"/>
          <w:szCs w:val="28"/>
        </w:rPr>
        <w:t xml:space="preserve"> непродовольчих - </w:t>
      </w:r>
      <w:r w:rsidRPr="00F529E5">
        <w:rPr>
          <w:color w:val="000000"/>
          <w:sz w:val="28"/>
          <w:szCs w:val="28"/>
        </w:rPr>
        <w:t xml:space="preserve">природній газ, керамічний кахель для печей та камінів, електричні проводи та кабелі, </w:t>
      </w:r>
      <w:proofErr w:type="spellStart"/>
      <w:r w:rsidRPr="00F529E5">
        <w:rPr>
          <w:color w:val="000000"/>
          <w:sz w:val="28"/>
          <w:szCs w:val="28"/>
        </w:rPr>
        <w:t>лісопродукція</w:t>
      </w:r>
      <w:proofErr w:type="spellEnd"/>
      <w:r w:rsidRPr="00F529E5">
        <w:rPr>
          <w:color w:val="000000"/>
          <w:sz w:val="28"/>
          <w:szCs w:val="28"/>
        </w:rPr>
        <w:t xml:space="preserve"> та пиломатеріали, вироби з дерева та металу. </w:t>
      </w:r>
    </w:p>
    <w:p w:rsidR="005F5973" w:rsidRPr="00F529E5" w:rsidRDefault="005F5973" w:rsidP="005F5973">
      <w:pPr>
        <w:ind w:firstLine="708"/>
        <w:jc w:val="both"/>
        <w:rPr>
          <w:color w:val="000000"/>
          <w:sz w:val="28"/>
          <w:szCs w:val="28"/>
        </w:rPr>
      </w:pPr>
      <w:r w:rsidRPr="00F529E5">
        <w:rPr>
          <w:color w:val="000000"/>
          <w:sz w:val="28"/>
          <w:szCs w:val="28"/>
        </w:rPr>
        <w:t>Окрім підприємств основного кола, в районі 15 суб</w:t>
      </w:r>
      <w:r w:rsidRPr="00F529E5">
        <w:rPr>
          <w:snapToGrid w:val="0"/>
          <w:sz w:val="28"/>
          <w:szCs w:val="28"/>
        </w:rPr>
        <w:t>’</w:t>
      </w:r>
      <w:r w:rsidRPr="00F529E5">
        <w:rPr>
          <w:color w:val="000000"/>
          <w:sz w:val="28"/>
          <w:szCs w:val="28"/>
        </w:rPr>
        <w:t xml:space="preserve">єктів підприємницької діяльності-фізичних осіб займаються виробництвом продовольчих товарів. Поруч з цим, підприємцем </w:t>
      </w:r>
      <w:proofErr w:type="spellStart"/>
      <w:r w:rsidRPr="00F529E5">
        <w:rPr>
          <w:color w:val="000000"/>
          <w:sz w:val="28"/>
          <w:szCs w:val="28"/>
        </w:rPr>
        <w:t>Ключівським</w:t>
      </w:r>
      <w:proofErr w:type="spellEnd"/>
      <w:r w:rsidRPr="00F529E5">
        <w:rPr>
          <w:color w:val="000000"/>
          <w:sz w:val="28"/>
          <w:szCs w:val="28"/>
        </w:rPr>
        <w:t xml:space="preserve"> Б.П. підготовлено інвестиційний проект щодо створення нового виробництва – будівництва заводу по переробці молока в </w:t>
      </w:r>
      <w:proofErr w:type="spellStart"/>
      <w:r w:rsidRPr="00F529E5">
        <w:rPr>
          <w:color w:val="000000"/>
          <w:sz w:val="28"/>
          <w:szCs w:val="28"/>
        </w:rPr>
        <w:t>с.Раківчик</w:t>
      </w:r>
      <w:proofErr w:type="spellEnd"/>
      <w:r w:rsidRPr="00F529E5">
        <w:rPr>
          <w:color w:val="000000"/>
          <w:sz w:val="28"/>
          <w:szCs w:val="28"/>
        </w:rPr>
        <w:t xml:space="preserve">, загальна вартість якого 1,26 </w:t>
      </w:r>
      <w:proofErr w:type="spellStart"/>
      <w:r w:rsidRPr="00F529E5">
        <w:rPr>
          <w:color w:val="000000"/>
          <w:sz w:val="28"/>
          <w:szCs w:val="28"/>
        </w:rPr>
        <w:t>млн.дол.США</w:t>
      </w:r>
      <w:proofErr w:type="spellEnd"/>
      <w:r w:rsidRPr="00F529E5">
        <w:rPr>
          <w:color w:val="000000"/>
          <w:sz w:val="28"/>
          <w:szCs w:val="28"/>
        </w:rPr>
        <w:t>.</w:t>
      </w:r>
    </w:p>
    <w:p w:rsidR="005F5973" w:rsidRPr="00F529E5" w:rsidRDefault="005F5973" w:rsidP="005F5973">
      <w:pPr>
        <w:ind w:firstLine="708"/>
        <w:jc w:val="both"/>
        <w:rPr>
          <w:i/>
          <w:sz w:val="28"/>
          <w:szCs w:val="28"/>
        </w:rPr>
      </w:pPr>
      <w:r w:rsidRPr="00F529E5">
        <w:rPr>
          <w:color w:val="000000"/>
          <w:sz w:val="28"/>
          <w:szCs w:val="28"/>
        </w:rPr>
        <w:t xml:space="preserve">У 2016 році складною залишалась ситуація на </w:t>
      </w:r>
      <w:proofErr w:type="spellStart"/>
      <w:r w:rsidRPr="00F529E5">
        <w:rPr>
          <w:sz w:val="28"/>
          <w:szCs w:val="28"/>
        </w:rPr>
        <w:t>Підгайчиківському</w:t>
      </w:r>
      <w:proofErr w:type="spellEnd"/>
      <w:r w:rsidRPr="00F529E5">
        <w:rPr>
          <w:sz w:val="28"/>
          <w:szCs w:val="28"/>
        </w:rPr>
        <w:t xml:space="preserve"> МПД, яке є одним із бюджетоутворюючих підприємств району. З метою недопущення нанесення збитків підприємству та державі в цілому, неодноразово направлялись звернення до керівництва ДП «Укрспирт» для вжиття заходів щодо забезпечення  безперебійної роботи заводу. В січні </w:t>
      </w:r>
      <w:r>
        <w:rPr>
          <w:sz w:val="28"/>
          <w:szCs w:val="28"/>
        </w:rPr>
        <w:t xml:space="preserve"> </w:t>
      </w:r>
      <w:r w:rsidRPr="00F529E5">
        <w:rPr>
          <w:sz w:val="28"/>
          <w:szCs w:val="28"/>
        </w:rPr>
        <w:t>2017 ро</w:t>
      </w:r>
      <w:r>
        <w:rPr>
          <w:sz w:val="28"/>
          <w:szCs w:val="28"/>
        </w:rPr>
        <w:t>ку</w:t>
      </w:r>
      <w:r w:rsidRPr="00F529E5">
        <w:rPr>
          <w:sz w:val="28"/>
          <w:szCs w:val="28"/>
        </w:rPr>
        <w:t xml:space="preserve"> відбулися кадрові зміни у складі керівництва підприємством, </w:t>
      </w:r>
      <w:r>
        <w:rPr>
          <w:sz w:val="28"/>
          <w:szCs w:val="28"/>
        </w:rPr>
        <w:t xml:space="preserve"> з березня</w:t>
      </w:r>
      <w:r w:rsidRPr="00F529E5">
        <w:rPr>
          <w:sz w:val="28"/>
          <w:szCs w:val="28"/>
        </w:rPr>
        <w:t xml:space="preserve"> </w:t>
      </w:r>
      <w:r>
        <w:rPr>
          <w:sz w:val="28"/>
          <w:szCs w:val="28"/>
        </w:rPr>
        <w:t>–</w:t>
      </w:r>
      <w:r w:rsidRPr="00F529E5">
        <w:rPr>
          <w:sz w:val="28"/>
          <w:szCs w:val="28"/>
        </w:rPr>
        <w:t xml:space="preserve"> </w:t>
      </w:r>
      <w:r>
        <w:rPr>
          <w:sz w:val="28"/>
          <w:szCs w:val="28"/>
        </w:rPr>
        <w:t xml:space="preserve">планується повне відновлення </w:t>
      </w:r>
      <w:r w:rsidRPr="00F529E5">
        <w:rPr>
          <w:sz w:val="28"/>
          <w:szCs w:val="28"/>
        </w:rPr>
        <w:t xml:space="preserve">  господарськ</w:t>
      </w:r>
      <w:r>
        <w:rPr>
          <w:sz w:val="28"/>
          <w:szCs w:val="28"/>
        </w:rPr>
        <w:t xml:space="preserve">ої </w:t>
      </w:r>
      <w:r w:rsidRPr="00F529E5">
        <w:rPr>
          <w:sz w:val="28"/>
          <w:szCs w:val="28"/>
        </w:rPr>
        <w:t>діяльн</w:t>
      </w:r>
      <w:r>
        <w:rPr>
          <w:sz w:val="28"/>
          <w:szCs w:val="28"/>
        </w:rPr>
        <w:t>ості заводу</w:t>
      </w:r>
      <w:r w:rsidRPr="00F529E5">
        <w:rPr>
          <w:sz w:val="28"/>
          <w:szCs w:val="28"/>
        </w:rPr>
        <w:t xml:space="preserve">. </w:t>
      </w:r>
    </w:p>
    <w:p w:rsidR="005F5973" w:rsidRPr="00C65D23" w:rsidRDefault="005F5973" w:rsidP="005F5973">
      <w:pPr>
        <w:ind w:firstLine="709"/>
        <w:jc w:val="both"/>
        <w:rPr>
          <w:sz w:val="28"/>
          <w:szCs w:val="28"/>
        </w:rPr>
      </w:pPr>
      <w:r w:rsidRPr="00F529E5">
        <w:rPr>
          <w:sz w:val="28"/>
          <w:szCs w:val="28"/>
        </w:rPr>
        <w:t xml:space="preserve">В стадії банкрутства знаходиться Коломийська філія </w:t>
      </w:r>
      <w:r>
        <w:rPr>
          <w:sz w:val="28"/>
          <w:szCs w:val="28"/>
        </w:rPr>
        <w:t xml:space="preserve">                                       </w:t>
      </w:r>
      <w:r w:rsidRPr="00F529E5">
        <w:rPr>
          <w:sz w:val="28"/>
          <w:szCs w:val="28"/>
        </w:rPr>
        <w:t>ДП «</w:t>
      </w:r>
      <w:proofErr w:type="spellStart"/>
      <w:r w:rsidRPr="00F529E5">
        <w:rPr>
          <w:sz w:val="28"/>
          <w:szCs w:val="28"/>
        </w:rPr>
        <w:t>Укрветсанзавод</w:t>
      </w:r>
      <w:proofErr w:type="spellEnd"/>
      <w:r w:rsidRPr="00F529E5">
        <w:rPr>
          <w:sz w:val="28"/>
          <w:szCs w:val="28"/>
        </w:rPr>
        <w:t xml:space="preserve">». З метою залучення інвесторів для проведення повної реконструкції заводу  в грудні 2016 року рішенням обласної ради схвалено звернення до </w:t>
      </w:r>
      <w:r>
        <w:rPr>
          <w:sz w:val="28"/>
          <w:szCs w:val="28"/>
        </w:rPr>
        <w:t>У</w:t>
      </w:r>
      <w:r w:rsidRPr="00F529E5">
        <w:rPr>
          <w:sz w:val="28"/>
          <w:szCs w:val="28"/>
        </w:rPr>
        <w:t xml:space="preserve">ряду України  щодо виділення філії у самостійне підприємство </w:t>
      </w:r>
      <w:r w:rsidRPr="00F529E5">
        <w:rPr>
          <w:sz w:val="28"/>
          <w:szCs w:val="28"/>
        </w:rPr>
        <w:lastRenderedPageBreak/>
        <w:t>та внесення до переліку об</w:t>
      </w:r>
      <w:r w:rsidRPr="00F529E5">
        <w:rPr>
          <w:snapToGrid w:val="0"/>
          <w:sz w:val="28"/>
          <w:szCs w:val="28"/>
        </w:rPr>
        <w:t>’</w:t>
      </w:r>
      <w:r w:rsidRPr="00F529E5">
        <w:rPr>
          <w:sz w:val="28"/>
          <w:szCs w:val="28"/>
        </w:rPr>
        <w:t xml:space="preserve">єктів державної власності, які підлягають приватизації  у 2017 році.       </w:t>
      </w:r>
      <w:r w:rsidRPr="00F529E5">
        <w:rPr>
          <w:color w:val="000000"/>
          <w:sz w:val="28"/>
          <w:szCs w:val="28"/>
        </w:rPr>
        <w:t xml:space="preserve">  </w:t>
      </w:r>
    </w:p>
    <w:p w:rsidR="005F5973" w:rsidRPr="004C26E2" w:rsidRDefault="005F5973" w:rsidP="005F5973">
      <w:pPr>
        <w:tabs>
          <w:tab w:val="left" w:pos="0"/>
        </w:tabs>
        <w:autoSpaceDN w:val="0"/>
        <w:jc w:val="both"/>
        <w:rPr>
          <w:sz w:val="28"/>
          <w:szCs w:val="28"/>
        </w:rPr>
      </w:pPr>
      <w:r>
        <w:rPr>
          <w:sz w:val="28"/>
          <w:szCs w:val="28"/>
        </w:rPr>
        <w:t xml:space="preserve">         </w:t>
      </w:r>
      <w:r w:rsidRPr="004C26E2">
        <w:rPr>
          <w:sz w:val="28"/>
          <w:szCs w:val="28"/>
        </w:rPr>
        <w:t xml:space="preserve">В звітному році активно проводилися </w:t>
      </w:r>
      <w:r w:rsidRPr="00232D26">
        <w:rPr>
          <w:sz w:val="28"/>
          <w:szCs w:val="28"/>
        </w:rPr>
        <w:t xml:space="preserve"> </w:t>
      </w:r>
      <w:r w:rsidRPr="004C26E2">
        <w:rPr>
          <w:b/>
          <w:sz w:val="28"/>
          <w:szCs w:val="28"/>
        </w:rPr>
        <w:t>будівельні роботи</w:t>
      </w:r>
      <w:r w:rsidRPr="004C26E2">
        <w:rPr>
          <w:sz w:val="28"/>
          <w:szCs w:val="28"/>
        </w:rPr>
        <w:t xml:space="preserve"> на поліклініці  в </w:t>
      </w:r>
      <w:proofErr w:type="spellStart"/>
      <w:r w:rsidRPr="004C26E2">
        <w:rPr>
          <w:sz w:val="28"/>
          <w:szCs w:val="28"/>
        </w:rPr>
        <w:t>м.Коломиї</w:t>
      </w:r>
      <w:proofErr w:type="spellEnd"/>
      <w:r w:rsidRPr="004C26E2">
        <w:rPr>
          <w:sz w:val="28"/>
          <w:szCs w:val="28"/>
        </w:rPr>
        <w:t xml:space="preserve">. З бюджетів усіх рівнів надійшли та освоєні кошти в сумі </w:t>
      </w:r>
      <w:r>
        <w:rPr>
          <w:sz w:val="28"/>
          <w:szCs w:val="28"/>
        </w:rPr>
        <w:t xml:space="preserve">                      </w:t>
      </w:r>
      <w:r w:rsidRPr="004C26E2">
        <w:rPr>
          <w:sz w:val="28"/>
          <w:szCs w:val="28"/>
        </w:rPr>
        <w:t xml:space="preserve">14,9 </w:t>
      </w:r>
      <w:proofErr w:type="spellStart"/>
      <w:r w:rsidRPr="004C26E2">
        <w:rPr>
          <w:sz w:val="28"/>
          <w:szCs w:val="28"/>
        </w:rPr>
        <w:t>млн.грн</w:t>
      </w:r>
      <w:proofErr w:type="spellEnd"/>
      <w:r w:rsidRPr="004C26E2">
        <w:rPr>
          <w:sz w:val="28"/>
          <w:szCs w:val="28"/>
        </w:rPr>
        <w:t>.</w:t>
      </w:r>
      <w:r>
        <w:rPr>
          <w:sz w:val="28"/>
          <w:szCs w:val="28"/>
        </w:rPr>
        <w:t xml:space="preserve">, </w:t>
      </w:r>
      <w:r w:rsidRPr="004C26E2">
        <w:rPr>
          <w:sz w:val="28"/>
          <w:szCs w:val="28"/>
        </w:rPr>
        <w:t>в т</w:t>
      </w:r>
      <w:r>
        <w:rPr>
          <w:sz w:val="28"/>
          <w:szCs w:val="28"/>
        </w:rPr>
        <w:t xml:space="preserve">ому числі  з </w:t>
      </w:r>
      <w:r w:rsidRPr="004C26E2">
        <w:rPr>
          <w:sz w:val="28"/>
          <w:szCs w:val="28"/>
        </w:rPr>
        <w:t>районн</w:t>
      </w:r>
      <w:r>
        <w:rPr>
          <w:sz w:val="28"/>
          <w:szCs w:val="28"/>
        </w:rPr>
        <w:t>ого</w:t>
      </w:r>
      <w:r w:rsidRPr="004C26E2">
        <w:rPr>
          <w:sz w:val="28"/>
          <w:szCs w:val="28"/>
        </w:rPr>
        <w:t xml:space="preserve"> бюджет</w:t>
      </w:r>
      <w:r>
        <w:rPr>
          <w:sz w:val="28"/>
          <w:szCs w:val="28"/>
        </w:rPr>
        <w:t xml:space="preserve">у - </w:t>
      </w:r>
      <w:r w:rsidRPr="004C26E2">
        <w:rPr>
          <w:sz w:val="28"/>
          <w:szCs w:val="28"/>
        </w:rPr>
        <w:t xml:space="preserve">223,0 </w:t>
      </w:r>
      <w:proofErr w:type="spellStart"/>
      <w:r w:rsidRPr="004C26E2">
        <w:rPr>
          <w:sz w:val="28"/>
          <w:szCs w:val="28"/>
        </w:rPr>
        <w:t>тис.грн</w:t>
      </w:r>
      <w:proofErr w:type="spellEnd"/>
      <w:r w:rsidRPr="004C26E2">
        <w:rPr>
          <w:sz w:val="28"/>
          <w:szCs w:val="28"/>
        </w:rPr>
        <w:t>. У 2017 році планується завершення запланованих робіт  І черги будівництва поліклініки в місті Коломиї</w:t>
      </w:r>
      <w:r>
        <w:rPr>
          <w:sz w:val="28"/>
          <w:szCs w:val="28"/>
        </w:rPr>
        <w:t xml:space="preserve">, зокрема, </w:t>
      </w:r>
      <w:r w:rsidRPr="004C26E2">
        <w:rPr>
          <w:sz w:val="28"/>
          <w:szCs w:val="28"/>
        </w:rPr>
        <w:t xml:space="preserve">придбання </w:t>
      </w:r>
      <w:r>
        <w:rPr>
          <w:sz w:val="28"/>
          <w:szCs w:val="28"/>
        </w:rPr>
        <w:t>та</w:t>
      </w:r>
      <w:r w:rsidRPr="004C26E2">
        <w:rPr>
          <w:sz w:val="28"/>
          <w:szCs w:val="28"/>
        </w:rPr>
        <w:t xml:space="preserve"> монтаж діагностичного обладнання. Орієнтований обсяг необхідного фінансування - 84,5 </w:t>
      </w:r>
      <w:proofErr w:type="spellStart"/>
      <w:r w:rsidRPr="004C26E2">
        <w:rPr>
          <w:sz w:val="28"/>
          <w:szCs w:val="28"/>
        </w:rPr>
        <w:t>млн.грн</w:t>
      </w:r>
      <w:proofErr w:type="spellEnd"/>
      <w:r w:rsidRPr="004C26E2">
        <w:rPr>
          <w:sz w:val="28"/>
          <w:szCs w:val="28"/>
        </w:rPr>
        <w:t xml:space="preserve">. (державний та районний бюджет). </w:t>
      </w:r>
    </w:p>
    <w:p w:rsidR="005F5973" w:rsidRPr="004C26E2" w:rsidRDefault="005F5973" w:rsidP="005F5973">
      <w:pPr>
        <w:tabs>
          <w:tab w:val="left" w:pos="0"/>
          <w:tab w:val="left" w:pos="1134"/>
        </w:tabs>
        <w:autoSpaceDN w:val="0"/>
        <w:jc w:val="both"/>
        <w:rPr>
          <w:sz w:val="28"/>
          <w:szCs w:val="28"/>
        </w:rPr>
      </w:pPr>
      <w:r w:rsidRPr="004C26E2">
        <w:rPr>
          <w:sz w:val="28"/>
          <w:szCs w:val="28"/>
        </w:rPr>
        <w:t xml:space="preserve">         </w:t>
      </w:r>
      <w:r>
        <w:rPr>
          <w:sz w:val="28"/>
          <w:szCs w:val="28"/>
        </w:rPr>
        <w:t>Також, у звітному році п</w:t>
      </w:r>
      <w:r w:rsidRPr="004C26E2">
        <w:rPr>
          <w:sz w:val="28"/>
          <w:szCs w:val="28"/>
        </w:rPr>
        <w:t xml:space="preserve">роведено  ремонт урологічного відділення Коломийської ЦРЛ (800 </w:t>
      </w:r>
      <w:proofErr w:type="spellStart"/>
      <w:r w:rsidRPr="004C26E2">
        <w:rPr>
          <w:sz w:val="28"/>
          <w:szCs w:val="28"/>
        </w:rPr>
        <w:t>тис.грн</w:t>
      </w:r>
      <w:proofErr w:type="spellEnd"/>
      <w:r w:rsidRPr="004C26E2">
        <w:rPr>
          <w:sz w:val="28"/>
          <w:szCs w:val="28"/>
        </w:rPr>
        <w:t xml:space="preserve">.), за бюджетні кошти придбано медичне обладнання на суму 330 </w:t>
      </w:r>
      <w:proofErr w:type="spellStart"/>
      <w:r w:rsidRPr="004C26E2">
        <w:rPr>
          <w:sz w:val="28"/>
          <w:szCs w:val="28"/>
        </w:rPr>
        <w:t>тис.грн</w:t>
      </w:r>
      <w:proofErr w:type="spellEnd"/>
      <w:r w:rsidRPr="004C26E2">
        <w:rPr>
          <w:sz w:val="28"/>
          <w:szCs w:val="28"/>
        </w:rPr>
        <w:t xml:space="preserve">. </w:t>
      </w:r>
      <w:r>
        <w:rPr>
          <w:sz w:val="28"/>
          <w:szCs w:val="28"/>
        </w:rPr>
        <w:t xml:space="preserve">Відремонтовано </w:t>
      </w:r>
      <w:r w:rsidRPr="00F14ABD">
        <w:rPr>
          <w:sz w:val="28"/>
          <w:szCs w:val="28"/>
        </w:rPr>
        <w:t>приймальн</w:t>
      </w:r>
      <w:r>
        <w:rPr>
          <w:sz w:val="28"/>
          <w:szCs w:val="28"/>
        </w:rPr>
        <w:t>е</w:t>
      </w:r>
      <w:r w:rsidRPr="00F14ABD">
        <w:rPr>
          <w:sz w:val="28"/>
          <w:szCs w:val="28"/>
        </w:rPr>
        <w:t xml:space="preserve"> відділенн</w:t>
      </w:r>
      <w:r>
        <w:rPr>
          <w:sz w:val="28"/>
          <w:szCs w:val="28"/>
        </w:rPr>
        <w:t>я</w:t>
      </w:r>
      <w:r w:rsidRPr="00F14ABD">
        <w:rPr>
          <w:sz w:val="28"/>
          <w:szCs w:val="28"/>
        </w:rPr>
        <w:t xml:space="preserve"> Коломийської дитячої лікарні</w:t>
      </w:r>
      <w:r w:rsidRPr="00D71348">
        <w:rPr>
          <w:sz w:val="28"/>
          <w:szCs w:val="28"/>
        </w:rPr>
        <w:t xml:space="preserve"> (</w:t>
      </w:r>
      <w:r>
        <w:rPr>
          <w:sz w:val="28"/>
          <w:szCs w:val="28"/>
        </w:rPr>
        <w:t xml:space="preserve">360 </w:t>
      </w:r>
      <w:proofErr w:type="spellStart"/>
      <w:r>
        <w:rPr>
          <w:sz w:val="28"/>
          <w:szCs w:val="28"/>
        </w:rPr>
        <w:t>тис.грн</w:t>
      </w:r>
      <w:proofErr w:type="spellEnd"/>
      <w:r>
        <w:rPr>
          <w:sz w:val="28"/>
          <w:szCs w:val="28"/>
        </w:rPr>
        <w:t>.</w:t>
      </w:r>
      <w:r w:rsidRPr="00D71348">
        <w:rPr>
          <w:sz w:val="28"/>
          <w:szCs w:val="28"/>
        </w:rPr>
        <w:t>)</w:t>
      </w:r>
      <w:r>
        <w:rPr>
          <w:sz w:val="28"/>
          <w:szCs w:val="28"/>
        </w:rPr>
        <w:t xml:space="preserve">. </w:t>
      </w:r>
      <w:r w:rsidRPr="004C26E2">
        <w:rPr>
          <w:sz w:val="28"/>
          <w:szCs w:val="28"/>
        </w:rPr>
        <w:t>Заверш</w:t>
      </w:r>
      <w:r>
        <w:rPr>
          <w:sz w:val="28"/>
          <w:szCs w:val="28"/>
        </w:rPr>
        <w:t xml:space="preserve">уються </w:t>
      </w:r>
      <w:r w:rsidRPr="004C26E2">
        <w:rPr>
          <w:sz w:val="28"/>
          <w:szCs w:val="28"/>
        </w:rPr>
        <w:t>ремонтно-будівельні роботи в отоларингологі</w:t>
      </w:r>
      <w:r>
        <w:rPr>
          <w:sz w:val="28"/>
          <w:szCs w:val="28"/>
        </w:rPr>
        <w:t xml:space="preserve">чному </w:t>
      </w:r>
      <w:r w:rsidRPr="004C26E2">
        <w:rPr>
          <w:sz w:val="28"/>
          <w:szCs w:val="28"/>
        </w:rPr>
        <w:t>відділенні Коломийської  це</w:t>
      </w:r>
      <w:r>
        <w:rPr>
          <w:sz w:val="28"/>
          <w:szCs w:val="28"/>
        </w:rPr>
        <w:t>н</w:t>
      </w:r>
      <w:r w:rsidRPr="004C26E2">
        <w:rPr>
          <w:sz w:val="28"/>
          <w:szCs w:val="28"/>
        </w:rPr>
        <w:t>тральної ра</w:t>
      </w:r>
      <w:r>
        <w:rPr>
          <w:sz w:val="28"/>
          <w:szCs w:val="28"/>
        </w:rPr>
        <w:t xml:space="preserve">йонної лікарні  (850 </w:t>
      </w:r>
      <w:proofErr w:type="spellStart"/>
      <w:r>
        <w:rPr>
          <w:sz w:val="28"/>
          <w:szCs w:val="28"/>
        </w:rPr>
        <w:t>тис.грн</w:t>
      </w:r>
      <w:proofErr w:type="spellEnd"/>
      <w:r>
        <w:rPr>
          <w:sz w:val="28"/>
          <w:szCs w:val="28"/>
        </w:rPr>
        <w:t>.)</w:t>
      </w:r>
      <w:r w:rsidRPr="00486907">
        <w:rPr>
          <w:sz w:val="28"/>
          <w:szCs w:val="28"/>
        </w:rPr>
        <w:t xml:space="preserve"> </w:t>
      </w:r>
      <w:r w:rsidRPr="004C26E2">
        <w:rPr>
          <w:sz w:val="28"/>
          <w:szCs w:val="28"/>
        </w:rPr>
        <w:t xml:space="preserve">та психоневрологічному диспансері (200 </w:t>
      </w:r>
      <w:proofErr w:type="spellStart"/>
      <w:r w:rsidRPr="004C26E2">
        <w:rPr>
          <w:sz w:val="28"/>
          <w:szCs w:val="28"/>
        </w:rPr>
        <w:t>тис.грн</w:t>
      </w:r>
      <w:proofErr w:type="spellEnd"/>
      <w:r w:rsidRPr="004C26E2">
        <w:rPr>
          <w:sz w:val="28"/>
          <w:szCs w:val="28"/>
        </w:rPr>
        <w:t xml:space="preserve">.). </w:t>
      </w:r>
    </w:p>
    <w:p w:rsidR="005F5973" w:rsidRPr="004C26E2" w:rsidRDefault="005F5973" w:rsidP="005F5973">
      <w:pPr>
        <w:tabs>
          <w:tab w:val="left" w:pos="0"/>
          <w:tab w:val="left" w:pos="1134"/>
        </w:tabs>
        <w:autoSpaceDN w:val="0"/>
        <w:jc w:val="both"/>
        <w:rPr>
          <w:sz w:val="28"/>
          <w:szCs w:val="28"/>
        </w:rPr>
      </w:pPr>
      <w:r w:rsidRPr="004C26E2">
        <w:rPr>
          <w:sz w:val="28"/>
          <w:szCs w:val="28"/>
        </w:rPr>
        <w:t xml:space="preserve">           </w:t>
      </w:r>
      <w:r>
        <w:rPr>
          <w:sz w:val="28"/>
          <w:szCs w:val="28"/>
        </w:rPr>
        <w:t>Д</w:t>
      </w:r>
      <w:r w:rsidRPr="004C26E2">
        <w:rPr>
          <w:sz w:val="28"/>
          <w:szCs w:val="28"/>
        </w:rPr>
        <w:t>ля завершення добудови корпусу №2</w:t>
      </w:r>
      <w:r>
        <w:rPr>
          <w:sz w:val="28"/>
          <w:szCs w:val="28"/>
        </w:rPr>
        <w:t xml:space="preserve"> </w:t>
      </w:r>
      <w:r w:rsidRPr="004C26E2">
        <w:rPr>
          <w:sz w:val="28"/>
          <w:szCs w:val="28"/>
        </w:rPr>
        <w:t xml:space="preserve"> (І-а черга на 300 учнів) ЗОШ </w:t>
      </w:r>
      <w:proofErr w:type="spellStart"/>
      <w:r w:rsidRPr="004C26E2">
        <w:rPr>
          <w:sz w:val="28"/>
          <w:szCs w:val="28"/>
        </w:rPr>
        <w:t>с.П’ядики</w:t>
      </w:r>
      <w:proofErr w:type="spellEnd"/>
      <w:r w:rsidRPr="004C26E2">
        <w:rPr>
          <w:sz w:val="28"/>
          <w:szCs w:val="28"/>
        </w:rPr>
        <w:t xml:space="preserve"> Коломийського району </w:t>
      </w:r>
      <w:r>
        <w:rPr>
          <w:sz w:val="28"/>
          <w:szCs w:val="28"/>
        </w:rPr>
        <w:t xml:space="preserve">проводились роботи по  </w:t>
      </w:r>
      <w:r w:rsidRPr="004C26E2">
        <w:rPr>
          <w:sz w:val="28"/>
          <w:szCs w:val="28"/>
        </w:rPr>
        <w:t>клад</w:t>
      </w:r>
      <w:r>
        <w:rPr>
          <w:sz w:val="28"/>
          <w:szCs w:val="28"/>
        </w:rPr>
        <w:t>ці</w:t>
      </w:r>
      <w:r w:rsidRPr="004C26E2">
        <w:rPr>
          <w:sz w:val="28"/>
          <w:szCs w:val="28"/>
        </w:rPr>
        <w:t xml:space="preserve"> фронтонів, парапетів, вентиляційних каналів, влашт</w:t>
      </w:r>
      <w:r>
        <w:rPr>
          <w:sz w:val="28"/>
          <w:szCs w:val="28"/>
        </w:rPr>
        <w:t xml:space="preserve">уванню </w:t>
      </w:r>
      <w:r w:rsidRPr="004C26E2">
        <w:rPr>
          <w:sz w:val="28"/>
          <w:szCs w:val="28"/>
        </w:rPr>
        <w:t>перекриття</w:t>
      </w:r>
      <w:r>
        <w:rPr>
          <w:sz w:val="28"/>
          <w:szCs w:val="28"/>
        </w:rPr>
        <w:t xml:space="preserve">, виконувались </w:t>
      </w:r>
      <w:r w:rsidRPr="004C26E2">
        <w:rPr>
          <w:sz w:val="28"/>
          <w:szCs w:val="28"/>
        </w:rPr>
        <w:t>бетонні роботи</w:t>
      </w:r>
      <w:r>
        <w:rPr>
          <w:sz w:val="28"/>
          <w:szCs w:val="28"/>
        </w:rPr>
        <w:t xml:space="preserve"> тощо</w:t>
      </w:r>
      <w:r w:rsidRPr="004C26E2">
        <w:rPr>
          <w:sz w:val="28"/>
          <w:szCs w:val="28"/>
        </w:rPr>
        <w:t xml:space="preserve">. З бюджетів усіх рівнів надійшло та освоєно 2,7 </w:t>
      </w:r>
      <w:proofErr w:type="spellStart"/>
      <w:r w:rsidRPr="004C26E2">
        <w:rPr>
          <w:sz w:val="28"/>
          <w:szCs w:val="28"/>
        </w:rPr>
        <w:t>млн.грн</w:t>
      </w:r>
      <w:proofErr w:type="spellEnd"/>
      <w:r w:rsidRPr="004C26E2">
        <w:rPr>
          <w:sz w:val="28"/>
          <w:szCs w:val="28"/>
        </w:rPr>
        <w:t xml:space="preserve">. (з районного бюджету - 1,0 </w:t>
      </w:r>
      <w:proofErr w:type="spellStart"/>
      <w:r w:rsidRPr="004C26E2">
        <w:rPr>
          <w:sz w:val="28"/>
          <w:szCs w:val="28"/>
        </w:rPr>
        <w:t>млн.грн</w:t>
      </w:r>
      <w:proofErr w:type="spellEnd"/>
      <w:r w:rsidRPr="004C26E2">
        <w:rPr>
          <w:sz w:val="28"/>
          <w:szCs w:val="28"/>
        </w:rPr>
        <w:t xml:space="preserve">.). </w:t>
      </w:r>
    </w:p>
    <w:p w:rsidR="005F5973" w:rsidRPr="004C26E2" w:rsidRDefault="005F5973" w:rsidP="005F5973">
      <w:pPr>
        <w:pStyle w:val="a6"/>
        <w:jc w:val="both"/>
        <w:rPr>
          <w:rFonts w:ascii="Times New Roman" w:hAnsi="Times New Roman"/>
          <w:color w:val="000000"/>
          <w:sz w:val="28"/>
          <w:szCs w:val="28"/>
        </w:rPr>
      </w:pPr>
      <w:r w:rsidRPr="004C26E2">
        <w:rPr>
          <w:rFonts w:ascii="Times New Roman" w:hAnsi="Times New Roman"/>
          <w:sz w:val="28"/>
          <w:szCs w:val="28"/>
        </w:rPr>
        <w:tab/>
      </w:r>
      <w:r w:rsidRPr="004C26E2">
        <w:rPr>
          <w:rFonts w:ascii="Times New Roman" w:hAnsi="Times New Roman"/>
          <w:color w:val="000000"/>
          <w:sz w:val="28"/>
          <w:szCs w:val="28"/>
        </w:rPr>
        <w:t xml:space="preserve">Завершено будівельні роботи по реконструкції приміщення будинку вчителя під дошкільний навчальний заклад в </w:t>
      </w:r>
      <w:proofErr w:type="spellStart"/>
      <w:r w:rsidRPr="004C26E2">
        <w:rPr>
          <w:rFonts w:ascii="Times New Roman" w:hAnsi="Times New Roman"/>
          <w:color w:val="000000"/>
          <w:sz w:val="28"/>
          <w:szCs w:val="28"/>
        </w:rPr>
        <w:t>с.Великий</w:t>
      </w:r>
      <w:proofErr w:type="spellEnd"/>
      <w:r w:rsidRPr="004C26E2">
        <w:rPr>
          <w:rFonts w:ascii="Times New Roman" w:hAnsi="Times New Roman"/>
          <w:color w:val="000000"/>
          <w:sz w:val="28"/>
          <w:szCs w:val="28"/>
        </w:rPr>
        <w:t xml:space="preserve"> Ключів</w:t>
      </w:r>
      <w:r>
        <w:rPr>
          <w:rFonts w:ascii="Times New Roman" w:hAnsi="Times New Roman"/>
          <w:color w:val="000000"/>
          <w:sz w:val="28"/>
          <w:szCs w:val="28"/>
        </w:rPr>
        <w:t xml:space="preserve">, </w:t>
      </w:r>
      <w:r w:rsidRPr="004C26E2">
        <w:rPr>
          <w:rFonts w:ascii="Times New Roman" w:hAnsi="Times New Roman"/>
          <w:color w:val="000000"/>
          <w:sz w:val="28"/>
          <w:szCs w:val="28"/>
        </w:rPr>
        <w:t xml:space="preserve">освоєно  </w:t>
      </w:r>
      <w:r>
        <w:rPr>
          <w:rFonts w:ascii="Times New Roman" w:hAnsi="Times New Roman"/>
          <w:color w:val="000000"/>
          <w:sz w:val="28"/>
          <w:szCs w:val="28"/>
        </w:rPr>
        <w:t xml:space="preserve">             </w:t>
      </w:r>
      <w:r w:rsidRPr="004C26E2">
        <w:rPr>
          <w:rFonts w:ascii="Times New Roman" w:hAnsi="Times New Roman"/>
          <w:color w:val="000000"/>
          <w:sz w:val="28"/>
          <w:szCs w:val="28"/>
        </w:rPr>
        <w:t xml:space="preserve">1,15 </w:t>
      </w:r>
      <w:proofErr w:type="spellStart"/>
      <w:r w:rsidRPr="004C26E2">
        <w:rPr>
          <w:rFonts w:ascii="Times New Roman" w:hAnsi="Times New Roman"/>
          <w:color w:val="000000"/>
          <w:sz w:val="28"/>
          <w:szCs w:val="28"/>
        </w:rPr>
        <w:t>млн.грн</w:t>
      </w:r>
      <w:proofErr w:type="spellEnd"/>
      <w:r w:rsidRPr="004C26E2">
        <w:rPr>
          <w:rFonts w:ascii="Times New Roman" w:hAnsi="Times New Roman"/>
          <w:color w:val="000000"/>
          <w:sz w:val="28"/>
          <w:szCs w:val="28"/>
        </w:rPr>
        <w:t>.</w:t>
      </w:r>
    </w:p>
    <w:p w:rsidR="005F5973" w:rsidRPr="004C26E2" w:rsidRDefault="005F5973" w:rsidP="005F5973">
      <w:pPr>
        <w:pStyle w:val="a7"/>
        <w:spacing w:after="0"/>
        <w:ind w:left="0"/>
        <w:jc w:val="both"/>
        <w:rPr>
          <w:rFonts w:ascii="Times New Roman" w:hAnsi="Times New Roman"/>
          <w:color w:val="000000"/>
          <w:sz w:val="28"/>
          <w:szCs w:val="28"/>
        </w:rPr>
      </w:pPr>
      <w:r w:rsidRPr="004C26E2">
        <w:rPr>
          <w:rFonts w:ascii="Times New Roman" w:hAnsi="Times New Roman"/>
          <w:color w:val="000000"/>
          <w:sz w:val="28"/>
          <w:szCs w:val="28"/>
        </w:rPr>
        <w:t xml:space="preserve">        Впродовж 2012-2016 років проводилися будівельно-монтажні та інші роботи з реконструкції приміщення котельні, придбання устаткування, меблів, інвентарю для дитячого навчального закладу на 36 дітей в </w:t>
      </w:r>
      <w:proofErr w:type="spellStart"/>
      <w:r w:rsidRPr="004C26E2">
        <w:rPr>
          <w:rFonts w:ascii="Times New Roman" w:hAnsi="Times New Roman"/>
          <w:color w:val="000000"/>
          <w:sz w:val="28"/>
          <w:szCs w:val="28"/>
        </w:rPr>
        <w:t>с.Шепарівці</w:t>
      </w:r>
      <w:proofErr w:type="spellEnd"/>
      <w:r w:rsidRPr="004C26E2">
        <w:rPr>
          <w:rFonts w:ascii="Times New Roman" w:hAnsi="Times New Roman"/>
          <w:color w:val="000000"/>
          <w:sz w:val="28"/>
          <w:szCs w:val="28"/>
        </w:rPr>
        <w:t>. З усіх джерел фінансування за вказаний період використано</w:t>
      </w:r>
      <w:r>
        <w:rPr>
          <w:rFonts w:ascii="Times New Roman" w:hAnsi="Times New Roman"/>
          <w:color w:val="000000"/>
          <w:sz w:val="28"/>
          <w:szCs w:val="28"/>
        </w:rPr>
        <w:t xml:space="preserve"> </w:t>
      </w:r>
      <w:r w:rsidRPr="004C26E2">
        <w:rPr>
          <w:rFonts w:ascii="Times New Roman" w:hAnsi="Times New Roman"/>
          <w:color w:val="000000"/>
          <w:sz w:val="28"/>
          <w:szCs w:val="28"/>
        </w:rPr>
        <w:t xml:space="preserve">2,1 </w:t>
      </w:r>
      <w:proofErr w:type="spellStart"/>
      <w:r w:rsidRPr="004C26E2">
        <w:rPr>
          <w:rFonts w:ascii="Times New Roman" w:hAnsi="Times New Roman"/>
          <w:color w:val="000000"/>
          <w:sz w:val="28"/>
          <w:szCs w:val="28"/>
        </w:rPr>
        <w:t>млн.грн</w:t>
      </w:r>
      <w:proofErr w:type="spellEnd"/>
      <w:r w:rsidRPr="004C26E2">
        <w:rPr>
          <w:rFonts w:ascii="Times New Roman" w:hAnsi="Times New Roman"/>
          <w:color w:val="000000"/>
          <w:sz w:val="28"/>
          <w:szCs w:val="28"/>
        </w:rPr>
        <w:t>. Дитячий садок запрацює в І кварталі 2017 року.</w:t>
      </w:r>
    </w:p>
    <w:p w:rsidR="005F5973" w:rsidRDefault="005F5973" w:rsidP="005F5973">
      <w:pPr>
        <w:pStyle w:val="a6"/>
        <w:ind w:firstLine="540"/>
        <w:jc w:val="both"/>
        <w:rPr>
          <w:rFonts w:ascii="Times New Roman" w:hAnsi="Times New Roman"/>
          <w:color w:val="000000"/>
          <w:sz w:val="28"/>
          <w:szCs w:val="28"/>
        </w:rPr>
      </w:pPr>
      <w:r w:rsidRPr="004C26E2">
        <w:rPr>
          <w:rFonts w:ascii="Times New Roman" w:hAnsi="Times New Roman"/>
          <w:color w:val="000000"/>
          <w:sz w:val="28"/>
          <w:szCs w:val="28"/>
        </w:rPr>
        <w:t xml:space="preserve">У 2016 році на умовах </w:t>
      </w:r>
      <w:proofErr w:type="spellStart"/>
      <w:r w:rsidRPr="004C26E2">
        <w:rPr>
          <w:rFonts w:ascii="Times New Roman" w:hAnsi="Times New Roman"/>
          <w:color w:val="000000"/>
          <w:sz w:val="28"/>
          <w:szCs w:val="28"/>
        </w:rPr>
        <w:t>співфінансування</w:t>
      </w:r>
      <w:proofErr w:type="spellEnd"/>
      <w:r w:rsidRPr="004C26E2">
        <w:rPr>
          <w:rFonts w:ascii="Times New Roman" w:hAnsi="Times New Roman"/>
          <w:color w:val="000000"/>
          <w:sz w:val="28"/>
          <w:szCs w:val="28"/>
        </w:rPr>
        <w:t xml:space="preserve"> у 6 населених пунктах району (</w:t>
      </w:r>
      <w:proofErr w:type="spellStart"/>
      <w:r w:rsidRPr="004C26E2">
        <w:rPr>
          <w:rFonts w:ascii="Times New Roman" w:hAnsi="Times New Roman"/>
          <w:color w:val="000000"/>
          <w:sz w:val="28"/>
          <w:szCs w:val="28"/>
        </w:rPr>
        <w:t>с.Виноград</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с.Мишин</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с.Тростянка</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с.Пилипи</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с.Струпків</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с.Королівка</w:t>
      </w:r>
      <w:proofErr w:type="spellEnd"/>
      <w:r w:rsidRPr="004C26E2">
        <w:rPr>
          <w:rFonts w:ascii="Times New Roman" w:hAnsi="Times New Roman"/>
          <w:color w:val="000000"/>
          <w:sz w:val="28"/>
          <w:szCs w:val="28"/>
        </w:rPr>
        <w:t xml:space="preserve">) проведені  заходи щодо встановлення вуличного освітлення на загальну суму 125,0 </w:t>
      </w:r>
      <w:proofErr w:type="spellStart"/>
      <w:r w:rsidRPr="004C26E2">
        <w:rPr>
          <w:rFonts w:ascii="Times New Roman" w:hAnsi="Times New Roman"/>
          <w:color w:val="000000"/>
          <w:sz w:val="28"/>
          <w:szCs w:val="28"/>
        </w:rPr>
        <w:t>тис.грн</w:t>
      </w:r>
      <w:proofErr w:type="spellEnd"/>
      <w:r w:rsidRPr="004C26E2">
        <w:rPr>
          <w:rFonts w:ascii="Times New Roman" w:hAnsi="Times New Roman"/>
          <w:color w:val="000000"/>
          <w:sz w:val="28"/>
          <w:szCs w:val="28"/>
        </w:rPr>
        <w:t>.</w:t>
      </w:r>
    </w:p>
    <w:p w:rsidR="005F5973" w:rsidRPr="004C26E2" w:rsidRDefault="005F5973" w:rsidP="005F5973">
      <w:pPr>
        <w:jc w:val="both"/>
        <w:rPr>
          <w:sz w:val="28"/>
          <w:szCs w:val="28"/>
        </w:rPr>
      </w:pPr>
      <w:r>
        <w:rPr>
          <w:sz w:val="28"/>
          <w:szCs w:val="28"/>
        </w:rPr>
        <w:tab/>
        <w:t>Проводилися</w:t>
      </w:r>
      <w:r w:rsidRPr="004C26E2">
        <w:rPr>
          <w:sz w:val="28"/>
          <w:szCs w:val="28"/>
        </w:rPr>
        <w:t xml:space="preserve"> роботи по відновленню </w:t>
      </w:r>
      <w:r w:rsidRPr="00F92AE7">
        <w:rPr>
          <w:sz w:val="28"/>
          <w:szCs w:val="28"/>
        </w:rPr>
        <w:t>будівель штабу військової частини</w:t>
      </w:r>
      <w:r w:rsidRPr="004C26E2">
        <w:rPr>
          <w:sz w:val="28"/>
          <w:szCs w:val="28"/>
        </w:rPr>
        <w:t xml:space="preserve"> по </w:t>
      </w:r>
      <w:proofErr w:type="spellStart"/>
      <w:r w:rsidRPr="004C26E2">
        <w:rPr>
          <w:sz w:val="28"/>
          <w:szCs w:val="28"/>
        </w:rPr>
        <w:t>вул.Моцарта</w:t>
      </w:r>
      <w:proofErr w:type="spellEnd"/>
      <w:r w:rsidRPr="004C26E2">
        <w:rPr>
          <w:sz w:val="28"/>
          <w:szCs w:val="28"/>
        </w:rPr>
        <w:t xml:space="preserve">  в місті Коломиї. У військовій частині перебува</w:t>
      </w:r>
      <w:r>
        <w:rPr>
          <w:sz w:val="28"/>
          <w:szCs w:val="28"/>
        </w:rPr>
        <w:t>є</w:t>
      </w:r>
      <w:r w:rsidRPr="004C26E2">
        <w:rPr>
          <w:sz w:val="28"/>
          <w:szCs w:val="28"/>
        </w:rPr>
        <w:t xml:space="preserve"> на постійному місці дислокації особовий склад 10 гірсько-штурмової бригади ЗСУ.</w:t>
      </w:r>
    </w:p>
    <w:p w:rsidR="005F5973" w:rsidRDefault="005F5973" w:rsidP="005F5973">
      <w:pPr>
        <w:pStyle w:val="1"/>
        <w:ind w:firstLine="540"/>
        <w:jc w:val="both"/>
        <w:rPr>
          <w:rFonts w:ascii="Times New Roman" w:hAnsi="Times New Roman"/>
          <w:sz w:val="28"/>
          <w:szCs w:val="28"/>
          <w:lang w:val="uk-UA"/>
        </w:rPr>
      </w:pPr>
      <w:r w:rsidRPr="007450BB">
        <w:rPr>
          <w:rFonts w:ascii="Times New Roman" w:hAnsi="Times New Roman"/>
          <w:sz w:val="28"/>
          <w:szCs w:val="28"/>
          <w:lang w:val="uk-UA"/>
        </w:rPr>
        <w:tab/>
      </w:r>
      <w:r w:rsidRPr="00A10DCB">
        <w:rPr>
          <w:rFonts w:ascii="Times New Roman" w:hAnsi="Times New Roman"/>
          <w:sz w:val="28"/>
          <w:szCs w:val="28"/>
        </w:rPr>
        <w:t xml:space="preserve">За </w:t>
      </w:r>
      <w:proofErr w:type="spellStart"/>
      <w:r w:rsidRPr="00A10DCB">
        <w:rPr>
          <w:rFonts w:ascii="Times New Roman" w:hAnsi="Times New Roman"/>
          <w:sz w:val="28"/>
          <w:szCs w:val="28"/>
        </w:rPr>
        <w:t>рахунок</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коштів</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передбачених</w:t>
      </w:r>
      <w:proofErr w:type="spellEnd"/>
      <w:r w:rsidRPr="00A10DCB">
        <w:rPr>
          <w:rFonts w:ascii="Times New Roman" w:hAnsi="Times New Roman"/>
          <w:sz w:val="28"/>
          <w:szCs w:val="28"/>
        </w:rPr>
        <w:t xml:space="preserve"> на ремонт </w:t>
      </w:r>
      <w:proofErr w:type="spellStart"/>
      <w:r w:rsidRPr="00A10DCB">
        <w:rPr>
          <w:rFonts w:ascii="Times New Roman" w:hAnsi="Times New Roman"/>
          <w:sz w:val="28"/>
          <w:szCs w:val="28"/>
        </w:rPr>
        <w:t>доріг</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філіями</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Коломийський</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райавтодор</w:t>
      </w:r>
      <w:proofErr w:type="spellEnd"/>
      <w:r w:rsidRPr="00A10DCB">
        <w:rPr>
          <w:rFonts w:ascii="Times New Roman" w:hAnsi="Times New Roman"/>
          <w:sz w:val="28"/>
          <w:szCs w:val="28"/>
        </w:rPr>
        <w:t xml:space="preserve">» та </w:t>
      </w:r>
      <w:proofErr w:type="spellStart"/>
      <w:r w:rsidRPr="00A10DCB">
        <w:rPr>
          <w:rFonts w:ascii="Times New Roman" w:hAnsi="Times New Roman"/>
          <w:sz w:val="28"/>
          <w:szCs w:val="28"/>
        </w:rPr>
        <w:t>Коломийська</w:t>
      </w:r>
      <w:proofErr w:type="spellEnd"/>
      <w:r w:rsidRPr="00A10DCB">
        <w:rPr>
          <w:rFonts w:ascii="Times New Roman" w:hAnsi="Times New Roman"/>
          <w:sz w:val="28"/>
          <w:szCs w:val="28"/>
        </w:rPr>
        <w:t xml:space="preserve"> ДЕД </w:t>
      </w:r>
      <w:r>
        <w:rPr>
          <w:rFonts w:ascii="Times New Roman" w:hAnsi="Times New Roman"/>
          <w:sz w:val="28"/>
          <w:szCs w:val="28"/>
        </w:rPr>
        <w:t xml:space="preserve">у 2016 </w:t>
      </w:r>
      <w:proofErr w:type="spellStart"/>
      <w:r>
        <w:rPr>
          <w:rFonts w:ascii="Times New Roman" w:hAnsi="Times New Roman"/>
          <w:sz w:val="28"/>
          <w:szCs w:val="28"/>
        </w:rPr>
        <w:t>році</w:t>
      </w:r>
      <w:proofErr w:type="spellEnd"/>
      <w:r>
        <w:rPr>
          <w:rFonts w:ascii="Times New Roman" w:hAnsi="Times New Roman"/>
          <w:sz w:val="28"/>
          <w:szCs w:val="28"/>
        </w:rPr>
        <w:t xml:space="preserve"> </w:t>
      </w:r>
      <w:proofErr w:type="spellStart"/>
      <w:r w:rsidRPr="00A10DCB">
        <w:rPr>
          <w:rFonts w:ascii="Times New Roman" w:hAnsi="Times New Roman"/>
          <w:sz w:val="28"/>
          <w:szCs w:val="28"/>
        </w:rPr>
        <w:t>виконано</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робіт</w:t>
      </w:r>
      <w:proofErr w:type="spellEnd"/>
      <w:r w:rsidRPr="00A10DCB">
        <w:rPr>
          <w:rFonts w:ascii="Times New Roman" w:hAnsi="Times New Roman"/>
          <w:sz w:val="28"/>
          <w:szCs w:val="28"/>
        </w:rPr>
        <w:t xml:space="preserve"> на </w:t>
      </w:r>
      <w:proofErr w:type="spellStart"/>
      <w:r w:rsidRPr="00A10DCB">
        <w:rPr>
          <w:rFonts w:ascii="Times New Roman" w:hAnsi="Times New Roman"/>
          <w:sz w:val="28"/>
          <w:szCs w:val="28"/>
        </w:rPr>
        <w:t>загальну</w:t>
      </w:r>
      <w:proofErr w:type="spellEnd"/>
      <w:r w:rsidRPr="00A10DCB">
        <w:rPr>
          <w:rFonts w:ascii="Times New Roman" w:hAnsi="Times New Roman"/>
          <w:sz w:val="28"/>
          <w:szCs w:val="28"/>
        </w:rPr>
        <w:t xml:space="preserve"> суму 13,9 </w:t>
      </w:r>
      <w:proofErr w:type="spellStart"/>
      <w:r w:rsidRPr="00A10DCB">
        <w:rPr>
          <w:rFonts w:ascii="Times New Roman" w:hAnsi="Times New Roman"/>
          <w:sz w:val="28"/>
          <w:szCs w:val="28"/>
        </w:rPr>
        <w:t>млн</w:t>
      </w:r>
      <w:proofErr w:type="gramStart"/>
      <w:r w:rsidRPr="00A10DCB">
        <w:rPr>
          <w:rFonts w:ascii="Times New Roman" w:hAnsi="Times New Roman"/>
          <w:sz w:val="28"/>
          <w:szCs w:val="28"/>
        </w:rPr>
        <w:t>.г</w:t>
      </w:r>
      <w:proofErr w:type="gramEnd"/>
      <w:r w:rsidRPr="00A10DCB">
        <w:rPr>
          <w:rFonts w:ascii="Times New Roman" w:hAnsi="Times New Roman"/>
          <w:sz w:val="28"/>
          <w:szCs w:val="28"/>
        </w:rPr>
        <w:t>рн</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Ремонтні</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роботи</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автодоріг</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виконувалися</w:t>
      </w:r>
      <w:proofErr w:type="spellEnd"/>
      <w:r w:rsidRPr="00A10DCB">
        <w:rPr>
          <w:rFonts w:ascii="Times New Roman" w:hAnsi="Times New Roman"/>
          <w:sz w:val="28"/>
          <w:szCs w:val="28"/>
        </w:rPr>
        <w:t xml:space="preserve"> у 28 </w:t>
      </w:r>
      <w:proofErr w:type="spellStart"/>
      <w:r w:rsidRPr="00A10DCB">
        <w:rPr>
          <w:rFonts w:ascii="Times New Roman" w:hAnsi="Times New Roman"/>
          <w:sz w:val="28"/>
          <w:szCs w:val="28"/>
        </w:rPr>
        <w:t>населених</w:t>
      </w:r>
      <w:proofErr w:type="spellEnd"/>
      <w:r w:rsidRPr="00A10DCB">
        <w:rPr>
          <w:rFonts w:ascii="Times New Roman" w:hAnsi="Times New Roman"/>
          <w:sz w:val="28"/>
          <w:szCs w:val="28"/>
        </w:rPr>
        <w:t xml:space="preserve"> </w:t>
      </w:r>
      <w:proofErr w:type="gramStart"/>
      <w:r w:rsidRPr="00A10DCB">
        <w:rPr>
          <w:rFonts w:ascii="Times New Roman" w:hAnsi="Times New Roman"/>
          <w:sz w:val="28"/>
          <w:szCs w:val="28"/>
        </w:rPr>
        <w:t>пунктах</w:t>
      </w:r>
      <w:proofErr w:type="gramEnd"/>
      <w:r w:rsidRPr="00A10DCB">
        <w:rPr>
          <w:rFonts w:ascii="Times New Roman" w:hAnsi="Times New Roman"/>
          <w:sz w:val="28"/>
          <w:szCs w:val="28"/>
        </w:rPr>
        <w:t xml:space="preserve"> району. </w:t>
      </w:r>
      <w:r w:rsidRPr="00A10DCB">
        <w:rPr>
          <w:rFonts w:ascii="Times New Roman" w:hAnsi="Times New Roman"/>
          <w:sz w:val="28"/>
          <w:szCs w:val="28"/>
        </w:rPr>
        <w:tab/>
        <w:t xml:space="preserve">На дорогах державного </w:t>
      </w:r>
      <w:proofErr w:type="spellStart"/>
      <w:r w:rsidRPr="00A10DCB">
        <w:rPr>
          <w:rFonts w:ascii="Times New Roman" w:hAnsi="Times New Roman"/>
          <w:sz w:val="28"/>
          <w:szCs w:val="28"/>
        </w:rPr>
        <w:t>значення</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виконано</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робіт</w:t>
      </w:r>
      <w:proofErr w:type="spellEnd"/>
      <w:r w:rsidRPr="00A10DCB">
        <w:rPr>
          <w:rFonts w:ascii="Times New Roman" w:hAnsi="Times New Roman"/>
          <w:sz w:val="28"/>
          <w:szCs w:val="28"/>
        </w:rPr>
        <w:t xml:space="preserve"> на </w:t>
      </w:r>
      <w:proofErr w:type="spellStart"/>
      <w:r w:rsidRPr="00A10DCB">
        <w:rPr>
          <w:rFonts w:ascii="Times New Roman" w:hAnsi="Times New Roman"/>
          <w:sz w:val="28"/>
          <w:szCs w:val="28"/>
        </w:rPr>
        <w:t>загальну</w:t>
      </w:r>
      <w:proofErr w:type="spellEnd"/>
      <w:r w:rsidRPr="00A10DCB">
        <w:rPr>
          <w:rFonts w:ascii="Times New Roman" w:hAnsi="Times New Roman"/>
          <w:sz w:val="28"/>
          <w:szCs w:val="28"/>
        </w:rPr>
        <w:t xml:space="preserve"> суму 285,9 </w:t>
      </w:r>
      <w:proofErr w:type="spellStart"/>
      <w:r w:rsidRPr="00A10DCB">
        <w:rPr>
          <w:rFonts w:ascii="Times New Roman" w:hAnsi="Times New Roman"/>
          <w:sz w:val="28"/>
          <w:szCs w:val="28"/>
        </w:rPr>
        <w:t>млн</w:t>
      </w:r>
      <w:proofErr w:type="gramStart"/>
      <w:r w:rsidRPr="00A10DCB">
        <w:rPr>
          <w:rFonts w:ascii="Times New Roman" w:hAnsi="Times New Roman"/>
          <w:sz w:val="28"/>
          <w:szCs w:val="28"/>
        </w:rPr>
        <w:t>.г</w:t>
      </w:r>
      <w:proofErr w:type="gramEnd"/>
      <w:r w:rsidRPr="00A10DCB">
        <w:rPr>
          <w:rFonts w:ascii="Times New Roman" w:hAnsi="Times New Roman"/>
          <w:sz w:val="28"/>
          <w:szCs w:val="28"/>
        </w:rPr>
        <w:t>рн</w:t>
      </w:r>
      <w:proofErr w:type="spellEnd"/>
      <w:r w:rsidRPr="00A10DCB">
        <w:rPr>
          <w:rFonts w:ascii="Times New Roman" w:hAnsi="Times New Roman"/>
          <w:sz w:val="28"/>
          <w:szCs w:val="28"/>
        </w:rPr>
        <w:t xml:space="preserve">., в тому </w:t>
      </w:r>
      <w:proofErr w:type="spellStart"/>
      <w:r w:rsidRPr="00A10DCB">
        <w:rPr>
          <w:rFonts w:ascii="Times New Roman" w:hAnsi="Times New Roman"/>
          <w:sz w:val="28"/>
          <w:szCs w:val="28"/>
        </w:rPr>
        <w:t>числі</w:t>
      </w:r>
      <w:proofErr w:type="spellEnd"/>
      <w:r w:rsidRPr="00A10DCB">
        <w:rPr>
          <w:rFonts w:ascii="Times New Roman" w:hAnsi="Times New Roman"/>
          <w:sz w:val="28"/>
          <w:szCs w:val="28"/>
        </w:rPr>
        <w:t xml:space="preserve"> по </w:t>
      </w:r>
      <w:proofErr w:type="spellStart"/>
      <w:r w:rsidRPr="00A10DCB">
        <w:rPr>
          <w:rFonts w:ascii="Times New Roman" w:hAnsi="Times New Roman"/>
          <w:sz w:val="28"/>
          <w:szCs w:val="28"/>
        </w:rPr>
        <w:t>напрямку</w:t>
      </w:r>
      <w:proofErr w:type="spellEnd"/>
      <w:r w:rsidRPr="00A10DCB">
        <w:rPr>
          <w:rFonts w:ascii="Times New Roman" w:hAnsi="Times New Roman"/>
          <w:sz w:val="28"/>
          <w:szCs w:val="28"/>
        </w:rPr>
        <w:t xml:space="preserve"> автодороги </w:t>
      </w:r>
      <w:r>
        <w:rPr>
          <w:rFonts w:ascii="Times New Roman" w:hAnsi="Times New Roman"/>
          <w:sz w:val="28"/>
          <w:szCs w:val="28"/>
          <w:lang w:val="uk-UA"/>
        </w:rPr>
        <w:t xml:space="preserve">                 </w:t>
      </w:r>
      <w:r w:rsidRPr="00A10DCB">
        <w:rPr>
          <w:rFonts w:ascii="Times New Roman" w:hAnsi="Times New Roman"/>
          <w:sz w:val="28"/>
          <w:szCs w:val="28"/>
        </w:rPr>
        <w:t>Н-10 «</w:t>
      </w:r>
      <w:proofErr w:type="spellStart"/>
      <w:r w:rsidRPr="00A10DCB">
        <w:rPr>
          <w:rFonts w:ascii="Times New Roman" w:hAnsi="Times New Roman"/>
          <w:sz w:val="28"/>
          <w:szCs w:val="28"/>
        </w:rPr>
        <w:t>Стрий-Мамалига</w:t>
      </w:r>
      <w:proofErr w:type="spellEnd"/>
      <w:r w:rsidRPr="00A10DCB">
        <w:rPr>
          <w:rFonts w:ascii="Times New Roman" w:hAnsi="Times New Roman"/>
          <w:sz w:val="28"/>
          <w:szCs w:val="28"/>
        </w:rPr>
        <w:t xml:space="preserve">» – 262,0 </w:t>
      </w:r>
      <w:proofErr w:type="spellStart"/>
      <w:r w:rsidRPr="00A10DCB">
        <w:rPr>
          <w:rFonts w:ascii="Times New Roman" w:hAnsi="Times New Roman"/>
          <w:sz w:val="28"/>
          <w:szCs w:val="28"/>
        </w:rPr>
        <w:t>млн.грн</w:t>
      </w:r>
      <w:proofErr w:type="spellEnd"/>
      <w:r w:rsidRPr="00A10DCB">
        <w:rPr>
          <w:rFonts w:ascii="Times New Roman" w:hAnsi="Times New Roman"/>
          <w:sz w:val="28"/>
          <w:szCs w:val="28"/>
        </w:rPr>
        <w:t>.,  автодороги   Р-24 «</w:t>
      </w:r>
      <w:proofErr w:type="spellStart"/>
      <w:r w:rsidRPr="00A10DCB">
        <w:rPr>
          <w:rFonts w:ascii="Times New Roman" w:hAnsi="Times New Roman"/>
          <w:sz w:val="28"/>
          <w:szCs w:val="28"/>
        </w:rPr>
        <w:t>Татарів</w:t>
      </w:r>
      <w:proofErr w:type="spellEnd"/>
      <w:r w:rsidRPr="00A10DCB">
        <w:rPr>
          <w:rFonts w:ascii="Times New Roman" w:hAnsi="Times New Roman"/>
          <w:sz w:val="28"/>
          <w:szCs w:val="28"/>
        </w:rPr>
        <w:t xml:space="preserve"> - </w:t>
      </w:r>
      <w:proofErr w:type="spellStart"/>
      <w:r w:rsidRPr="00A10DCB">
        <w:rPr>
          <w:rFonts w:ascii="Times New Roman" w:hAnsi="Times New Roman"/>
          <w:sz w:val="28"/>
          <w:szCs w:val="28"/>
        </w:rPr>
        <w:t>Кам’янець</w:t>
      </w:r>
      <w:proofErr w:type="spellEnd"/>
      <w:r w:rsidRPr="00A10DCB">
        <w:rPr>
          <w:rFonts w:ascii="Times New Roman" w:hAnsi="Times New Roman"/>
          <w:sz w:val="28"/>
          <w:szCs w:val="28"/>
        </w:rPr>
        <w:t xml:space="preserve"> – </w:t>
      </w:r>
      <w:proofErr w:type="spellStart"/>
      <w:r w:rsidRPr="00A10DCB">
        <w:rPr>
          <w:rFonts w:ascii="Times New Roman" w:hAnsi="Times New Roman"/>
          <w:sz w:val="28"/>
          <w:szCs w:val="28"/>
        </w:rPr>
        <w:t>Подільський</w:t>
      </w:r>
      <w:proofErr w:type="spellEnd"/>
      <w:r w:rsidRPr="00A10DCB">
        <w:rPr>
          <w:rFonts w:ascii="Times New Roman" w:hAnsi="Times New Roman"/>
          <w:sz w:val="28"/>
          <w:szCs w:val="28"/>
        </w:rPr>
        <w:t xml:space="preserve">» -  5,1 </w:t>
      </w:r>
      <w:proofErr w:type="spellStart"/>
      <w:r w:rsidRPr="00A10DCB">
        <w:rPr>
          <w:rFonts w:ascii="Times New Roman" w:hAnsi="Times New Roman"/>
          <w:sz w:val="28"/>
          <w:szCs w:val="28"/>
        </w:rPr>
        <w:t>млн.грн</w:t>
      </w:r>
      <w:proofErr w:type="spellEnd"/>
      <w:r w:rsidRPr="00A10DCB">
        <w:rPr>
          <w:rFonts w:ascii="Times New Roman" w:hAnsi="Times New Roman"/>
          <w:sz w:val="28"/>
          <w:szCs w:val="28"/>
        </w:rPr>
        <w:t>.</w:t>
      </w:r>
    </w:p>
    <w:p w:rsidR="005F5973" w:rsidRDefault="005F5973" w:rsidP="005F5973">
      <w:pPr>
        <w:ind w:firstLine="708"/>
        <w:jc w:val="both"/>
        <w:rPr>
          <w:sz w:val="28"/>
          <w:szCs w:val="28"/>
        </w:rPr>
      </w:pPr>
      <w:r w:rsidRPr="005F37BF">
        <w:rPr>
          <w:sz w:val="28"/>
          <w:szCs w:val="28"/>
        </w:rPr>
        <w:t xml:space="preserve">З метою забезпечення вигідного </w:t>
      </w:r>
      <w:r w:rsidRPr="005F37BF">
        <w:rPr>
          <w:b/>
          <w:sz w:val="28"/>
          <w:szCs w:val="28"/>
        </w:rPr>
        <w:t>транспортного</w:t>
      </w:r>
      <w:r w:rsidRPr="005F37BF">
        <w:rPr>
          <w:sz w:val="28"/>
          <w:szCs w:val="28"/>
        </w:rPr>
        <w:t xml:space="preserve"> </w:t>
      </w:r>
      <w:r w:rsidRPr="003C79D7">
        <w:rPr>
          <w:b/>
          <w:sz w:val="28"/>
          <w:szCs w:val="28"/>
        </w:rPr>
        <w:t>сполучення</w:t>
      </w:r>
      <w:r w:rsidRPr="005F37BF">
        <w:rPr>
          <w:sz w:val="28"/>
          <w:szCs w:val="28"/>
        </w:rPr>
        <w:t xml:space="preserve">  з усіма населеними пунктами району функціонують 62 приміські внутрішньорайонні автобусні маршрути</w:t>
      </w:r>
      <w:r w:rsidRPr="00DA0346">
        <w:rPr>
          <w:sz w:val="28"/>
          <w:szCs w:val="28"/>
        </w:rPr>
        <w:t>, які обслуговують 3</w:t>
      </w:r>
      <w:r>
        <w:rPr>
          <w:sz w:val="28"/>
          <w:szCs w:val="28"/>
        </w:rPr>
        <w:t>5</w:t>
      </w:r>
      <w:r w:rsidRPr="00DA0346">
        <w:rPr>
          <w:sz w:val="28"/>
          <w:szCs w:val="28"/>
        </w:rPr>
        <w:t xml:space="preserve"> суб’єкт</w:t>
      </w:r>
      <w:r>
        <w:rPr>
          <w:sz w:val="28"/>
          <w:szCs w:val="28"/>
        </w:rPr>
        <w:t xml:space="preserve">ів </w:t>
      </w:r>
      <w:r w:rsidRPr="00DA0346">
        <w:rPr>
          <w:sz w:val="28"/>
          <w:szCs w:val="28"/>
        </w:rPr>
        <w:t xml:space="preserve"> підприємницької діяльності</w:t>
      </w:r>
      <w:r>
        <w:rPr>
          <w:sz w:val="28"/>
          <w:szCs w:val="28"/>
        </w:rPr>
        <w:t>. У звітному році автомобільним транспортом перевезено пасажирів на 0,4 відсотка більше, ніж у 2015 році;  вантажів – на 32,4 відсотка.</w:t>
      </w:r>
    </w:p>
    <w:p w:rsidR="005F5973" w:rsidRDefault="005F5973" w:rsidP="005F5973">
      <w:pPr>
        <w:ind w:firstLine="708"/>
        <w:jc w:val="both"/>
        <w:rPr>
          <w:b/>
          <w:sz w:val="28"/>
          <w:szCs w:val="28"/>
        </w:rPr>
      </w:pPr>
      <w:r w:rsidRPr="00DA0346">
        <w:rPr>
          <w:sz w:val="28"/>
          <w:szCs w:val="28"/>
        </w:rPr>
        <w:lastRenderedPageBreak/>
        <w:t xml:space="preserve"> </w:t>
      </w:r>
      <w:r>
        <w:rPr>
          <w:sz w:val="28"/>
          <w:szCs w:val="28"/>
        </w:rPr>
        <w:t>Впродовж  звітного  року проведено 3 засідання районного комітету з проведення конкурсів на перевезення пасажи</w:t>
      </w:r>
      <w:r>
        <w:rPr>
          <w:sz w:val="28"/>
          <w:szCs w:val="28"/>
        </w:rPr>
        <w:softHyphen/>
        <w:t xml:space="preserve">рів автомобільним транспортом на 15 приміських автобусних маршрутах загального користування. Питання пільгових перевезень є одним з найбільш гострих і актуальних на даний час. У зв’язку з обмеженим фінансовим ресурсом районного бюджету, кошти на компенсацію за пільговий проїзд у 2016 році не виділялися. </w:t>
      </w:r>
      <w:r>
        <w:rPr>
          <w:sz w:val="28"/>
          <w:szCs w:val="28"/>
          <w:shd w:val="clear" w:color="auto" w:fill="FFFFFF"/>
        </w:rPr>
        <w:t xml:space="preserve"> </w:t>
      </w:r>
    </w:p>
    <w:p w:rsidR="005F5973" w:rsidRDefault="005F5973" w:rsidP="005F5973">
      <w:pPr>
        <w:ind w:firstLine="540"/>
        <w:jc w:val="both"/>
        <w:rPr>
          <w:sz w:val="28"/>
          <w:szCs w:val="28"/>
        </w:rPr>
      </w:pPr>
      <w:r>
        <w:rPr>
          <w:sz w:val="28"/>
          <w:szCs w:val="28"/>
        </w:rPr>
        <w:tab/>
      </w:r>
      <w:r w:rsidRPr="00981115">
        <w:rPr>
          <w:sz w:val="28"/>
          <w:szCs w:val="28"/>
        </w:rPr>
        <w:t xml:space="preserve">З метою </w:t>
      </w:r>
      <w:r w:rsidRPr="00981115">
        <w:rPr>
          <w:b/>
          <w:sz w:val="28"/>
          <w:szCs w:val="28"/>
        </w:rPr>
        <w:t>охорони навколишнього природного середовища</w:t>
      </w:r>
      <w:r w:rsidRPr="00981115">
        <w:rPr>
          <w:sz w:val="28"/>
          <w:szCs w:val="28"/>
        </w:rPr>
        <w:t xml:space="preserve"> </w:t>
      </w:r>
      <w:r>
        <w:rPr>
          <w:sz w:val="28"/>
          <w:szCs w:val="28"/>
        </w:rPr>
        <w:t xml:space="preserve">у 2016 році проведено роботи на території </w:t>
      </w:r>
      <w:proofErr w:type="spellStart"/>
      <w:r w:rsidRPr="00981115">
        <w:rPr>
          <w:sz w:val="28"/>
          <w:szCs w:val="28"/>
        </w:rPr>
        <w:t>Ценявської</w:t>
      </w:r>
      <w:proofErr w:type="spellEnd"/>
      <w:r>
        <w:rPr>
          <w:sz w:val="28"/>
          <w:szCs w:val="28"/>
        </w:rPr>
        <w:t xml:space="preserve">, </w:t>
      </w:r>
      <w:proofErr w:type="spellStart"/>
      <w:r>
        <w:rPr>
          <w:sz w:val="28"/>
          <w:szCs w:val="28"/>
        </w:rPr>
        <w:t>Корницької</w:t>
      </w:r>
      <w:proofErr w:type="spellEnd"/>
      <w:r>
        <w:rPr>
          <w:sz w:val="28"/>
          <w:szCs w:val="28"/>
        </w:rPr>
        <w:t xml:space="preserve">, </w:t>
      </w:r>
      <w:proofErr w:type="spellStart"/>
      <w:r w:rsidRPr="00981115">
        <w:rPr>
          <w:sz w:val="28"/>
          <w:szCs w:val="28"/>
        </w:rPr>
        <w:t>Дебеславцівської</w:t>
      </w:r>
      <w:proofErr w:type="spellEnd"/>
      <w:r>
        <w:rPr>
          <w:sz w:val="28"/>
          <w:szCs w:val="28"/>
        </w:rPr>
        <w:t xml:space="preserve"> та </w:t>
      </w:r>
      <w:proofErr w:type="spellStart"/>
      <w:r>
        <w:rPr>
          <w:sz w:val="28"/>
          <w:szCs w:val="28"/>
        </w:rPr>
        <w:t>Матеївецької</w:t>
      </w:r>
      <w:proofErr w:type="spellEnd"/>
      <w:r>
        <w:rPr>
          <w:sz w:val="28"/>
          <w:szCs w:val="28"/>
        </w:rPr>
        <w:t xml:space="preserve"> сільських рад,  освоєно 640,5 </w:t>
      </w:r>
      <w:proofErr w:type="spellStart"/>
      <w:r>
        <w:rPr>
          <w:sz w:val="28"/>
          <w:szCs w:val="28"/>
        </w:rPr>
        <w:t>тис.грн</w:t>
      </w:r>
      <w:proofErr w:type="spellEnd"/>
      <w:r>
        <w:rPr>
          <w:sz w:val="28"/>
          <w:szCs w:val="28"/>
        </w:rPr>
        <w:t xml:space="preserve">. Тривали роботи щодо добудови очисних споруд та підвідного каналізаційного колектора в  </w:t>
      </w:r>
      <w:proofErr w:type="spellStart"/>
      <w:r>
        <w:rPr>
          <w:sz w:val="28"/>
          <w:szCs w:val="28"/>
        </w:rPr>
        <w:t>с.Коршів</w:t>
      </w:r>
      <w:proofErr w:type="spellEnd"/>
      <w:r>
        <w:rPr>
          <w:sz w:val="28"/>
          <w:szCs w:val="28"/>
        </w:rPr>
        <w:t>,  з</w:t>
      </w:r>
      <w:r w:rsidRPr="004C26E2">
        <w:rPr>
          <w:sz w:val="28"/>
          <w:szCs w:val="28"/>
        </w:rPr>
        <w:t xml:space="preserve"> обласного фонду охорони навколишнього природнього середовища </w:t>
      </w:r>
      <w:r>
        <w:rPr>
          <w:sz w:val="28"/>
          <w:szCs w:val="28"/>
        </w:rPr>
        <w:t>у звітному р</w:t>
      </w:r>
      <w:r w:rsidRPr="004C26E2">
        <w:rPr>
          <w:sz w:val="28"/>
          <w:szCs w:val="28"/>
        </w:rPr>
        <w:t xml:space="preserve">оці  </w:t>
      </w:r>
      <w:r>
        <w:rPr>
          <w:sz w:val="28"/>
          <w:szCs w:val="28"/>
        </w:rPr>
        <w:t>З</w:t>
      </w:r>
      <w:r w:rsidRPr="004C26E2">
        <w:rPr>
          <w:sz w:val="28"/>
          <w:szCs w:val="28"/>
        </w:rPr>
        <w:t xml:space="preserve"> обласного фонду охорони навколишнього природнього середовища у 2016 році  освоєно  </w:t>
      </w:r>
      <w:r>
        <w:rPr>
          <w:sz w:val="28"/>
          <w:szCs w:val="28"/>
        </w:rPr>
        <w:t xml:space="preserve">179,0 </w:t>
      </w:r>
      <w:proofErr w:type="spellStart"/>
      <w:r>
        <w:rPr>
          <w:sz w:val="28"/>
          <w:szCs w:val="28"/>
        </w:rPr>
        <w:t>тис.грн</w:t>
      </w:r>
      <w:proofErr w:type="spellEnd"/>
      <w:r>
        <w:rPr>
          <w:sz w:val="28"/>
          <w:szCs w:val="28"/>
        </w:rPr>
        <w:t>.</w:t>
      </w:r>
    </w:p>
    <w:p w:rsidR="005F5973" w:rsidRDefault="005F5973" w:rsidP="005F5973">
      <w:pPr>
        <w:tabs>
          <w:tab w:val="left" w:pos="0"/>
        </w:tabs>
        <w:ind w:firstLine="720"/>
        <w:jc w:val="both"/>
        <w:rPr>
          <w:sz w:val="28"/>
          <w:szCs w:val="28"/>
        </w:rPr>
      </w:pPr>
      <w:r w:rsidRPr="00CF115C">
        <w:rPr>
          <w:sz w:val="28"/>
          <w:szCs w:val="28"/>
        </w:rPr>
        <w:t xml:space="preserve">Чисельність наявного </w:t>
      </w:r>
      <w:r w:rsidRPr="00CF115C">
        <w:rPr>
          <w:b/>
          <w:sz w:val="28"/>
          <w:szCs w:val="28"/>
        </w:rPr>
        <w:t>населення</w:t>
      </w:r>
      <w:r w:rsidRPr="00CF115C">
        <w:rPr>
          <w:sz w:val="28"/>
          <w:szCs w:val="28"/>
        </w:rPr>
        <w:t xml:space="preserve"> Коломийського району, станом на 01.10.2016 року, склала 99250 осіб (з врахуванням населення </w:t>
      </w:r>
      <w:proofErr w:type="spellStart"/>
      <w:r w:rsidRPr="00CF115C">
        <w:rPr>
          <w:sz w:val="28"/>
          <w:szCs w:val="28"/>
        </w:rPr>
        <w:t>Печеніжинської</w:t>
      </w:r>
      <w:proofErr w:type="spellEnd"/>
      <w:r w:rsidRPr="00CF115C">
        <w:rPr>
          <w:sz w:val="28"/>
          <w:szCs w:val="28"/>
        </w:rPr>
        <w:t xml:space="preserve"> </w:t>
      </w:r>
      <w:r>
        <w:rPr>
          <w:sz w:val="28"/>
          <w:szCs w:val="28"/>
        </w:rPr>
        <w:t>об</w:t>
      </w:r>
      <w:r w:rsidRPr="00162815">
        <w:rPr>
          <w:szCs w:val="28"/>
        </w:rPr>
        <w:t>’</w:t>
      </w:r>
      <w:r>
        <w:rPr>
          <w:sz w:val="28"/>
          <w:szCs w:val="28"/>
        </w:rPr>
        <w:t>єднаної територіальної громади</w:t>
      </w:r>
      <w:r w:rsidRPr="00CF115C">
        <w:rPr>
          <w:sz w:val="28"/>
          <w:szCs w:val="28"/>
        </w:rPr>
        <w:t>). Кількість жителів зменшилася в порівнянні з початком року на 197 осіб  за рахунок природного (163 осіб) та міграційного (34 особи) скорочень.</w:t>
      </w:r>
    </w:p>
    <w:p w:rsidR="005F5973" w:rsidRPr="00B11376" w:rsidRDefault="005F5973" w:rsidP="005F5973">
      <w:pPr>
        <w:tabs>
          <w:tab w:val="left" w:pos="0"/>
        </w:tabs>
        <w:ind w:firstLine="720"/>
        <w:jc w:val="both"/>
        <w:rPr>
          <w:sz w:val="28"/>
          <w:szCs w:val="28"/>
        </w:rPr>
      </w:pPr>
      <w:r>
        <w:rPr>
          <w:sz w:val="28"/>
          <w:szCs w:val="28"/>
        </w:rPr>
        <w:t xml:space="preserve">Одним із напрямків соціальної політики, є забезпечення своєчасності та повноти </w:t>
      </w:r>
      <w:r w:rsidRPr="001F5598">
        <w:rPr>
          <w:b/>
          <w:sz w:val="28"/>
          <w:szCs w:val="28"/>
        </w:rPr>
        <w:t>виплат пенсій,</w:t>
      </w:r>
      <w:r>
        <w:rPr>
          <w:sz w:val="28"/>
          <w:szCs w:val="28"/>
        </w:rPr>
        <w:t xml:space="preserve"> виконання планових показників по власних доходах, зменшення заборгованості платників району за платежами до Пенсійного фонду України.  </w:t>
      </w:r>
      <w:r w:rsidRPr="00B11376">
        <w:rPr>
          <w:sz w:val="28"/>
          <w:szCs w:val="28"/>
        </w:rPr>
        <w:t>За даними Коломийського об’єднаного управління Пенсійного фонду</w:t>
      </w:r>
      <w:r w:rsidRPr="008D018F">
        <w:rPr>
          <w:b/>
          <w:sz w:val="28"/>
          <w:szCs w:val="28"/>
        </w:rPr>
        <w:t xml:space="preserve"> </w:t>
      </w:r>
      <w:r w:rsidRPr="00B11376">
        <w:rPr>
          <w:sz w:val="28"/>
          <w:szCs w:val="28"/>
        </w:rPr>
        <w:t>України</w:t>
      </w:r>
      <w:r w:rsidRPr="008D018F">
        <w:rPr>
          <w:sz w:val="28"/>
          <w:szCs w:val="28"/>
        </w:rPr>
        <w:t xml:space="preserve"> </w:t>
      </w:r>
      <w:r w:rsidRPr="00B11376">
        <w:rPr>
          <w:sz w:val="28"/>
          <w:szCs w:val="28"/>
        </w:rPr>
        <w:t>Івано-Франківської</w:t>
      </w:r>
      <w:r w:rsidRPr="008D018F">
        <w:rPr>
          <w:sz w:val="28"/>
          <w:szCs w:val="28"/>
        </w:rPr>
        <w:t xml:space="preserve"> </w:t>
      </w:r>
      <w:r w:rsidRPr="00B11376">
        <w:rPr>
          <w:sz w:val="28"/>
          <w:szCs w:val="28"/>
        </w:rPr>
        <w:t>області</w:t>
      </w:r>
      <w:r w:rsidRPr="008D018F">
        <w:rPr>
          <w:sz w:val="28"/>
          <w:szCs w:val="28"/>
        </w:rPr>
        <w:t xml:space="preserve"> </w:t>
      </w:r>
      <w:r w:rsidRPr="00B11376">
        <w:rPr>
          <w:sz w:val="28"/>
          <w:szCs w:val="28"/>
        </w:rPr>
        <w:t>загальна</w:t>
      </w:r>
      <w:r w:rsidRPr="008D018F">
        <w:rPr>
          <w:sz w:val="28"/>
          <w:szCs w:val="28"/>
        </w:rPr>
        <w:t xml:space="preserve"> </w:t>
      </w:r>
      <w:r w:rsidRPr="00B11376">
        <w:rPr>
          <w:sz w:val="28"/>
          <w:szCs w:val="28"/>
        </w:rPr>
        <w:t>кількість</w:t>
      </w:r>
      <w:r w:rsidRPr="008D018F">
        <w:rPr>
          <w:sz w:val="28"/>
          <w:szCs w:val="28"/>
        </w:rPr>
        <w:t xml:space="preserve"> </w:t>
      </w:r>
      <w:r w:rsidRPr="00B11376">
        <w:rPr>
          <w:sz w:val="28"/>
          <w:szCs w:val="28"/>
        </w:rPr>
        <w:t>одержувачів</w:t>
      </w:r>
      <w:r w:rsidRPr="008D018F">
        <w:rPr>
          <w:sz w:val="28"/>
          <w:szCs w:val="28"/>
        </w:rPr>
        <w:t xml:space="preserve"> </w:t>
      </w:r>
      <w:r w:rsidRPr="00B11376">
        <w:rPr>
          <w:b/>
          <w:sz w:val="28"/>
          <w:szCs w:val="28"/>
        </w:rPr>
        <w:t>пенсій,</w:t>
      </w:r>
      <w:r w:rsidRPr="00B11376">
        <w:rPr>
          <w:sz w:val="28"/>
          <w:szCs w:val="28"/>
        </w:rPr>
        <w:t xml:space="preserve"> станом на 01.01.2017 року  склала</w:t>
      </w:r>
      <w:r w:rsidRPr="008D018F">
        <w:rPr>
          <w:sz w:val="28"/>
          <w:szCs w:val="28"/>
        </w:rPr>
        <w:t xml:space="preserve"> </w:t>
      </w:r>
      <w:r w:rsidRPr="00B11376">
        <w:rPr>
          <w:sz w:val="28"/>
          <w:szCs w:val="28"/>
        </w:rPr>
        <w:t xml:space="preserve">39960 чоловік. Середній розмір призначеної пенсії - 1526,0 грн.,  працюючих пенсіонерів – 1549,0 грн.  За звітний рік  до бюджету Пенсійного фонду надійшло 2,9 </w:t>
      </w:r>
      <w:proofErr w:type="spellStart"/>
      <w:r w:rsidRPr="00B11376">
        <w:rPr>
          <w:sz w:val="28"/>
          <w:szCs w:val="28"/>
        </w:rPr>
        <w:t>млн.грн</w:t>
      </w:r>
      <w:proofErr w:type="spellEnd"/>
      <w:r w:rsidRPr="00B11376">
        <w:rPr>
          <w:sz w:val="28"/>
          <w:szCs w:val="28"/>
        </w:rPr>
        <w:t xml:space="preserve">. власних коштів по страхових внесках, що в порівнянні  з попереднім роком менше на 1,1 </w:t>
      </w:r>
      <w:proofErr w:type="spellStart"/>
      <w:r w:rsidRPr="00B11376">
        <w:rPr>
          <w:sz w:val="28"/>
          <w:szCs w:val="28"/>
        </w:rPr>
        <w:t>млн.грн</w:t>
      </w:r>
      <w:proofErr w:type="spellEnd"/>
      <w:r w:rsidRPr="00B11376">
        <w:rPr>
          <w:sz w:val="28"/>
          <w:szCs w:val="28"/>
        </w:rPr>
        <w:t xml:space="preserve">. Надходження власних коштів платників району склали </w:t>
      </w:r>
      <w:r>
        <w:rPr>
          <w:sz w:val="28"/>
          <w:szCs w:val="28"/>
        </w:rPr>
        <w:t xml:space="preserve"> </w:t>
      </w:r>
      <w:r w:rsidRPr="00B11376">
        <w:rPr>
          <w:sz w:val="28"/>
          <w:szCs w:val="28"/>
        </w:rPr>
        <w:t xml:space="preserve">10,7 відсотків від загальних </w:t>
      </w:r>
      <w:proofErr w:type="spellStart"/>
      <w:r w:rsidRPr="00B11376">
        <w:rPr>
          <w:sz w:val="28"/>
          <w:szCs w:val="28"/>
        </w:rPr>
        <w:t>наступлень</w:t>
      </w:r>
      <w:proofErr w:type="spellEnd"/>
      <w:r w:rsidRPr="00B11376">
        <w:rPr>
          <w:sz w:val="28"/>
          <w:szCs w:val="28"/>
        </w:rPr>
        <w:t xml:space="preserve">. Власних коштів по єдиному соціальному внеску надійшло до бюджету фонду 167,3 </w:t>
      </w:r>
      <w:proofErr w:type="spellStart"/>
      <w:r w:rsidRPr="00B11376">
        <w:rPr>
          <w:sz w:val="28"/>
          <w:szCs w:val="28"/>
        </w:rPr>
        <w:t>млн.грн</w:t>
      </w:r>
      <w:proofErr w:type="spellEnd"/>
      <w:r w:rsidRPr="00B11376">
        <w:rPr>
          <w:sz w:val="28"/>
          <w:szCs w:val="28"/>
        </w:rPr>
        <w:t xml:space="preserve">., що на </w:t>
      </w:r>
      <w:r>
        <w:rPr>
          <w:sz w:val="28"/>
          <w:szCs w:val="28"/>
        </w:rPr>
        <w:t xml:space="preserve">                  </w:t>
      </w:r>
      <w:r w:rsidRPr="00B11376">
        <w:rPr>
          <w:sz w:val="28"/>
          <w:szCs w:val="28"/>
        </w:rPr>
        <w:t xml:space="preserve">43,0 </w:t>
      </w:r>
      <w:proofErr w:type="spellStart"/>
      <w:r w:rsidRPr="00B11376">
        <w:rPr>
          <w:sz w:val="28"/>
          <w:szCs w:val="28"/>
        </w:rPr>
        <w:t>млн.грн</w:t>
      </w:r>
      <w:proofErr w:type="spellEnd"/>
      <w:r w:rsidRPr="00B11376">
        <w:rPr>
          <w:sz w:val="28"/>
          <w:szCs w:val="28"/>
        </w:rPr>
        <w:t xml:space="preserve">. більше планових показників. За додатковими ставками у минулому році надійшло 6,1 </w:t>
      </w:r>
      <w:proofErr w:type="spellStart"/>
      <w:r w:rsidRPr="00B11376">
        <w:rPr>
          <w:sz w:val="28"/>
          <w:szCs w:val="28"/>
        </w:rPr>
        <w:t>млн.грн</w:t>
      </w:r>
      <w:proofErr w:type="spellEnd"/>
      <w:r w:rsidRPr="00B11376">
        <w:rPr>
          <w:sz w:val="28"/>
          <w:szCs w:val="28"/>
        </w:rPr>
        <w:t xml:space="preserve">., що на 4,0 </w:t>
      </w:r>
      <w:proofErr w:type="spellStart"/>
      <w:r w:rsidRPr="00B11376">
        <w:rPr>
          <w:sz w:val="28"/>
          <w:szCs w:val="28"/>
        </w:rPr>
        <w:t>млн.грн</w:t>
      </w:r>
      <w:proofErr w:type="spellEnd"/>
      <w:r w:rsidRPr="00B11376">
        <w:rPr>
          <w:sz w:val="28"/>
          <w:szCs w:val="28"/>
        </w:rPr>
        <w:t xml:space="preserve">. більше від запланованих. Заборгованість до бюджету фонду за єдиним соціальним внеском станом на 01 січня 2017 року склала 2,0 </w:t>
      </w:r>
      <w:proofErr w:type="spellStart"/>
      <w:r w:rsidRPr="00B11376">
        <w:rPr>
          <w:sz w:val="28"/>
          <w:szCs w:val="28"/>
        </w:rPr>
        <w:t>млн.грн</w:t>
      </w:r>
      <w:proofErr w:type="spellEnd"/>
      <w:r w:rsidRPr="00B11376">
        <w:rPr>
          <w:sz w:val="28"/>
          <w:szCs w:val="28"/>
        </w:rPr>
        <w:t xml:space="preserve">., по  страхових внесках – 2,2 </w:t>
      </w:r>
      <w:proofErr w:type="spellStart"/>
      <w:r w:rsidRPr="00B11376">
        <w:rPr>
          <w:sz w:val="28"/>
          <w:szCs w:val="28"/>
        </w:rPr>
        <w:t>млн.грн</w:t>
      </w:r>
      <w:proofErr w:type="spellEnd"/>
      <w:r w:rsidRPr="00B11376">
        <w:rPr>
          <w:sz w:val="28"/>
          <w:szCs w:val="28"/>
        </w:rPr>
        <w:t xml:space="preserve">., що менше відносно  01.01.2016 року  відповідно на </w:t>
      </w:r>
      <w:r>
        <w:rPr>
          <w:sz w:val="28"/>
          <w:szCs w:val="28"/>
        </w:rPr>
        <w:t xml:space="preserve">             </w:t>
      </w:r>
      <w:r w:rsidRPr="00B11376">
        <w:rPr>
          <w:sz w:val="28"/>
          <w:szCs w:val="28"/>
        </w:rPr>
        <w:t xml:space="preserve">0,2 </w:t>
      </w:r>
      <w:proofErr w:type="spellStart"/>
      <w:r w:rsidRPr="00B11376">
        <w:rPr>
          <w:sz w:val="28"/>
          <w:szCs w:val="28"/>
        </w:rPr>
        <w:t>млн.грн</w:t>
      </w:r>
      <w:proofErr w:type="spellEnd"/>
      <w:r w:rsidRPr="00B11376">
        <w:rPr>
          <w:sz w:val="28"/>
          <w:szCs w:val="28"/>
        </w:rPr>
        <w:t xml:space="preserve">. та 0,1 </w:t>
      </w:r>
      <w:proofErr w:type="spellStart"/>
      <w:r w:rsidRPr="00B11376">
        <w:rPr>
          <w:sz w:val="28"/>
          <w:szCs w:val="28"/>
        </w:rPr>
        <w:t>млн.грн</w:t>
      </w:r>
      <w:proofErr w:type="spellEnd"/>
      <w:r w:rsidRPr="00B11376">
        <w:rPr>
          <w:sz w:val="28"/>
          <w:szCs w:val="28"/>
        </w:rPr>
        <w:t xml:space="preserve">. На виконанні в органах державної виконавчої служби перебувають вимоги щодо стягнення заборгованості до бюджету Пенсійного фонду на загальну суму 4,8 </w:t>
      </w:r>
      <w:proofErr w:type="spellStart"/>
      <w:r w:rsidRPr="00B11376">
        <w:rPr>
          <w:sz w:val="28"/>
          <w:szCs w:val="28"/>
        </w:rPr>
        <w:t>млн.грн</w:t>
      </w:r>
      <w:proofErr w:type="spellEnd"/>
      <w:r w:rsidRPr="00B11376">
        <w:rPr>
          <w:sz w:val="28"/>
          <w:szCs w:val="28"/>
        </w:rPr>
        <w:t xml:space="preserve">.  Внаслідок  вжитих у 2016 році заходів надійшло до бюджету фонду 1,1 </w:t>
      </w:r>
      <w:proofErr w:type="spellStart"/>
      <w:r w:rsidRPr="00B11376">
        <w:rPr>
          <w:sz w:val="28"/>
          <w:szCs w:val="28"/>
        </w:rPr>
        <w:t>млн.грн</w:t>
      </w:r>
      <w:proofErr w:type="spellEnd"/>
      <w:r w:rsidRPr="00B11376">
        <w:rPr>
          <w:sz w:val="28"/>
          <w:szCs w:val="28"/>
        </w:rPr>
        <w:t xml:space="preserve">. </w:t>
      </w:r>
    </w:p>
    <w:p w:rsidR="005F5973" w:rsidRPr="005F5973" w:rsidRDefault="005F5973" w:rsidP="005F5973">
      <w:pPr>
        <w:pStyle w:val="ac"/>
        <w:spacing w:before="0" w:beforeAutospacing="0" w:after="0" w:afterAutospacing="0"/>
        <w:jc w:val="both"/>
        <w:rPr>
          <w:rFonts w:ascii="Times New Roman" w:hAnsi="Times New Roman" w:cs="Times New Roman"/>
          <w:sz w:val="28"/>
          <w:szCs w:val="28"/>
        </w:rPr>
      </w:pPr>
      <w:r w:rsidRPr="005F5973">
        <w:rPr>
          <w:rFonts w:ascii="Times New Roman" w:eastAsia="MS Mincho" w:hAnsi="Times New Roman" w:cs="Times New Roman"/>
          <w:sz w:val="28"/>
          <w:szCs w:val="28"/>
          <w:lang w:val="uk-UA"/>
        </w:rPr>
        <w:t xml:space="preserve">     Зростання </w:t>
      </w:r>
      <w:r w:rsidRPr="005F5973">
        <w:rPr>
          <w:rFonts w:ascii="Times New Roman" w:eastAsia="MS Mincho" w:hAnsi="Times New Roman" w:cs="Times New Roman"/>
          <w:b/>
          <w:sz w:val="28"/>
          <w:szCs w:val="28"/>
          <w:lang w:val="uk-UA"/>
        </w:rPr>
        <w:t>зайнятості населення,</w:t>
      </w:r>
      <w:r w:rsidRPr="005F5973">
        <w:rPr>
          <w:rFonts w:ascii="Times New Roman" w:eastAsia="MS Mincho" w:hAnsi="Times New Roman" w:cs="Times New Roman"/>
          <w:sz w:val="28"/>
          <w:szCs w:val="28"/>
          <w:lang w:val="uk-UA"/>
        </w:rPr>
        <w:t xml:space="preserve"> сприяння переорієнтації ринку освітніх послуг на потреби ринку праці, розширення сфери застосування праці є важливими напрямками роботи центру зайнятості. Станом </w:t>
      </w:r>
      <w:r w:rsidRPr="005F5973">
        <w:rPr>
          <w:rFonts w:ascii="Times New Roman" w:eastAsia="MS Mincho" w:hAnsi="Times New Roman" w:cs="Times New Roman"/>
          <w:sz w:val="28"/>
          <w:szCs w:val="28"/>
        </w:rPr>
        <w:t xml:space="preserve">на  01 </w:t>
      </w:r>
      <w:proofErr w:type="spellStart"/>
      <w:r w:rsidRPr="005F5973">
        <w:rPr>
          <w:rFonts w:ascii="Times New Roman" w:eastAsia="MS Mincho" w:hAnsi="Times New Roman" w:cs="Times New Roman"/>
          <w:sz w:val="28"/>
          <w:szCs w:val="28"/>
        </w:rPr>
        <w:t>січня</w:t>
      </w:r>
      <w:proofErr w:type="spellEnd"/>
      <w:r w:rsidRPr="005F5973">
        <w:rPr>
          <w:rFonts w:ascii="Times New Roman" w:eastAsia="MS Mincho" w:hAnsi="Times New Roman" w:cs="Times New Roman"/>
          <w:sz w:val="28"/>
          <w:szCs w:val="28"/>
        </w:rPr>
        <w:t xml:space="preserve"> </w:t>
      </w:r>
      <w:r w:rsidRPr="005F5973">
        <w:rPr>
          <w:rFonts w:ascii="Times New Roman" w:eastAsia="MS Mincho" w:hAnsi="Times New Roman" w:cs="Times New Roman"/>
          <w:sz w:val="28"/>
          <w:szCs w:val="28"/>
          <w:lang w:val="uk-UA"/>
        </w:rPr>
        <w:t xml:space="preserve">                </w:t>
      </w:r>
      <w:r w:rsidRPr="005F5973">
        <w:rPr>
          <w:rFonts w:ascii="Times New Roman" w:eastAsia="MS Mincho" w:hAnsi="Times New Roman" w:cs="Times New Roman"/>
          <w:sz w:val="28"/>
          <w:szCs w:val="28"/>
        </w:rPr>
        <w:t xml:space="preserve">2017 року на </w:t>
      </w:r>
      <w:r w:rsidRPr="005F5973">
        <w:rPr>
          <w:rFonts w:ascii="Times New Roman" w:eastAsia="MS Mincho" w:hAnsi="Times New Roman" w:cs="Times New Roman"/>
          <w:sz w:val="28"/>
          <w:szCs w:val="28"/>
          <w:lang w:val="uk-UA"/>
        </w:rPr>
        <w:t xml:space="preserve">його </w:t>
      </w:r>
      <w:proofErr w:type="spellStart"/>
      <w:r w:rsidRPr="005F5973">
        <w:rPr>
          <w:rFonts w:ascii="Times New Roman" w:eastAsia="MS Mincho" w:hAnsi="Times New Roman" w:cs="Times New Roman"/>
          <w:sz w:val="28"/>
          <w:szCs w:val="28"/>
        </w:rPr>
        <w:t>обліку</w:t>
      </w:r>
      <w:proofErr w:type="spellEnd"/>
      <w:r w:rsidRPr="005F5973">
        <w:rPr>
          <w:rFonts w:ascii="Times New Roman" w:eastAsia="MS Mincho" w:hAnsi="Times New Roman" w:cs="Times New Roman"/>
          <w:sz w:val="28"/>
          <w:szCs w:val="28"/>
        </w:rPr>
        <w:t xml:space="preserve"> </w:t>
      </w:r>
      <w:proofErr w:type="spellStart"/>
      <w:r w:rsidRPr="005F5973">
        <w:rPr>
          <w:rFonts w:ascii="Times New Roman" w:eastAsia="MS Mincho" w:hAnsi="Times New Roman" w:cs="Times New Roman"/>
          <w:sz w:val="28"/>
          <w:szCs w:val="28"/>
        </w:rPr>
        <w:t>перебувають</w:t>
      </w:r>
      <w:proofErr w:type="spellEnd"/>
      <w:r w:rsidRPr="005F5973">
        <w:rPr>
          <w:rFonts w:ascii="Times New Roman" w:eastAsia="MS Mincho" w:hAnsi="Times New Roman" w:cs="Times New Roman"/>
          <w:sz w:val="28"/>
          <w:szCs w:val="28"/>
        </w:rPr>
        <w:t xml:space="preserve"> 472 </w:t>
      </w:r>
      <w:proofErr w:type="spellStart"/>
      <w:r w:rsidRPr="005F5973">
        <w:rPr>
          <w:rFonts w:ascii="Times New Roman" w:eastAsia="MS Mincho" w:hAnsi="Times New Roman" w:cs="Times New Roman"/>
          <w:sz w:val="28"/>
          <w:szCs w:val="28"/>
        </w:rPr>
        <w:t>мешканці</w:t>
      </w:r>
      <w:proofErr w:type="spellEnd"/>
      <w:r w:rsidRPr="005F5973">
        <w:rPr>
          <w:rFonts w:ascii="Times New Roman" w:eastAsia="MS Mincho" w:hAnsi="Times New Roman" w:cs="Times New Roman"/>
          <w:sz w:val="28"/>
          <w:szCs w:val="28"/>
        </w:rPr>
        <w:t xml:space="preserve"> району. </w:t>
      </w:r>
      <w:proofErr w:type="spellStart"/>
      <w:proofErr w:type="gramStart"/>
      <w:r w:rsidRPr="005F5973">
        <w:rPr>
          <w:rFonts w:ascii="Times New Roman" w:eastAsia="MS Mincho" w:hAnsi="Times New Roman" w:cs="Times New Roman"/>
          <w:sz w:val="28"/>
          <w:szCs w:val="28"/>
        </w:rPr>
        <w:t>Р</w:t>
      </w:r>
      <w:proofErr w:type="gramEnd"/>
      <w:r w:rsidRPr="005F5973">
        <w:rPr>
          <w:rFonts w:ascii="Times New Roman" w:eastAsia="MS Mincho" w:hAnsi="Times New Roman" w:cs="Times New Roman"/>
          <w:sz w:val="28"/>
          <w:szCs w:val="28"/>
        </w:rPr>
        <w:t>івень</w:t>
      </w:r>
      <w:proofErr w:type="spellEnd"/>
      <w:r w:rsidRPr="005F5973">
        <w:rPr>
          <w:rFonts w:ascii="Times New Roman" w:eastAsia="MS Mincho" w:hAnsi="Times New Roman" w:cs="Times New Roman"/>
          <w:sz w:val="28"/>
          <w:szCs w:val="28"/>
        </w:rPr>
        <w:t xml:space="preserve"> </w:t>
      </w:r>
      <w:proofErr w:type="spellStart"/>
      <w:r w:rsidRPr="005F5973">
        <w:rPr>
          <w:rFonts w:ascii="Times New Roman" w:eastAsia="MS Mincho" w:hAnsi="Times New Roman" w:cs="Times New Roman"/>
          <w:sz w:val="28"/>
          <w:szCs w:val="28"/>
        </w:rPr>
        <w:t>зареєстрованого</w:t>
      </w:r>
      <w:proofErr w:type="spellEnd"/>
      <w:r w:rsidRPr="005F5973">
        <w:rPr>
          <w:rFonts w:ascii="Times New Roman" w:eastAsia="MS Mincho" w:hAnsi="Times New Roman" w:cs="Times New Roman"/>
          <w:sz w:val="28"/>
          <w:szCs w:val="28"/>
        </w:rPr>
        <w:t xml:space="preserve"> </w:t>
      </w:r>
      <w:proofErr w:type="spellStart"/>
      <w:r w:rsidRPr="005F5973">
        <w:rPr>
          <w:rFonts w:ascii="Times New Roman" w:eastAsia="MS Mincho" w:hAnsi="Times New Roman" w:cs="Times New Roman"/>
          <w:sz w:val="28"/>
          <w:szCs w:val="28"/>
        </w:rPr>
        <w:t>безробіття</w:t>
      </w:r>
      <w:proofErr w:type="spellEnd"/>
      <w:r w:rsidRPr="005F5973">
        <w:rPr>
          <w:rFonts w:ascii="Times New Roman" w:eastAsia="MS Mincho" w:hAnsi="Times New Roman" w:cs="Times New Roman"/>
          <w:sz w:val="28"/>
          <w:szCs w:val="28"/>
        </w:rPr>
        <w:t xml:space="preserve"> на </w:t>
      </w:r>
      <w:proofErr w:type="spellStart"/>
      <w:r w:rsidRPr="005F5973">
        <w:rPr>
          <w:rFonts w:ascii="Times New Roman" w:eastAsia="MS Mincho" w:hAnsi="Times New Roman" w:cs="Times New Roman"/>
          <w:sz w:val="28"/>
          <w:szCs w:val="28"/>
        </w:rPr>
        <w:t>кінець</w:t>
      </w:r>
      <w:proofErr w:type="spellEnd"/>
      <w:r w:rsidRPr="005F5973">
        <w:rPr>
          <w:rFonts w:ascii="Times New Roman" w:eastAsia="MS Mincho" w:hAnsi="Times New Roman" w:cs="Times New Roman"/>
          <w:sz w:val="28"/>
          <w:szCs w:val="28"/>
        </w:rPr>
        <w:t xml:space="preserve"> 2016 року   по </w:t>
      </w:r>
      <w:proofErr w:type="spellStart"/>
      <w:r w:rsidRPr="005F5973">
        <w:rPr>
          <w:rFonts w:ascii="Times New Roman" w:hAnsi="Times New Roman" w:cs="Times New Roman"/>
          <w:bCs/>
          <w:sz w:val="28"/>
          <w:szCs w:val="28"/>
        </w:rPr>
        <w:t>Коломийському</w:t>
      </w:r>
      <w:proofErr w:type="spellEnd"/>
      <w:r w:rsidRPr="005F5973">
        <w:rPr>
          <w:rFonts w:ascii="Times New Roman" w:hAnsi="Times New Roman" w:cs="Times New Roman"/>
          <w:bCs/>
          <w:sz w:val="28"/>
          <w:szCs w:val="28"/>
        </w:rPr>
        <w:t xml:space="preserve"> району  </w:t>
      </w:r>
      <w:proofErr w:type="spellStart"/>
      <w:r w:rsidRPr="005F5973">
        <w:rPr>
          <w:rFonts w:ascii="Times New Roman" w:eastAsia="MS Mincho" w:hAnsi="Times New Roman" w:cs="Times New Roman"/>
          <w:sz w:val="28"/>
          <w:szCs w:val="28"/>
        </w:rPr>
        <w:t>склав</w:t>
      </w:r>
      <w:proofErr w:type="spellEnd"/>
      <w:r w:rsidRPr="005F5973">
        <w:rPr>
          <w:rFonts w:ascii="Times New Roman" w:eastAsia="MS Mincho" w:hAnsi="Times New Roman" w:cs="Times New Roman"/>
          <w:sz w:val="28"/>
          <w:szCs w:val="28"/>
        </w:rPr>
        <w:t xml:space="preserve"> 0,78 </w:t>
      </w:r>
      <w:proofErr w:type="spellStart"/>
      <w:r w:rsidRPr="005F5973">
        <w:rPr>
          <w:rFonts w:ascii="Times New Roman" w:eastAsia="MS Mincho" w:hAnsi="Times New Roman" w:cs="Times New Roman"/>
          <w:sz w:val="28"/>
          <w:szCs w:val="28"/>
        </w:rPr>
        <w:t>відсотків</w:t>
      </w:r>
      <w:proofErr w:type="spellEnd"/>
      <w:r w:rsidRPr="005F5973">
        <w:rPr>
          <w:rFonts w:ascii="Times New Roman" w:eastAsia="MS Mincho" w:hAnsi="Times New Roman" w:cs="Times New Roman"/>
          <w:sz w:val="28"/>
          <w:szCs w:val="28"/>
        </w:rPr>
        <w:t xml:space="preserve"> та </w:t>
      </w:r>
      <w:proofErr w:type="spellStart"/>
      <w:r w:rsidRPr="005F5973">
        <w:rPr>
          <w:rFonts w:ascii="Times New Roman" w:eastAsia="MS Mincho" w:hAnsi="Times New Roman" w:cs="Times New Roman"/>
          <w:sz w:val="28"/>
          <w:szCs w:val="28"/>
        </w:rPr>
        <w:t>зменшився</w:t>
      </w:r>
      <w:proofErr w:type="spellEnd"/>
      <w:r w:rsidRPr="005F5973">
        <w:rPr>
          <w:rFonts w:ascii="Times New Roman" w:eastAsia="MS Mincho" w:hAnsi="Times New Roman" w:cs="Times New Roman"/>
          <w:sz w:val="28"/>
          <w:szCs w:val="28"/>
        </w:rPr>
        <w:t xml:space="preserve"> </w:t>
      </w:r>
      <w:proofErr w:type="spellStart"/>
      <w:r w:rsidRPr="005F5973">
        <w:rPr>
          <w:rFonts w:ascii="Times New Roman" w:eastAsia="MS Mincho" w:hAnsi="Times New Roman" w:cs="Times New Roman"/>
          <w:sz w:val="28"/>
          <w:szCs w:val="28"/>
        </w:rPr>
        <w:t>відносно</w:t>
      </w:r>
      <w:proofErr w:type="spellEnd"/>
      <w:r w:rsidRPr="005F5973">
        <w:rPr>
          <w:rFonts w:ascii="Times New Roman" w:eastAsia="MS Mincho" w:hAnsi="Times New Roman" w:cs="Times New Roman"/>
          <w:sz w:val="28"/>
          <w:szCs w:val="28"/>
        </w:rPr>
        <w:t xml:space="preserve"> </w:t>
      </w:r>
      <w:proofErr w:type="spellStart"/>
      <w:r w:rsidRPr="005F5973">
        <w:rPr>
          <w:rFonts w:ascii="Times New Roman" w:eastAsia="MS Mincho" w:hAnsi="Times New Roman" w:cs="Times New Roman"/>
          <w:sz w:val="28"/>
          <w:szCs w:val="28"/>
        </w:rPr>
        <w:t>попереднього</w:t>
      </w:r>
      <w:proofErr w:type="spellEnd"/>
      <w:r w:rsidRPr="005F5973">
        <w:rPr>
          <w:rFonts w:ascii="Times New Roman" w:eastAsia="MS Mincho" w:hAnsi="Times New Roman" w:cs="Times New Roman"/>
          <w:sz w:val="28"/>
          <w:szCs w:val="28"/>
        </w:rPr>
        <w:t xml:space="preserve"> року на  </w:t>
      </w:r>
      <w:r w:rsidRPr="005F5973">
        <w:rPr>
          <w:rFonts w:ascii="Times New Roman" w:eastAsia="MS Mincho" w:hAnsi="Times New Roman" w:cs="Times New Roman"/>
          <w:sz w:val="28"/>
          <w:szCs w:val="28"/>
          <w:lang w:val="uk-UA"/>
        </w:rPr>
        <w:t xml:space="preserve">                         </w:t>
      </w:r>
      <w:r w:rsidRPr="005F5973">
        <w:rPr>
          <w:rFonts w:ascii="Times New Roman" w:eastAsia="MS Mincho" w:hAnsi="Times New Roman" w:cs="Times New Roman"/>
          <w:sz w:val="28"/>
          <w:szCs w:val="28"/>
        </w:rPr>
        <w:t xml:space="preserve">0,24 </w:t>
      </w:r>
      <w:proofErr w:type="spellStart"/>
      <w:r w:rsidRPr="005F5973">
        <w:rPr>
          <w:rFonts w:ascii="Times New Roman" w:eastAsia="MS Mincho" w:hAnsi="Times New Roman" w:cs="Times New Roman"/>
          <w:sz w:val="28"/>
          <w:szCs w:val="28"/>
        </w:rPr>
        <w:t>відсотка</w:t>
      </w:r>
      <w:proofErr w:type="spellEnd"/>
      <w:r w:rsidRPr="005F5973">
        <w:rPr>
          <w:rFonts w:ascii="Times New Roman" w:eastAsia="MS Mincho" w:hAnsi="Times New Roman" w:cs="Times New Roman"/>
          <w:sz w:val="28"/>
          <w:szCs w:val="28"/>
        </w:rPr>
        <w:t>.</w:t>
      </w:r>
      <w:r w:rsidRPr="005F5973">
        <w:rPr>
          <w:rFonts w:ascii="Times New Roman" w:eastAsia="MS Mincho" w:hAnsi="Times New Roman" w:cs="Times New Roman"/>
          <w:sz w:val="28"/>
          <w:szCs w:val="28"/>
          <w:lang w:val="uk-UA"/>
        </w:rPr>
        <w:t xml:space="preserve"> </w:t>
      </w:r>
      <w:proofErr w:type="gramStart"/>
      <w:r w:rsidRPr="005F5973">
        <w:rPr>
          <w:rFonts w:ascii="Times New Roman" w:eastAsia="MS Mincho" w:hAnsi="Times New Roman" w:cs="Times New Roman"/>
          <w:sz w:val="28"/>
          <w:szCs w:val="28"/>
        </w:rPr>
        <w:t xml:space="preserve">Для </w:t>
      </w:r>
      <w:proofErr w:type="spellStart"/>
      <w:r w:rsidRPr="005F5973">
        <w:rPr>
          <w:rFonts w:ascii="Times New Roman" w:eastAsia="MS Mincho" w:hAnsi="Times New Roman" w:cs="Times New Roman"/>
          <w:sz w:val="28"/>
          <w:szCs w:val="28"/>
        </w:rPr>
        <w:t>забезпечення</w:t>
      </w:r>
      <w:proofErr w:type="spellEnd"/>
      <w:r w:rsidRPr="005F5973">
        <w:rPr>
          <w:rFonts w:ascii="Times New Roman" w:eastAsia="MS Mincho" w:hAnsi="Times New Roman" w:cs="Times New Roman"/>
          <w:sz w:val="28"/>
          <w:szCs w:val="28"/>
        </w:rPr>
        <w:t xml:space="preserve"> </w:t>
      </w:r>
      <w:proofErr w:type="spellStart"/>
      <w:r w:rsidRPr="005F5973">
        <w:rPr>
          <w:rFonts w:ascii="Times New Roman" w:eastAsia="MS Mincho" w:hAnsi="Times New Roman" w:cs="Times New Roman"/>
          <w:sz w:val="28"/>
          <w:szCs w:val="28"/>
        </w:rPr>
        <w:t>зайнятості</w:t>
      </w:r>
      <w:proofErr w:type="spellEnd"/>
      <w:r w:rsidRPr="005F5973">
        <w:rPr>
          <w:rFonts w:ascii="Times New Roman" w:eastAsia="MS Mincho" w:hAnsi="Times New Roman" w:cs="Times New Roman"/>
          <w:sz w:val="28"/>
          <w:szCs w:val="28"/>
        </w:rPr>
        <w:t xml:space="preserve">  </w:t>
      </w:r>
      <w:proofErr w:type="spellStart"/>
      <w:r w:rsidRPr="005F5973">
        <w:rPr>
          <w:rFonts w:ascii="Times New Roman" w:eastAsia="MS Mincho" w:hAnsi="Times New Roman" w:cs="Times New Roman"/>
          <w:sz w:val="28"/>
          <w:szCs w:val="28"/>
        </w:rPr>
        <w:t>населення</w:t>
      </w:r>
      <w:proofErr w:type="spellEnd"/>
      <w:r w:rsidRPr="005F5973">
        <w:rPr>
          <w:rFonts w:ascii="Times New Roman" w:eastAsia="MS Mincho" w:hAnsi="Times New Roman" w:cs="Times New Roman"/>
          <w:sz w:val="28"/>
          <w:szCs w:val="28"/>
        </w:rPr>
        <w:t xml:space="preserve"> у 2016 </w:t>
      </w:r>
      <w:proofErr w:type="spellStart"/>
      <w:r w:rsidRPr="005F5973">
        <w:rPr>
          <w:rFonts w:ascii="Times New Roman" w:eastAsia="MS Mincho" w:hAnsi="Times New Roman" w:cs="Times New Roman"/>
          <w:sz w:val="28"/>
          <w:szCs w:val="28"/>
        </w:rPr>
        <w:t>році</w:t>
      </w:r>
      <w:proofErr w:type="spellEnd"/>
      <w:r w:rsidRPr="005F5973">
        <w:rPr>
          <w:rFonts w:ascii="Times New Roman" w:eastAsia="MS Mincho" w:hAnsi="Times New Roman" w:cs="Times New Roman"/>
          <w:sz w:val="28"/>
          <w:szCs w:val="28"/>
        </w:rPr>
        <w:t xml:space="preserve"> проведено </w:t>
      </w:r>
      <w:proofErr w:type="spellStart"/>
      <w:r w:rsidRPr="005F5973">
        <w:rPr>
          <w:rFonts w:ascii="Times New Roman" w:eastAsia="MS Mincho" w:hAnsi="Times New Roman" w:cs="Times New Roman"/>
          <w:sz w:val="28"/>
          <w:szCs w:val="28"/>
        </w:rPr>
        <w:t>більше</w:t>
      </w:r>
      <w:proofErr w:type="spellEnd"/>
      <w:r w:rsidRPr="005F5973">
        <w:rPr>
          <w:rFonts w:ascii="Times New Roman" w:eastAsia="MS Mincho" w:hAnsi="Times New Roman" w:cs="Times New Roman"/>
          <w:sz w:val="28"/>
          <w:szCs w:val="28"/>
        </w:rPr>
        <w:t xml:space="preserve"> 100  </w:t>
      </w:r>
      <w:proofErr w:type="spellStart"/>
      <w:r w:rsidRPr="005F5973">
        <w:rPr>
          <w:rFonts w:ascii="Times New Roman" w:eastAsia="MS Mincho" w:hAnsi="Times New Roman" w:cs="Times New Roman"/>
          <w:sz w:val="28"/>
          <w:szCs w:val="28"/>
        </w:rPr>
        <w:t>заходів</w:t>
      </w:r>
      <w:proofErr w:type="spellEnd"/>
      <w:r w:rsidRPr="005F5973">
        <w:rPr>
          <w:rFonts w:ascii="Times New Roman" w:eastAsia="MS Mincho" w:hAnsi="Times New Roman" w:cs="Times New Roman"/>
          <w:sz w:val="28"/>
          <w:szCs w:val="28"/>
        </w:rPr>
        <w:t xml:space="preserve">, в </w:t>
      </w:r>
      <w:proofErr w:type="spellStart"/>
      <w:r w:rsidRPr="005F5973">
        <w:rPr>
          <w:rFonts w:ascii="Times New Roman" w:eastAsia="MS Mincho" w:hAnsi="Times New Roman" w:cs="Times New Roman"/>
          <w:sz w:val="28"/>
          <w:szCs w:val="28"/>
        </w:rPr>
        <w:t>яких</w:t>
      </w:r>
      <w:proofErr w:type="spellEnd"/>
      <w:r w:rsidRPr="005F5973">
        <w:rPr>
          <w:rFonts w:ascii="Times New Roman" w:eastAsia="MS Mincho" w:hAnsi="Times New Roman" w:cs="Times New Roman"/>
          <w:sz w:val="28"/>
          <w:szCs w:val="28"/>
        </w:rPr>
        <w:t xml:space="preserve"> </w:t>
      </w:r>
      <w:r w:rsidRPr="005F5973">
        <w:rPr>
          <w:rFonts w:ascii="Times New Roman" w:hAnsi="Times New Roman" w:cs="Times New Roman"/>
          <w:sz w:val="28"/>
          <w:szCs w:val="28"/>
        </w:rPr>
        <w:t xml:space="preserve">взяли участь </w:t>
      </w:r>
      <w:proofErr w:type="spellStart"/>
      <w:r w:rsidRPr="005F5973">
        <w:rPr>
          <w:rFonts w:ascii="Times New Roman" w:hAnsi="Times New Roman" w:cs="Times New Roman"/>
          <w:sz w:val="28"/>
          <w:szCs w:val="28"/>
        </w:rPr>
        <w:t>близько</w:t>
      </w:r>
      <w:proofErr w:type="spellEnd"/>
      <w:r w:rsidRPr="005F5973">
        <w:rPr>
          <w:rFonts w:ascii="Times New Roman" w:hAnsi="Times New Roman" w:cs="Times New Roman"/>
          <w:sz w:val="28"/>
          <w:szCs w:val="28"/>
        </w:rPr>
        <w:t xml:space="preserve"> 2 </w:t>
      </w:r>
      <w:proofErr w:type="spellStart"/>
      <w:r w:rsidRPr="005F5973">
        <w:rPr>
          <w:rFonts w:ascii="Times New Roman" w:hAnsi="Times New Roman" w:cs="Times New Roman"/>
          <w:sz w:val="28"/>
          <w:szCs w:val="28"/>
        </w:rPr>
        <w:t>тисяч</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роботодавців</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Відбулося</w:t>
      </w:r>
      <w:proofErr w:type="spellEnd"/>
      <w:r w:rsidRPr="005F5973">
        <w:rPr>
          <w:rFonts w:ascii="Times New Roman" w:hAnsi="Times New Roman" w:cs="Times New Roman"/>
          <w:sz w:val="28"/>
          <w:szCs w:val="28"/>
        </w:rPr>
        <w:t xml:space="preserve"> </w:t>
      </w:r>
      <w:r w:rsidRPr="005F5973">
        <w:rPr>
          <w:rFonts w:ascii="Times New Roman" w:hAnsi="Times New Roman" w:cs="Times New Roman"/>
          <w:sz w:val="28"/>
          <w:szCs w:val="28"/>
          <w:lang w:eastAsia="uk-UA"/>
        </w:rPr>
        <w:t xml:space="preserve">5 </w:t>
      </w:r>
      <w:proofErr w:type="spellStart"/>
      <w:r w:rsidRPr="005F5973">
        <w:rPr>
          <w:rFonts w:ascii="Times New Roman" w:hAnsi="Times New Roman" w:cs="Times New Roman"/>
          <w:sz w:val="28"/>
          <w:szCs w:val="28"/>
          <w:lang w:eastAsia="uk-UA"/>
        </w:rPr>
        <w:t>презентацій</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роботодавців</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які</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відвідали</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близько</w:t>
      </w:r>
      <w:proofErr w:type="spellEnd"/>
      <w:r w:rsidRPr="005F5973">
        <w:rPr>
          <w:rFonts w:ascii="Times New Roman" w:hAnsi="Times New Roman" w:cs="Times New Roman"/>
          <w:sz w:val="28"/>
          <w:szCs w:val="28"/>
          <w:lang w:eastAsia="uk-UA"/>
        </w:rPr>
        <w:t xml:space="preserve"> 200 </w:t>
      </w:r>
      <w:proofErr w:type="spellStart"/>
      <w:r w:rsidRPr="005F5973">
        <w:rPr>
          <w:rFonts w:ascii="Times New Roman" w:hAnsi="Times New Roman" w:cs="Times New Roman"/>
          <w:sz w:val="28"/>
          <w:szCs w:val="28"/>
          <w:lang w:eastAsia="uk-UA"/>
        </w:rPr>
        <w:t>незайнятих</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lastRenderedPageBreak/>
        <w:t>громадян</w:t>
      </w:r>
      <w:proofErr w:type="spellEnd"/>
      <w:r w:rsidRPr="005F5973">
        <w:rPr>
          <w:rFonts w:ascii="Times New Roman" w:hAnsi="Times New Roman" w:cs="Times New Roman"/>
          <w:sz w:val="28"/>
          <w:szCs w:val="28"/>
          <w:lang w:eastAsia="uk-UA"/>
        </w:rPr>
        <w:t xml:space="preserve">, в тому </w:t>
      </w:r>
      <w:proofErr w:type="spellStart"/>
      <w:r w:rsidRPr="005F5973">
        <w:rPr>
          <w:rFonts w:ascii="Times New Roman" w:hAnsi="Times New Roman" w:cs="Times New Roman"/>
          <w:sz w:val="28"/>
          <w:szCs w:val="28"/>
          <w:lang w:eastAsia="uk-UA"/>
        </w:rPr>
        <w:t>числі</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демобілізовані</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учасники</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антитерористичної</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операції</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вимушено</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переселені</w:t>
      </w:r>
      <w:proofErr w:type="spellEnd"/>
      <w:r w:rsidRPr="005F5973">
        <w:rPr>
          <w:rFonts w:ascii="Times New Roman" w:hAnsi="Times New Roman" w:cs="Times New Roman"/>
          <w:sz w:val="28"/>
          <w:szCs w:val="28"/>
          <w:lang w:eastAsia="uk-UA"/>
        </w:rPr>
        <w:t xml:space="preserve"> особи та особи з </w:t>
      </w:r>
      <w:proofErr w:type="spellStart"/>
      <w:r w:rsidRPr="005F5973">
        <w:rPr>
          <w:rFonts w:ascii="Times New Roman" w:hAnsi="Times New Roman" w:cs="Times New Roman"/>
          <w:sz w:val="28"/>
          <w:szCs w:val="28"/>
          <w:lang w:eastAsia="uk-UA"/>
        </w:rPr>
        <w:t>інвалідністю</w:t>
      </w:r>
      <w:proofErr w:type="spellEnd"/>
      <w:r w:rsidRPr="005F5973">
        <w:rPr>
          <w:rFonts w:ascii="Times New Roman" w:hAnsi="Times New Roman" w:cs="Times New Roman"/>
          <w:sz w:val="28"/>
          <w:szCs w:val="28"/>
          <w:lang w:eastAsia="uk-UA"/>
        </w:rPr>
        <w:t>.</w:t>
      </w:r>
      <w:proofErr w:type="gramEnd"/>
      <w:r w:rsidRPr="005F5973">
        <w:rPr>
          <w:rFonts w:ascii="Times New Roman" w:hAnsi="Times New Roman" w:cs="Times New Roman"/>
          <w:sz w:val="28"/>
          <w:szCs w:val="28"/>
          <w:lang w:eastAsia="uk-UA"/>
        </w:rPr>
        <w:t xml:space="preserve"> </w:t>
      </w:r>
      <w:proofErr w:type="gramStart"/>
      <w:r w:rsidRPr="005F5973">
        <w:rPr>
          <w:rFonts w:ascii="Times New Roman" w:hAnsi="Times New Roman" w:cs="Times New Roman"/>
          <w:sz w:val="28"/>
          <w:szCs w:val="28"/>
          <w:lang w:eastAsia="uk-UA"/>
        </w:rPr>
        <w:t xml:space="preserve">Проведено  </w:t>
      </w:r>
      <w:r w:rsidRPr="005F5973">
        <w:rPr>
          <w:rFonts w:ascii="Times New Roman" w:hAnsi="Times New Roman" w:cs="Times New Roman"/>
          <w:iCs/>
          <w:sz w:val="28"/>
          <w:szCs w:val="28"/>
        </w:rPr>
        <w:t>12</w:t>
      </w:r>
      <w:r w:rsidRPr="005F5973">
        <w:rPr>
          <w:rFonts w:ascii="Times New Roman" w:hAnsi="Times New Roman" w:cs="Times New Roman"/>
          <w:b/>
          <w:iCs/>
          <w:sz w:val="28"/>
          <w:szCs w:val="28"/>
        </w:rPr>
        <w:t xml:space="preserve"> </w:t>
      </w:r>
      <w:proofErr w:type="spellStart"/>
      <w:r w:rsidRPr="005F5973">
        <w:rPr>
          <w:rFonts w:ascii="Times New Roman" w:hAnsi="Times New Roman" w:cs="Times New Roman"/>
          <w:iCs/>
          <w:sz w:val="28"/>
          <w:szCs w:val="28"/>
        </w:rPr>
        <w:t>семінарів</w:t>
      </w:r>
      <w:proofErr w:type="spellEnd"/>
      <w:r w:rsidRPr="005F5973">
        <w:rPr>
          <w:rFonts w:ascii="Times New Roman" w:hAnsi="Times New Roman" w:cs="Times New Roman"/>
          <w:iCs/>
          <w:sz w:val="28"/>
          <w:szCs w:val="28"/>
        </w:rPr>
        <w:t xml:space="preserve"> для </w:t>
      </w:r>
      <w:proofErr w:type="spellStart"/>
      <w:r w:rsidRPr="005F5973">
        <w:rPr>
          <w:rFonts w:ascii="Times New Roman" w:hAnsi="Times New Roman" w:cs="Times New Roman"/>
          <w:iCs/>
          <w:sz w:val="28"/>
          <w:szCs w:val="28"/>
        </w:rPr>
        <w:t>окремих</w:t>
      </w:r>
      <w:proofErr w:type="spellEnd"/>
      <w:r w:rsidRPr="005F5973">
        <w:rPr>
          <w:rFonts w:ascii="Times New Roman" w:hAnsi="Times New Roman" w:cs="Times New Roman"/>
          <w:iCs/>
          <w:sz w:val="28"/>
          <w:szCs w:val="28"/>
        </w:rPr>
        <w:t xml:space="preserve"> </w:t>
      </w:r>
      <w:proofErr w:type="spellStart"/>
      <w:r w:rsidRPr="005F5973">
        <w:rPr>
          <w:rFonts w:ascii="Times New Roman" w:hAnsi="Times New Roman" w:cs="Times New Roman"/>
          <w:iCs/>
          <w:sz w:val="28"/>
          <w:szCs w:val="28"/>
        </w:rPr>
        <w:t>категорій</w:t>
      </w:r>
      <w:proofErr w:type="spellEnd"/>
      <w:r w:rsidRPr="005F5973">
        <w:rPr>
          <w:rFonts w:ascii="Times New Roman" w:hAnsi="Times New Roman" w:cs="Times New Roman"/>
          <w:iCs/>
          <w:sz w:val="28"/>
          <w:szCs w:val="28"/>
        </w:rPr>
        <w:t xml:space="preserve"> </w:t>
      </w:r>
      <w:proofErr w:type="spellStart"/>
      <w:r w:rsidRPr="005F5973">
        <w:rPr>
          <w:rFonts w:ascii="Times New Roman" w:hAnsi="Times New Roman" w:cs="Times New Roman"/>
          <w:iCs/>
          <w:sz w:val="28"/>
          <w:szCs w:val="28"/>
        </w:rPr>
        <w:t>громадян</w:t>
      </w:r>
      <w:proofErr w:type="spellEnd"/>
      <w:r w:rsidRPr="005F5973">
        <w:rPr>
          <w:rFonts w:ascii="Times New Roman" w:hAnsi="Times New Roman" w:cs="Times New Roman"/>
          <w:iCs/>
          <w:sz w:val="28"/>
          <w:szCs w:val="28"/>
        </w:rPr>
        <w:t xml:space="preserve">, в тому </w:t>
      </w:r>
      <w:proofErr w:type="spellStart"/>
      <w:r w:rsidRPr="005F5973">
        <w:rPr>
          <w:rFonts w:ascii="Times New Roman" w:hAnsi="Times New Roman" w:cs="Times New Roman"/>
          <w:iCs/>
          <w:sz w:val="28"/>
          <w:szCs w:val="28"/>
        </w:rPr>
        <w:t>числі</w:t>
      </w:r>
      <w:proofErr w:type="spellEnd"/>
      <w:r w:rsidRPr="005F5973">
        <w:rPr>
          <w:rFonts w:ascii="Times New Roman" w:hAnsi="Times New Roman" w:cs="Times New Roman"/>
          <w:iCs/>
          <w:sz w:val="28"/>
          <w:szCs w:val="28"/>
        </w:rPr>
        <w:t xml:space="preserve"> </w:t>
      </w:r>
      <w:proofErr w:type="spellStart"/>
      <w:r w:rsidRPr="005F5973">
        <w:rPr>
          <w:rFonts w:ascii="Times New Roman" w:hAnsi="Times New Roman" w:cs="Times New Roman"/>
          <w:iCs/>
          <w:sz w:val="28"/>
          <w:szCs w:val="28"/>
        </w:rPr>
        <w:t>інвалідів</w:t>
      </w:r>
      <w:proofErr w:type="spellEnd"/>
      <w:r w:rsidRPr="005F5973">
        <w:rPr>
          <w:rFonts w:ascii="Times New Roman" w:hAnsi="Times New Roman" w:cs="Times New Roman"/>
          <w:iCs/>
          <w:sz w:val="28"/>
          <w:szCs w:val="28"/>
        </w:rPr>
        <w:t xml:space="preserve">, в </w:t>
      </w:r>
      <w:proofErr w:type="spellStart"/>
      <w:r w:rsidRPr="005F5973">
        <w:rPr>
          <w:rFonts w:ascii="Times New Roman" w:hAnsi="Times New Roman" w:cs="Times New Roman"/>
          <w:iCs/>
          <w:sz w:val="28"/>
          <w:szCs w:val="28"/>
        </w:rPr>
        <w:t>яких</w:t>
      </w:r>
      <w:proofErr w:type="spellEnd"/>
      <w:r w:rsidRPr="005F5973">
        <w:rPr>
          <w:rFonts w:ascii="Times New Roman" w:hAnsi="Times New Roman" w:cs="Times New Roman"/>
          <w:iCs/>
          <w:sz w:val="28"/>
          <w:szCs w:val="28"/>
        </w:rPr>
        <w:t xml:space="preserve"> взяли участь  111 </w:t>
      </w:r>
      <w:proofErr w:type="spellStart"/>
      <w:r w:rsidRPr="005F5973">
        <w:rPr>
          <w:rFonts w:ascii="Times New Roman" w:hAnsi="Times New Roman" w:cs="Times New Roman"/>
          <w:iCs/>
          <w:sz w:val="28"/>
          <w:szCs w:val="28"/>
        </w:rPr>
        <w:t>осіб</w:t>
      </w:r>
      <w:proofErr w:type="spellEnd"/>
      <w:r w:rsidRPr="005F5973">
        <w:rPr>
          <w:rFonts w:ascii="Times New Roman" w:hAnsi="Times New Roman" w:cs="Times New Roman"/>
          <w:iCs/>
          <w:sz w:val="28"/>
          <w:szCs w:val="28"/>
        </w:rPr>
        <w:t xml:space="preserve">. </w:t>
      </w:r>
      <w:proofErr w:type="gramEnd"/>
    </w:p>
    <w:p w:rsidR="005F5973" w:rsidRPr="009C44A2" w:rsidRDefault="005F5973" w:rsidP="005F5973">
      <w:pPr>
        <w:ind w:firstLine="720"/>
        <w:jc w:val="both"/>
        <w:rPr>
          <w:rFonts w:eastAsia="MS Mincho"/>
          <w:sz w:val="28"/>
          <w:szCs w:val="28"/>
        </w:rPr>
      </w:pPr>
      <w:r w:rsidRPr="009C44A2">
        <w:rPr>
          <w:rFonts w:eastAsia="MS Mincho"/>
          <w:sz w:val="28"/>
          <w:szCs w:val="28"/>
        </w:rPr>
        <w:t>З метою соціального захисту, підвищення конкурентоспроможності незайнятого населення, враховуючи потребу в кадрах протягом  2016 року за направленнями служби зайнятості 834 особи проходили професійну підготовку, перепідготовку, підвищення кваліфікації та стажування за різними професіями та спеціальностями</w:t>
      </w:r>
      <w:r>
        <w:rPr>
          <w:rFonts w:eastAsia="MS Mincho"/>
          <w:sz w:val="28"/>
          <w:szCs w:val="28"/>
        </w:rPr>
        <w:t xml:space="preserve">, </w:t>
      </w:r>
      <w:proofErr w:type="spellStart"/>
      <w:r>
        <w:rPr>
          <w:rFonts w:eastAsia="MS Mincho"/>
          <w:sz w:val="28"/>
          <w:szCs w:val="28"/>
        </w:rPr>
        <w:t>п</w:t>
      </w:r>
      <w:r w:rsidRPr="009C44A2">
        <w:rPr>
          <w:rFonts w:eastAsia="MS Mincho"/>
          <w:sz w:val="28"/>
          <w:szCs w:val="28"/>
        </w:rPr>
        <w:t>рацевлаштовано</w:t>
      </w:r>
      <w:proofErr w:type="spellEnd"/>
      <w:r w:rsidRPr="009C44A2">
        <w:rPr>
          <w:rFonts w:eastAsia="MS Mincho"/>
          <w:sz w:val="28"/>
          <w:szCs w:val="28"/>
        </w:rPr>
        <w:t xml:space="preserve"> 788</w:t>
      </w:r>
      <w:r w:rsidRPr="009C44A2">
        <w:rPr>
          <w:sz w:val="28"/>
          <w:szCs w:val="28"/>
        </w:rPr>
        <w:t xml:space="preserve"> особи, </w:t>
      </w:r>
      <w:r>
        <w:rPr>
          <w:sz w:val="28"/>
          <w:szCs w:val="28"/>
        </w:rPr>
        <w:t xml:space="preserve">що становить </w:t>
      </w:r>
      <w:r w:rsidRPr="009C44A2">
        <w:rPr>
          <w:rFonts w:eastAsia="MS Mincho"/>
          <w:sz w:val="28"/>
          <w:szCs w:val="28"/>
        </w:rPr>
        <w:t xml:space="preserve"> 99,0</w:t>
      </w:r>
      <w:r>
        <w:rPr>
          <w:rFonts w:eastAsia="MS Mincho"/>
          <w:sz w:val="28"/>
          <w:szCs w:val="28"/>
        </w:rPr>
        <w:t xml:space="preserve"> відсотків</w:t>
      </w:r>
      <w:r w:rsidRPr="009C44A2">
        <w:rPr>
          <w:rFonts w:eastAsia="MS Mincho"/>
          <w:sz w:val="28"/>
          <w:szCs w:val="28"/>
        </w:rPr>
        <w:t xml:space="preserve"> від числа безробітних, які пройшли професійне навчання, в тому числі</w:t>
      </w:r>
      <w:r w:rsidRPr="009C44A2">
        <w:rPr>
          <w:sz w:val="28"/>
          <w:szCs w:val="28"/>
        </w:rPr>
        <w:t xml:space="preserve"> </w:t>
      </w:r>
      <w:proofErr w:type="spellStart"/>
      <w:r w:rsidRPr="009C44A2">
        <w:rPr>
          <w:sz w:val="28"/>
          <w:szCs w:val="28"/>
        </w:rPr>
        <w:t>працевлаштовано</w:t>
      </w:r>
      <w:proofErr w:type="spellEnd"/>
      <w:r w:rsidRPr="009C44A2">
        <w:rPr>
          <w:sz w:val="28"/>
          <w:szCs w:val="28"/>
        </w:rPr>
        <w:t xml:space="preserve"> з числа внутрішньо-переміщених 6 осіб.</w:t>
      </w:r>
    </w:p>
    <w:p w:rsidR="005F5973" w:rsidRPr="009C44A2" w:rsidRDefault="005F5973" w:rsidP="005F5973">
      <w:pPr>
        <w:ind w:firstLine="720"/>
        <w:jc w:val="both"/>
        <w:rPr>
          <w:rFonts w:eastAsia="MS Mincho"/>
          <w:sz w:val="28"/>
          <w:szCs w:val="28"/>
        </w:rPr>
      </w:pPr>
      <w:r w:rsidRPr="009C44A2">
        <w:rPr>
          <w:rFonts w:eastAsia="MS Mincho"/>
          <w:sz w:val="28"/>
          <w:szCs w:val="28"/>
        </w:rPr>
        <w:t>З метою активізації незайнятих громадян до зайнятості власною справою</w:t>
      </w:r>
      <w:r w:rsidRPr="009C44A2">
        <w:rPr>
          <w:rFonts w:eastAsia="MS Mincho"/>
          <w:b/>
          <w:sz w:val="28"/>
          <w:szCs w:val="28"/>
        </w:rPr>
        <w:t xml:space="preserve">  </w:t>
      </w:r>
      <w:r w:rsidRPr="009C44A2">
        <w:rPr>
          <w:rFonts w:eastAsia="MS Mincho"/>
          <w:sz w:val="28"/>
          <w:szCs w:val="28"/>
        </w:rPr>
        <w:t xml:space="preserve">протягом 2016 року центром зайнятості організовано 30 семінарів з питань  малого бізнесу, підприємництва та </w:t>
      </w:r>
      <w:proofErr w:type="spellStart"/>
      <w:r w:rsidRPr="009C44A2">
        <w:rPr>
          <w:rFonts w:eastAsia="MS Mincho"/>
          <w:sz w:val="28"/>
          <w:szCs w:val="28"/>
        </w:rPr>
        <w:t>самозайнятості</w:t>
      </w:r>
      <w:proofErr w:type="spellEnd"/>
      <w:r w:rsidRPr="009C44A2">
        <w:rPr>
          <w:rFonts w:eastAsia="MS Mincho"/>
          <w:sz w:val="28"/>
          <w:szCs w:val="28"/>
        </w:rPr>
        <w:t>, в яких взяли участь 224 особи</w:t>
      </w:r>
      <w:r>
        <w:rPr>
          <w:rFonts w:eastAsia="MS Mincho"/>
          <w:sz w:val="28"/>
          <w:szCs w:val="28"/>
        </w:rPr>
        <w:t>.</w:t>
      </w:r>
      <w:r w:rsidRPr="009C44A2">
        <w:rPr>
          <w:rFonts w:eastAsia="MS Mincho"/>
          <w:sz w:val="28"/>
          <w:szCs w:val="28"/>
        </w:rPr>
        <w:t xml:space="preserve">  </w:t>
      </w:r>
      <w:r>
        <w:rPr>
          <w:rFonts w:eastAsia="MS Mincho"/>
          <w:sz w:val="28"/>
          <w:szCs w:val="28"/>
        </w:rPr>
        <w:t>З</w:t>
      </w:r>
      <w:r w:rsidRPr="009C44A2">
        <w:rPr>
          <w:rFonts w:eastAsia="MS Mincho"/>
          <w:sz w:val="28"/>
          <w:szCs w:val="28"/>
        </w:rPr>
        <w:t xml:space="preserve">ареєстрували підприємницьку діяльність 23 особи. </w:t>
      </w:r>
    </w:p>
    <w:p w:rsidR="005F5973" w:rsidRPr="009C44A2" w:rsidRDefault="005F5973" w:rsidP="005F5973">
      <w:pPr>
        <w:tabs>
          <w:tab w:val="left" w:pos="1134"/>
          <w:tab w:val="left" w:pos="2160"/>
        </w:tabs>
        <w:ind w:firstLine="720"/>
        <w:jc w:val="both"/>
        <w:rPr>
          <w:sz w:val="28"/>
          <w:szCs w:val="28"/>
        </w:rPr>
      </w:pPr>
      <w:r>
        <w:rPr>
          <w:sz w:val="28"/>
          <w:szCs w:val="28"/>
        </w:rPr>
        <w:t xml:space="preserve">Значна увага приділяється працевлаштуванню учасників антитерористичної операції. Впродовж </w:t>
      </w:r>
      <w:r w:rsidRPr="009C44A2">
        <w:rPr>
          <w:sz w:val="28"/>
          <w:szCs w:val="28"/>
        </w:rPr>
        <w:t xml:space="preserve">року проведено 9 інформаційних семінарів для військовослужбовців та учасників </w:t>
      </w:r>
      <w:r>
        <w:rPr>
          <w:sz w:val="28"/>
          <w:szCs w:val="28"/>
        </w:rPr>
        <w:t>антитерористичної операції, в</w:t>
      </w:r>
      <w:r w:rsidRPr="009C44A2">
        <w:rPr>
          <w:sz w:val="28"/>
          <w:szCs w:val="28"/>
        </w:rPr>
        <w:t xml:space="preserve"> яких взял</w:t>
      </w:r>
      <w:r>
        <w:rPr>
          <w:sz w:val="28"/>
          <w:szCs w:val="28"/>
        </w:rPr>
        <w:t>и</w:t>
      </w:r>
      <w:r w:rsidRPr="009C44A2">
        <w:rPr>
          <w:sz w:val="28"/>
          <w:szCs w:val="28"/>
        </w:rPr>
        <w:t xml:space="preserve"> участь 201 </w:t>
      </w:r>
      <w:r>
        <w:rPr>
          <w:sz w:val="28"/>
          <w:szCs w:val="28"/>
        </w:rPr>
        <w:t>особа.</w:t>
      </w:r>
      <w:r w:rsidRPr="009C44A2">
        <w:rPr>
          <w:sz w:val="28"/>
          <w:szCs w:val="28"/>
        </w:rPr>
        <w:t xml:space="preserve"> Актуальним повстає питання залучення безробітних до служби в З</w:t>
      </w:r>
      <w:r>
        <w:rPr>
          <w:sz w:val="28"/>
          <w:szCs w:val="28"/>
        </w:rPr>
        <w:t xml:space="preserve">бройних Силах України </w:t>
      </w:r>
      <w:r w:rsidRPr="009C44A2">
        <w:rPr>
          <w:sz w:val="28"/>
          <w:szCs w:val="28"/>
        </w:rPr>
        <w:t>за конт</w:t>
      </w:r>
      <w:r>
        <w:rPr>
          <w:sz w:val="28"/>
          <w:szCs w:val="28"/>
        </w:rPr>
        <w:t>р</w:t>
      </w:r>
      <w:r w:rsidRPr="009C44A2">
        <w:rPr>
          <w:sz w:val="28"/>
          <w:szCs w:val="28"/>
        </w:rPr>
        <w:t xml:space="preserve">актом. </w:t>
      </w:r>
      <w:r>
        <w:rPr>
          <w:sz w:val="28"/>
          <w:szCs w:val="28"/>
        </w:rPr>
        <w:t xml:space="preserve">З цією метою відбулося </w:t>
      </w:r>
      <w:r w:rsidRPr="009C44A2">
        <w:rPr>
          <w:sz w:val="28"/>
          <w:szCs w:val="28"/>
        </w:rPr>
        <w:t xml:space="preserve"> 24 семінари, в яких взяло участь 275 осіб. </w:t>
      </w:r>
    </w:p>
    <w:p w:rsidR="005F5973" w:rsidRPr="00D3293A" w:rsidRDefault="005F5973" w:rsidP="005F5973">
      <w:pPr>
        <w:jc w:val="both"/>
        <w:rPr>
          <w:sz w:val="28"/>
          <w:szCs w:val="28"/>
        </w:rPr>
      </w:pPr>
      <w:r>
        <w:rPr>
          <w:sz w:val="28"/>
          <w:szCs w:val="28"/>
        </w:rPr>
        <w:tab/>
        <w:t xml:space="preserve">З метою створення умов для поліпшення </w:t>
      </w:r>
      <w:r w:rsidRPr="00195C7F">
        <w:rPr>
          <w:b/>
          <w:sz w:val="28"/>
          <w:szCs w:val="28"/>
        </w:rPr>
        <w:t>соціального захисту населення</w:t>
      </w:r>
      <w:r>
        <w:rPr>
          <w:sz w:val="28"/>
          <w:szCs w:val="28"/>
        </w:rPr>
        <w:t xml:space="preserve"> району, в </w:t>
      </w:r>
      <w:r w:rsidRPr="00195C7F">
        <w:rPr>
          <w:sz w:val="28"/>
          <w:szCs w:val="28"/>
        </w:rPr>
        <w:t>управлінні праці та соціального захисту населення</w:t>
      </w:r>
      <w:r w:rsidRPr="00D3293A">
        <w:rPr>
          <w:sz w:val="28"/>
          <w:szCs w:val="28"/>
        </w:rPr>
        <w:t xml:space="preserve"> райдержадміністрації </w:t>
      </w:r>
      <w:r>
        <w:rPr>
          <w:sz w:val="28"/>
          <w:szCs w:val="28"/>
        </w:rPr>
        <w:t xml:space="preserve">ведеться облік осіб, які мають право на пільги, зокрема  </w:t>
      </w:r>
      <w:r w:rsidRPr="00D3293A">
        <w:rPr>
          <w:sz w:val="28"/>
          <w:szCs w:val="28"/>
        </w:rPr>
        <w:t xml:space="preserve"> </w:t>
      </w:r>
      <w:r>
        <w:rPr>
          <w:sz w:val="28"/>
          <w:szCs w:val="28"/>
        </w:rPr>
        <w:t xml:space="preserve">в </w:t>
      </w:r>
      <w:r w:rsidRPr="00D3293A">
        <w:rPr>
          <w:sz w:val="28"/>
          <w:szCs w:val="28"/>
        </w:rPr>
        <w:t>базу даних до Єдиного державного автоматизованого реєстру станом на 01.01.2017</w:t>
      </w:r>
      <w:r w:rsidRPr="00CB3FF5">
        <w:rPr>
          <w:sz w:val="28"/>
          <w:szCs w:val="28"/>
        </w:rPr>
        <w:t xml:space="preserve"> </w:t>
      </w:r>
      <w:r w:rsidRPr="00D3293A">
        <w:rPr>
          <w:sz w:val="28"/>
          <w:szCs w:val="28"/>
        </w:rPr>
        <w:t>року внесено 22568 осіб пільгових категорій громадян, в тому числі</w:t>
      </w:r>
      <w:r>
        <w:rPr>
          <w:sz w:val="28"/>
          <w:szCs w:val="28"/>
        </w:rPr>
        <w:t xml:space="preserve"> </w:t>
      </w:r>
      <w:r w:rsidRPr="00D3293A">
        <w:rPr>
          <w:sz w:val="28"/>
          <w:szCs w:val="28"/>
        </w:rPr>
        <w:t>625 учасників бойових дій</w:t>
      </w:r>
      <w:r>
        <w:rPr>
          <w:sz w:val="28"/>
          <w:szCs w:val="28"/>
        </w:rPr>
        <w:t xml:space="preserve">, </w:t>
      </w:r>
      <w:r w:rsidRPr="00D3293A">
        <w:rPr>
          <w:sz w:val="28"/>
          <w:szCs w:val="28"/>
        </w:rPr>
        <w:t>151 інвалід війни</w:t>
      </w:r>
      <w:r>
        <w:rPr>
          <w:sz w:val="28"/>
          <w:szCs w:val="28"/>
        </w:rPr>
        <w:t xml:space="preserve">, </w:t>
      </w:r>
      <w:r w:rsidRPr="00D3293A">
        <w:rPr>
          <w:sz w:val="28"/>
          <w:szCs w:val="28"/>
        </w:rPr>
        <w:t>1911 учасників війни</w:t>
      </w:r>
      <w:r>
        <w:rPr>
          <w:sz w:val="28"/>
          <w:szCs w:val="28"/>
        </w:rPr>
        <w:t>,</w:t>
      </w:r>
      <w:r w:rsidRPr="00D3293A">
        <w:rPr>
          <w:sz w:val="28"/>
          <w:szCs w:val="28"/>
        </w:rPr>
        <w:t xml:space="preserve"> 313 сімей загиблого (померлого) ветерана війни</w:t>
      </w:r>
      <w:r>
        <w:rPr>
          <w:sz w:val="28"/>
          <w:szCs w:val="28"/>
        </w:rPr>
        <w:t xml:space="preserve"> та ін.  За надані </w:t>
      </w:r>
      <w:r w:rsidRPr="00D3293A">
        <w:rPr>
          <w:sz w:val="28"/>
          <w:szCs w:val="28"/>
        </w:rPr>
        <w:t>пільги на житлово-комунальні послуги, зв’язок, тверде паливо і скраплений газ</w:t>
      </w:r>
      <w:r>
        <w:rPr>
          <w:sz w:val="28"/>
          <w:szCs w:val="28"/>
        </w:rPr>
        <w:t>, п</w:t>
      </w:r>
      <w:r w:rsidRPr="00D3293A">
        <w:rPr>
          <w:sz w:val="28"/>
          <w:szCs w:val="28"/>
        </w:rPr>
        <w:t>ільговим категоріям громадян відшкодовано 22</w:t>
      </w:r>
      <w:r>
        <w:rPr>
          <w:sz w:val="28"/>
          <w:szCs w:val="28"/>
        </w:rPr>
        <w:t>,4</w:t>
      </w:r>
      <w:r w:rsidRPr="00D3293A">
        <w:rPr>
          <w:sz w:val="28"/>
          <w:szCs w:val="28"/>
        </w:rPr>
        <w:t xml:space="preserve"> </w:t>
      </w:r>
      <w:proofErr w:type="spellStart"/>
      <w:r>
        <w:rPr>
          <w:sz w:val="28"/>
          <w:szCs w:val="28"/>
        </w:rPr>
        <w:t>млн.</w:t>
      </w:r>
      <w:r w:rsidRPr="00D3293A">
        <w:rPr>
          <w:sz w:val="28"/>
          <w:szCs w:val="28"/>
        </w:rPr>
        <w:t>грн</w:t>
      </w:r>
      <w:proofErr w:type="spellEnd"/>
      <w:r w:rsidRPr="00D3293A">
        <w:rPr>
          <w:sz w:val="28"/>
          <w:szCs w:val="28"/>
        </w:rPr>
        <w:t xml:space="preserve">. </w:t>
      </w:r>
    </w:p>
    <w:p w:rsidR="005F5973" w:rsidRDefault="005F5973" w:rsidP="005F5973">
      <w:pPr>
        <w:ind w:firstLine="540"/>
        <w:jc w:val="both"/>
        <w:rPr>
          <w:sz w:val="28"/>
          <w:szCs w:val="28"/>
        </w:rPr>
      </w:pPr>
      <w:r w:rsidRPr="00D3293A">
        <w:rPr>
          <w:sz w:val="28"/>
          <w:szCs w:val="28"/>
        </w:rPr>
        <w:t xml:space="preserve">У  2016 році  різні види державних соціальних виплат отримали </w:t>
      </w:r>
      <w:r>
        <w:rPr>
          <w:sz w:val="28"/>
          <w:szCs w:val="28"/>
        </w:rPr>
        <w:t xml:space="preserve">                    </w:t>
      </w:r>
      <w:r w:rsidRPr="00D3293A">
        <w:rPr>
          <w:sz w:val="28"/>
          <w:szCs w:val="28"/>
        </w:rPr>
        <w:t xml:space="preserve">11771 сім’я на суму 172,9 </w:t>
      </w:r>
      <w:proofErr w:type="spellStart"/>
      <w:r w:rsidRPr="00D3293A">
        <w:rPr>
          <w:sz w:val="28"/>
          <w:szCs w:val="28"/>
        </w:rPr>
        <w:t>млн.грн</w:t>
      </w:r>
      <w:proofErr w:type="spellEnd"/>
      <w:r w:rsidRPr="00D3293A">
        <w:rPr>
          <w:sz w:val="28"/>
          <w:szCs w:val="28"/>
        </w:rPr>
        <w:t xml:space="preserve">., </w:t>
      </w:r>
      <w:r>
        <w:rPr>
          <w:sz w:val="28"/>
          <w:szCs w:val="28"/>
        </w:rPr>
        <w:t xml:space="preserve"> з них  малозабезпечені - </w:t>
      </w:r>
      <w:r w:rsidRPr="00D3293A">
        <w:rPr>
          <w:sz w:val="28"/>
          <w:szCs w:val="28"/>
        </w:rPr>
        <w:t xml:space="preserve">1628 сімей на суму 57,3 </w:t>
      </w:r>
      <w:proofErr w:type="spellStart"/>
      <w:r w:rsidRPr="00D3293A">
        <w:rPr>
          <w:sz w:val="28"/>
          <w:szCs w:val="28"/>
        </w:rPr>
        <w:t>млн.грн</w:t>
      </w:r>
      <w:proofErr w:type="spellEnd"/>
      <w:r w:rsidRPr="00D3293A">
        <w:rPr>
          <w:sz w:val="28"/>
          <w:szCs w:val="28"/>
        </w:rPr>
        <w:t xml:space="preserve">., інвалідів з дитинства та дітей-інвалідів </w:t>
      </w:r>
      <w:r>
        <w:rPr>
          <w:sz w:val="28"/>
          <w:szCs w:val="28"/>
        </w:rPr>
        <w:t xml:space="preserve">- </w:t>
      </w:r>
      <w:r w:rsidRPr="00D3293A">
        <w:rPr>
          <w:sz w:val="28"/>
          <w:szCs w:val="28"/>
        </w:rPr>
        <w:t xml:space="preserve">1216 сімей на суму </w:t>
      </w:r>
      <w:r>
        <w:rPr>
          <w:sz w:val="28"/>
          <w:szCs w:val="28"/>
        </w:rPr>
        <w:t xml:space="preserve"> </w:t>
      </w:r>
      <w:r w:rsidRPr="00D3293A">
        <w:rPr>
          <w:sz w:val="28"/>
          <w:szCs w:val="28"/>
        </w:rPr>
        <w:t xml:space="preserve">21,4 </w:t>
      </w:r>
      <w:proofErr w:type="spellStart"/>
      <w:r w:rsidRPr="00D3293A">
        <w:rPr>
          <w:sz w:val="28"/>
          <w:szCs w:val="28"/>
        </w:rPr>
        <w:t>млн.грн</w:t>
      </w:r>
      <w:proofErr w:type="spellEnd"/>
      <w:r w:rsidRPr="00D3293A">
        <w:rPr>
          <w:sz w:val="28"/>
          <w:szCs w:val="28"/>
        </w:rPr>
        <w:t>.</w:t>
      </w:r>
      <w:r>
        <w:rPr>
          <w:sz w:val="28"/>
          <w:szCs w:val="28"/>
        </w:rPr>
        <w:t xml:space="preserve">  </w:t>
      </w:r>
      <w:r w:rsidRPr="00D3293A">
        <w:rPr>
          <w:sz w:val="28"/>
          <w:szCs w:val="28"/>
        </w:rPr>
        <w:t>Соціальними інспекторами  обстежено  853 сім'ї</w:t>
      </w:r>
      <w:r>
        <w:rPr>
          <w:sz w:val="28"/>
          <w:szCs w:val="28"/>
        </w:rPr>
        <w:t>.</w:t>
      </w:r>
      <w:r w:rsidRPr="00D3293A">
        <w:rPr>
          <w:sz w:val="28"/>
          <w:szCs w:val="28"/>
        </w:rPr>
        <w:t xml:space="preserve"> </w:t>
      </w:r>
    </w:p>
    <w:p w:rsidR="005F5973" w:rsidRPr="00D3293A" w:rsidRDefault="005F5973" w:rsidP="005F5973">
      <w:pPr>
        <w:ind w:firstLine="540"/>
        <w:jc w:val="both"/>
        <w:rPr>
          <w:sz w:val="28"/>
          <w:szCs w:val="28"/>
        </w:rPr>
      </w:pPr>
      <w:r>
        <w:rPr>
          <w:sz w:val="28"/>
          <w:szCs w:val="28"/>
        </w:rPr>
        <w:t>С</w:t>
      </w:r>
      <w:r w:rsidRPr="00D3293A">
        <w:rPr>
          <w:sz w:val="28"/>
          <w:szCs w:val="28"/>
        </w:rPr>
        <w:t>таном на 01.01.2017 року на обліку перебуває 6 сімей, які отримують соціальну допомогу на дітей-сиріт та дітей, позбавлених батьківського піклування. Грошове забезпечення батькам–вихователям і прийомним батькам  виплачено в сумі 179,0 тис. грн.</w:t>
      </w:r>
    </w:p>
    <w:p w:rsidR="005F5973" w:rsidRPr="00D3293A" w:rsidRDefault="005F5973" w:rsidP="005F5973">
      <w:pPr>
        <w:ind w:firstLine="540"/>
        <w:jc w:val="both"/>
        <w:rPr>
          <w:color w:val="000000"/>
          <w:sz w:val="28"/>
          <w:szCs w:val="28"/>
        </w:rPr>
      </w:pPr>
      <w:r>
        <w:rPr>
          <w:sz w:val="28"/>
          <w:szCs w:val="28"/>
        </w:rPr>
        <w:t>С</w:t>
      </w:r>
      <w:r w:rsidRPr="00D3293A">
        <w:rPr>
          <w:sz w:val="28"/>
          <w:szCs w:val="28"/>
        </w:rPr>
        <w:t xml:space="preserve">убсидію </w:t>
      </w:r>
      <w:r>
        <w:rPr>
          <w:sz w:val="28"/>
          <w:szCs w:val="28"/>
        </w:rPr>
        <w:t xml:space="preserve">для </w:t>
      </w:r>
      <w:r w:rsidRPr="00D3293A">
        <w:rPr>
          <w:sz w:val="28"/>
          <w:szCs w:val="28"/>
        </w:rPr>
        <w:t>відшкодування витрат на оплату житлово</w:t>
      </w:r>
      <w:r>
        <w:rPr>
          <w:sz w:val="28"/>
          <w:szCs w:val="28"/>
        </w:rPr>
        <w:t>-</w:t>
      </w:r>
      <w:r w:rsidRPr="00D3293A">
        <w:rPr>
          <w:sz w:val="28"/>
          <w:szCs w:val="28"/>
        </w:rPr>
        <w:t xml:space="preserve">комунальних послуг, придбання скрапленого газу, твердого та рідкого пічного побутового палива </w:t>
      </w:r>
      <w:r>
        <w:rPr>
          <w:sz w:val="28"/>
          <w:szCs w:val="28"/>
        </w:rPr>
        <w:t xml:space="preserve">впродовж 2016 року </w:t>
      </w:r>
      <w:r w:rsidRPr="00D3293A">
        <w:rPr>
          <w:sz w:val="28"/>
          <w:szCs w:val="28"/>
        </w:rPr>
        <w:t>призначено</w:t>
      </w:r>
      <w:r w:rsidRPr="00D3293A">
        <w:rPr>
          <w:color w:val="000000"/>
          <w:sz w:val="28"/>
          <w:szCs w:val="28"/>
        </w:rPr>
        <w:t xml:space="preserve"> 17701 сім’ї на суму</w:t>
      </w:r>
      <w:r>
        <w:rPr>
          <w:color w:val="000000"/>
          <w:sz w:val="28"/>
          <w:szCs w:val="28"/>
        </w:rPr>
        <w:t xml:space="preserve"> </w:t>
      </w:r>
      <w:r w:rsidRPr="00D3293A">
        <w:rPr>
          <w:color w:val="000000"/>
          <w:sz w:val="28"/>
          <w:szCs w:val="28"/>
        </w:rPr>
        <w:t>161,2 млн. грн.</w:t>
      </w:r>
    </w:p>
    <w:p w:rsidR="005F5973" w:rsidRDefault="005F5973" w:rsidP="005F5973">
      <w:pPr>
        <w:ind w:firstLine="540"/>
        <w:jc w:val="both"/>
        <w:rPr>
          <w:sz w:val="28"/>
          <w:szCs w:val="28"/>
        </w:rPr>
      </w:pPr>
      <w:r w:rsidRPr="00D3293A">
        <w:rPr>
          <w:sz w:val="28"/>
          <w:szCs w:val="28"/>
        </w:rPr>
        <w:t xml:space="preserve">При управлінні праці та соціального захисту населення райдержадміністрації працює структурний підрозділ, який веде супровід учасників антитерористичної операції  та забезпечує взаємодію з керівником Центру допомоги учасникам антитерористичної операції та відповідальними особами зі структурних </w:t>
      </w:r>
      <w:r>
        <w:rPr>
          <w:sz w:val="28"/>
          <w:szCs w:val="28"/>
        </w:rPr>
        <w:t>підрозділів РДА, інших установ щ</w:t>
      </w:r>
      <w:r w:rsidRPr="00D3293A">
        <w:rPr>
          <w:sz w:val="28"/>
          <w:szCs w:val="28"/>
        </w:rPr>
        <w:t xml:space="preserve">одо вирішення питань, з якими звертаються учасники антитерористичної операції та члени їх сімей. На обліку  перебуває 11 осіб із шести сімей військовослужбовців </w:t>
      </w:r>
      <w:r w:rsidRPr="00D3293A">
        <w:rPr>
          <w:sz w:val="28"/>
          <w:szCs w:val="28"/>
        </w:rPr>
        <w:lastRenderedPageBreak/>
        <w:t>(військовозобов’язаних, резервістів), які загинули в ході проведення антитерористичної операції в східних областях України. Всі сім’ї загиблих користуються пільгами (50% знижка на комунальні платежі та 50% знижка абонементної плати за кор</w:t>
      </w:r>
      <w:r>
        <w:rPr>
          <w:sz w:val="28"/>
          <w:szCs w:val="28"/>
        </w:rPr>
        <w:t>истування квартирним телефоном)</w:t>
      </w:r>
      <w:r w:rsidRPr="00D3293A">
        <w:rPr>
          <w:sz w:val="28"/>
          <w:szCs w:val="28"/>
        </w:rPr>
        <w:t xml:space="preserve">. </w:t>
      </w:r>
      <w:r>
        <w:rPr>
          <w:sz w:val="28"/>
          <w:szCs w:val="28"/>
        </w:rPr>
        <w:t>Також  на</w:t>
      </w:r>
      <w:r w:rsidRPr="00D3293A">
        <w:rPr>
          <w:sz w:val="28"/>
          <w:szCs w:val="28"/>
        </w:rPr>
        <w:t xml:space="preserve"> обліку </w:t>
      </w:r>
      <w:r>
        <w:rPr>
          <w:sz w:val="28"/>
          <w:szCs w:val="28"/>
        </w:rPr>
        <w:t xml:space="preserve">знаходяться </w:t>
      </w:r>
      <w:r w:rsidRPr="00D3293A">
        <w:rPr>
          <w:sz w:val="28"/>
          <w:szCs w:val="28"/>
        </w:rPr>
        <w:t>38 осіб, які поранені під час проведення антитерористичної операції, з них: 7 інвалідів війни та 29 учасників бойових дій.</w:t>
      </w:r>
      <w:r>
        <w:rPr>
          <w:sz w:val="28"/>
          <w:szCs w:val="28"/>
        </w:rPr>
        <w:t xml:space="preserve">  Впродовж звітного року з районного бюджету надано </w:t>
      </w:r>
      <w:r w:rsidRPr="00D3293A">
        <w:rPr>
          <w:sz w:val="28"/>
          <w:szCs w:val="28"/>
        </w:rPr>
        <w:t xml:space="preserve">одноразову грошову допомогу  </w:t>
      </w:r>
      <w:r>
        <w:rPr>
          <w:sz w:val="28"/>
          <w:szCs w:val="28"/>
        </w:rPr>
        <w:t xml:space="preserve"> </w:t>
      </w:r>
      <w:r w:rsidRPr="00D3293A">
        <w:rPr>
          <w:sz w:val="28"/>
          <w:szCs w:val="28"/>
        </w:rPr>
        <w:t xml:space="preserve">239 учасникам антитерористичної операції </w:t>
      </w:r>
      <w:r>
        <w:rPr>
          <w:sz w:val="28"/>
          <w:szCs w:val="28"/>
        </w:rPr>
        <w:t xml:space="preserve"> на суму </w:t>
      </w:r>
      <w:r w:rsidRPr="00D3293A">
        <w:rPr>
          <w:sz w:val="28"/>
          <w:szCs w:val="28"/>
        </w:rPr>
        <w:t>210</w:t>
      </w:r>
      <w:r>
        <w:rPr>
          <w:sz w:val="28"/>
          <w:szCs w:val="28"/>
        </w:rPr>
        <w:t>,</w:t>
      </w:r>
      <w:r w:rsidRPr="00D3293A">
        <w:rPr>
          <w:sz w:val="28"/>
          <w:szCs w:val="28"/>
        </w:rPr>
        <w:t>3</w:t>
      </w:r>
      <w:r>
        <w:rPr>
          <w:sz w:val="28"/>
          <w:szCs w:val="28"/>
        </w:rPr>
        <w:t xml:space="preserve"> </w:t>
      </w:r>
      <w:proofErr w:type="spellStart"/>
      <w:r>
        <w:rPr>
          <w:sz w:val="28"/>
          <w:szCs w:val="28"/>
        </w:rPr>
        <w:t>тис.</w:t>
      </w:r>
      <w:r w:rsidRPr="00D3293A">
        <w:rPr>
          <w:sz w:val="28"/>
          <w:szCs w:val="28"/>
        </w:rPr>
        <w:t>грн</w:t>
      </w:r>
      <w:proofErr w:type="spellEnd"/>
      <w:r w:rsidRPr="00D3293A">
        <w:rPr>
          <w:sz w:val="28"/>
          <w:szCs w:val="28"/>
        </w:rPr>
        <w:t>.</w:t>
      </w:r>
      <w:r>
        <w:rPr>
          <w:sz w:val="28"/>
          <w:szCs w:val="28"/>
        </w:rPr>
        <w:t>,</w:t>
      </w:r>
      <w:r w:rsidRPr="00D3293A">
        <w:rPr>
          <w:sz w:val="28"/>
          <w:szCs w:val="28"/>
        </w:rPr>
        <w:t xml:space="preserve"> 17 членам сімей загиблих учасників антитерористичної операції та членам сімей загиблих учасників масових акцій громадського протесту – 69</w:t>
      </w:r>
      <w:r>
        <w:rPr>
          <w:sz w:val="28"/>
          <w:szCs w:val="28"/>
        </w:rPr>
        <w:t>,</w:t>
      </w:r>
      <w:r w:rsidRPr="00D3293A">
        <w:rPr>
          <w:sz w:val="28"/>
          <w:szCs w:val="28"/>
        </w:rPr>
        <w:t>0</w:t>
      </w:r>
      <w:r>
        <w:rPr>
          <w:sz w:val="28"/>
          <w:szCs w:val="28"/>
        </w:rPr>
        <w:t xml:space="preserve"> </w:t>
      </w:r>
      <w:proofErr w:type="spellStart"/>
      <w:r>
        <w:rPr>
          <w:sz w:val="28"/>
          <w:szCs w:val="28"/>
        </w:rPr>
        <w:t>тис.</w:t>
      </w:r>
      <w:r w:rsidRPr="00D3293A">
        <w:rPr>
          <w:sz w:val="28"/>
          <w:szCs w:val="28"/>
        </w:rPr>
        <w:t>грн</w:t>
      </w:r>
      <w:proofErr w:type="spellEnd"/>
      <w:r w:rsidRPr="00D3293A">
        <w:rPr>
          <w:sz w:val="28"/>
          <w:szCs w:val="28"/>
        </w:rPr>
        <w:t>.</w:t>
      </w:r>
      <w:r>
        <w:rPr>
          <w:sz w:val="28"/>
          <w:szCs w:val="28"/>
        </w:rPr>
        <w:t xml:space="preserve"> </w:t>
      </w:r>
    </w:p>
    <w:p w:rsidR="005F5973" w:rsidRDefault="005F5973" w:rsidP="005F5973">
      <w:pPr>
        <w:ind w:firstLine="540"/>
        <w:jc w:val="both"/>
        <w:rPr>
          <w:sz w:val="28"/>
          <w:szCs w:val="28"/>
        </w:rPr>
      </w:pPr>
      <w:r w:rsidRPr="00D3293A">
        <w:rPr>
          <w:sz w:val="28"/>
          <w:szCs w:val="28"/>
        </w:rPr>
        <w:t xml:space="preserve">Згідно рішення комісії з розгляду питань щодо призначення житлових субсидій, допомог малозабезпеченим сім’ям та надання одноразових грошових допомог з районного бюджету протягом 2016 року надано одноразову грошову допомогу 857 жителям району на суму 796,7 </w:t>
      </w:r>
      <w:proofErr w:type="spellStart"/>
      <w:r w:rsidRPr="00D3293A">
        <w:rPr>
          <w:sz w:val="28"/>
          <w:szCs w:val="28"/>
        </w:rPr>
        <w:t>тис.грн</w:t>
      </w:r>
      <w:proofErr w:type="spellEnd"/>
      <w:r w:rsidRPr="00D3293A">
        <w:rPr>
          <w:sz w:val="28"/>
          <w:szCs w:val="28"/>
        </w:rPr>
        <w:t>.</w:t>
      </w:r>
    </w:p>
    <w:p w:rsidR="005F5973" w:rsidRDefault="005F5973" w:rsidP="005F5973">
      <w:pPr>
        <w:pStyle w:val="a9"/>
        <w:spacing w:after="0"/>
        <w:ind w:left="0" w:firstLine="708"/>
        <w:jc w:val="both"/>
        <w:rPr>
          <w:rFonts w:ascii="Times New Roman" w:hAnsi="Times New Roman"/>
          <w:sz w:val="28"/>
          <w:szCs w:val="28"/>
          <w:lang w:val="uk-UA"/>
        </w:rPr>
      </w:pPr>
      <w:proofErr w:type="spellStart"/>
      <w:r w:rsidRPr="009F1F42">
        <w:rPr>
          <w:rFonts w:ascii="Times New Roman" w:hAnsi="Times New Roman"/>
          <w:b/>
          <w:sz w:val="28"/>
          <w:szCs w:val="28"/>
        </w:rPr>
        <w:t>Медична</w:t>
      </w:r>
      <w:proofErr w:type="spellEnd"/>
      <w:r w:rsidRPr="009F1F42">
        <w:rPr>
          <w:rFonts w:ascii="Times New Roman" w:hAnsi="Times New Roman"/>
          <w:b/>
          <w:sz w:val="28"/>
          <w:szCs w:val="28"/>
        </w:rPr>
        <w:t xml:space="preserve"> </w:t>
      </w:r>
      <w:proofErr w:type="spellStart"/>
      <w:r w:rsidRPr="009F1F42">
        <w:rPr>
          <w:rFonts w:ascii="Times New Roman" w:hAnsi="Times New Roman"/>
          <w:b/>
          <w:sz w:val="28"/>
          <w:szCs w:val="28"/>
        </w:rPr>
        <w:t>допомога</w:t>
      </w:r>
      <w:proofErr w:type="spellEnd"/>
      <w:r w:rsidRPr="009F1F42">
        <w:rPr>
          <w:rFonts w:ascii="Times New Roman" w:hAnsi="Times New Roman"/>
          <w:b/>
          <w:sz w:val="28"/>
          <w:szCs w:val="28"/>
        </w:rPr>
        <w:t xml:space="preserve"> </w:t>
      </w:r>
      <w:r w:rsidRPr="00D60BF2">
        <w:rPr>
          <w:rFonts w:ascii="Times New Roman" w:hAnsi="Times New Roman"/>
          <w:sz w:val="28"/>
          <w:szCs w:val="28"/>
          <w:lang w:val="uk-UA"/>
        </w:rPr>
        <w:t>сільському</w:t>
      </w:r>
      <w:r>
        <w:rPr>
          <w:rFonts w:ascii="Times New Roman" w:hAnsi="Times New Roman"/>
          <w:b/>
          <w:sz w:val="28"/>
          <w:szCs w:val="28"/>
          <w:lang w:val="uk-UA"/>
        </w:rPr>
        <w:t xml:space="preserve"> </w:t>
      </w:r>
      <w:proofErr w:type="spellStart"/>
      <w:r>
        <w:rPr>
          <w:rFonts w:ascii="Times New Roman" w:hAnsi="Times New Roman"/>
          <w:sz w:val="28"/>
          <w:szCs w:val="28"/>
        </w:rPr>
        <w:t>населенню</w:t>
      </w:r>
      <w:proofErr w:type="spellEnd"/>
      <w:r>
        <w:rPr>
          <w:rFonts w:ascii="Times New Roman" w:hAnsi="Times New Roman"/>
          <w:sz w:val="28"/>
          <w:szCs w:val="28"/>
        </w:rPr>
        <w:t xml:space="preserve"> </w:t>
      </w:r>
      <w:proofErr w:type="spellStart"/>
      <w:r>
        <w:rPr>
          <w:rFonts w:ascii="Times New Roman" w:hAnsi="Times New Roman"/>
          <w:sz w:val="28"/>
          <w:szCs w:val="28"/>
        </w:rPr>
        <w:t>Коломийського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надається</w:t>
      </w:r>
      <w:proofErr w:type="spellEnd"/>
      <w:r>
        <w:rPr>
          <w:rFonts w:ascii="Times New Roman" w:hAnsi="Times New Roman"/>
          <w:sz w:val="28"/>
          <w:szCs w:val="28"/>
        </w:rPr>
        <w:t xml:space="preserve"> персоналом 23 </w:t>
      </w:r>
      <w:proofErr w:type="spellStart"/>
      <w:r>
        <w:rPr>
          <w:rFonts w:ascii="Times New Roman" w:hAnsi="Times New Roman"/>
          <w:sz w:val="28"/>
          <w:szCs w:val="28"/>
        </w:rPr>
        <w:t>амбулаторій</w:t>
      </w:r>
      <w:proofErr w:type="spellEnd"/>
      <w:r>
        <w:rPr>
          <w:rFonts w:ascii="Times New Roman" w:hAnsi="Times New Roman"/>
          <w:sz w:val="28"/>
          <w:szCs w:val="28"/>
        </w:rPr>
        <w:t xml:space="preserve">  та 46 </w:t>
      </w:r>
      <w:proofErr w:type="spellStart"/>
      <w:r>
        <w:rPr>
          <w:rFonts w:ascii="Times New Roman" w:hAnsi="Times New Roman"/>
          <w:sz w:val="28"/>
          <w:szCs w:val="28"/>
        </w:rPr>
        <w:t>ФАПів</w:t>
      </w:r>
      <w:proofErr w:type="spellEnd"/>
      <w:r>
        <w:rPr>
          <w:rFonts w:ascii="Times New Roman" w:hAnsi="Times New Roman"/>
          <w:sz w:val="28"/>
          <w:szCs w:val="28"/>
        </w:rPr>
        <w:t xml:space="preserve">. </w:t>
      </w:r>
      <w:r>
        <w:rPr>
          <w:rFonts w:ascii="Times New Roman" w:hAnsi="Times New Roman"/>
          <w:sz w:val="28"/>
          <w:szCs w:val="28"/>
          <w:lang w:val="uk-UA"/>
        </w:rPr>
        <w:t>У сільських медичних закладах району працюють 67 лікарі</w:t>
      </w:r>
      <w:proofErr w:type="gramStart"/>
      <w:r>
        <w:rPr>
          <w:rFonts w:ascii="Times New Roman" w:hAnsi="Times New Roman"/>
          <w:sz w:val="28"/>
          <w:szCs w:val="28"/>
          <w:lang w:val="uk-UA"/>
        </w:rPr>
        <w:t>в</w:t>
      </w:r>
      <w:proofErr w:type="gramEnd"/>
      <w:r>
        <w:rPr>
          <w:rFonts w:ascii="Times New Roman" w:hAnsi="Times New Roman"/>
          <w:sz w:val="28"/>
          <w:szCs w:val="28"/>
          <w:lang w:val="uk-UA"/>
        </w:rPr>
        <w:t xml:space="preserve"> та 264 молодших медичних працівники. У 2016 році капітальний ремонт проводився в 11 сільських медичних закладах, освоєно 364,0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5F5973" w:rsidRPr="007A0907" w:rsidRDefault="005F5973" w:rsidP="005F5973">
      <w:pPr>
        <w:ind w:firstLine="540"/>
        <w:jc w:val="both"/>
        <w:rPr>
          <w:sz w:val="28"/>
        </w:rPr>
      </w:pPr>
      <w:r>
        <w:rPr>
          <w:sz w:val="28"/>
        </w:rPr>
        <w:t xml:space="preserve">Впродовж звітного року управління освіти працювало над підвищенням рівня знань школярів, вихованням національно-свідомого, всесторонньо розвинутого підростаючого покоління. </w:t>
      </w:r>
      <w:r w:rsidRPr="007A0907">
        <w:rPr>
          <w:sz w:val="28"/>
        </w:rPr>
        <w:t>У 2016-2017 н</w:t>
      </w:r>
      <w:r>
        <w:rPr>
          <w:sz w:val="28"/>
        </w:rPr>
        <w:t>авчальному році</w:t>
      </w:r>
      <w:r w:rsidRPr="007A0907">
        <w:rPr>
          <w:sz w:val="28"/>
        </w:rPr>
        <w:t xml:space="preserve"> в Коломийському районі функціонує 49 загальноосвітніх </w:t>
      </w:r>
      <w:r w:rsidRPr="007A0907">
        <w:rPr>
          <w:b/>
          <w:sz w:val="28"/>
        </w:rPr>
        <w:t>навчальних закладів</w:t>
      </w:r>
      <w:r w:rsidRPr="007A0907">
        <w:rPr>
          <w:sz w:val="28"/>
        </w:rPr>
        <w:t xml:space="preserve"> </w:t>
      </w:r>
      <w:r>
        <w:rPr>
          <w:sz w:val="28"/>
        </w:rPr>
        <w:t xml:space="preserve"> з кількістю </w:t>
      </w:r>
      <w:r w:rsidRPr="007A0907">
        <w:rPr>
          <w:sz w:val="28"/>
        </w:rPr>
        <w:t xml:space="preserve">8555 учнів, 23 дошкільних навчальних заклади </w:t>
      </w:r>
      <w:r>
        <w:rPr>
          <w:sz w:val="28"/>
        </w:rPr>
        <w:t>-</w:t>
      </w:r>
      <w:r w:rsidRPr="007A0907">
        <w:rPr>
          <w:sz w:val="28"/>
        </w:rPr>
        <w:t xml:space="preserve">1765 дітей, </w:t>
      </w:r>
      <w:r>
        <w:rPr>
          <w:sz w:val="28"/>
        </w:rPr>
        <w:t xml:space="preserve"> </w:t>
      </w:r>
      <w:r w:rsidRPr="007A0907">
        <w:rPr>
          <w:sz w:val="28"/>
        </w:rPr>
        <w:t xml:space="preserve">9 дошкільних підрозділів НВК </w:t>
      </w:r>
      <w:r>
        <w:rPr>
          <w:sz w:val="28"/>
        </w:rPr>
        <w:t xml:space="preserve">- </w:t>
      </w:r>
      <w:r w:rsidRPr="007A0907">
        <w:rPr>
          <w:sz w:val="28"/>
        </w:rPr>
        <w:t xml:space="preserve">343 </w:t>
      </w:r>
      <w:r>
        <w:rPr>
          <w:sz w:val="28"/>
        </w:rPr>
        <w:t>дитини</w:t>
      </w:r>
      <w:r w:rsidRPr="007A0907">
        <w:rPr>
          <w:sz w:val="28"/>
        </w:rPr>
        <w:t xml:space="preserve"> та 4 позашкільних навчальних заклади </w:t>
      </w:r>
      <w:r>
        <w:rPr>
          <w:sz w:val="28"/>
        </w:rPr>
        <w:t>-</w:t>
      </w:r>
      <w:r w:rsidRPr="007A0907">
        <w:rPr>
          <w:sz w:val="28"/>
        </w:rPr>
        <w:t>2367 учнів.</w:t>
      </w:r>
    </w:p>
    <w:p w:rsidR="005F5973" w:rsidRPr="007A0907" w:rsidRDefault="005F5973" w:rsidP="005F5973">
      <w:pPr>
        <w:ind w:firstLine="540"/>
        <w:jc w:val="both"/>
        <w:rPr>
          <w:sz w:val="28"/>
        </w:rPr>
      </w:pPr>
      <w:r w:rsidRPr="007A0907">
        <w:rPr>
          <w:sz w:val="28"/>
        </w:rPr>
        <w:t>У звітному періоді відбулася реорганізація двох загальноосвітніх навчальних закладів</w:t>
      </w:r>
      <w:r>
        <w:rPr>
          <w:sz w:val="28"/>
        </w:rPr>
        <w:t xml:space="preserve">, зокрема </w:t>
      </w:r>
      <w:proofErr w:type="spellStart"/>
      <w:r w:rsidRPr="007A0907">
        <w:rPr>
          <w:sz w:val="28"/>
        </w:rPr>
        <w:t>Великокам’янськ</w:t>
      </w:r>
      <w:r>
        <w:rPr>
          <w:sz w:val="28"/>
        </w:rPr>
        <w:t>ого</w:t>
      </w:r>
      <w:proofErr w:type="spellEnd"/>
      <w:r w:rsidRPr="007A0907">
        <w:rPr>
          <w:sz w:val="28"/>
        </w:rPr>
        <w:t xml:space="preserve"> НВК «ЗОШ I-III ступенів –ДНЗ» та </w:t>
      </w:r>
      <w:proofErr w:type="spellStart"/>
      <w:r w:rsidRPr="007A0907">
        <w:rPr>
          <w:sz w:val="28"/>
        </w:rPr>
        <w:t>Старогвіздецьк</w:t>
      </w:r>
      <w:r>
        <w:rPr>
          <w:sz w:val="28"/>
        </w:rPr>
        <w:t>ого</w:t>
      </w:r>
      <w:proofErr w:type="spellEnd"/>
      <w:r w:rsidRPr="007A0907">
        <w:rPr>
          <w:sz w:val="28"/>
        </w:rPr>
        <w:t xml:space="preserve"> НВК «ЗОШ I-II ступенів – ДНЗ».</w:t>
      </w:r>
    </w:p>
    <w:p w:rsidR="005F5973" w:rsidRDefault="005F5973" w:rsidP="005F5973">
      <w:pPr>
        <w:ind w:firstLine="540"/>
        <w:jc w:val="both"/>
        <w:rPr>
          <w:sz w:val="28"/>
          <w:szCs w:val="28"/>
        </w:rPr>
      </w:pPr>
      <w:r>
        <w:rPr>
          <w:sz w:val="28"/>
          <w:szCs w:val="28"/>
        </w:rPr>
        <w:t xml:space="preserve">Впродовж </w:t>
      </w:r>
      <w:r w:rsidRPr="007A0907">
        <w:rPr>
          <w:sz w:val="28"/>
          <w:szCs w:val="28"/>
        </w:rPr>
        <w:t xml:space="preserve"> 2016 ро</w:t>
      </w:r>
      <w:r>
        <w:rPr>
          <w:sz w:val="28"/>
          <w:szCs w:val="28"/>
        </w:rPr>
        <w:t xml:space="preserve">ку </w:t>
      </w:r>
      <w:r w:rsidRPr="007A0907">
        <w:rPr>
          <w:sz w:val="28"/>
          <w:szCs w:val="28"/>
        </w:rPr>
        <w:t xml:space="preserve"> здійсн</w:t>
      </w:r>
      <w:r>
        <w:rPr>
          <w:sz w:val="28"/>
          <w:szCs w:val="28"/>
        </w:rPr>
        <w:t>ювався</w:t>
      </w:r>
      <w:r w:rsidRPr="007A0907">
        <w:rPr>
          <w:sz w:val="28"/>
          <w:szCs w:val="28"/>
        </w:rPr>
        <w:t xml:space="preserve"> ряд заходів щодо зміцнення матеріально-технічної бази навчальних закладів</w:t>
      </w:r>
      <w:r>
        <w:rPr>
          <w:sz w:val="28"/>
          <w:szCs w:val="28"/>
        </w:rPr>
        <w:t xml:space="preserve"> та </w:t>
      </w:r>
      <w:r w:rsidRPr="007A0907">
        <w:rPr>
          <w:sz w:val="28"/>
          <w:szCs w:val="28"/>
        </w:rPr>
        <w:t xml:space="preserve"> ефективного використання енергоресурсів на загальну суму 3,0 </w:t>
      </w:r>
      <w:proofErr w:type="spellStart"/>
      <w:r w:rsidRPr="007A0907">
        <w:rPr>
          <w:sz w:val="28"/>
          <w:szCs w:val="28"/>
        </w:rPr>
        <w:t>млн.грн</w:t>
      </w:r>
      <w:proofErr w:type="spellEnd"/>
      <w:r w:rsidRPr="007A0907">
        <w:rPr>
          <w:sz w:val="28"/>
          <w:szCs w:val="28"/>
        </w:rPr>
        <w:t>.</w:t>
      </w:r>
    </w:p>
    <w:p w:rsidR="005F5973" w:rsidRPr="005F5973" w:rsidRDefault="005F5973" w:rsidP="005F5973">
      <w:pPr>
        <w:pStyle w:val="ac"/>
        <w:shd w:val="clear" w:color="auto" w:fill="FFFFFF"/>
        <w:spacing w:before="0" w:beforeAutospacing="0" w:after="0" w:afterAutospacing="0"/>
        <w:ind w:firstLine="708"/>
        <w:jc w:val="both"/>
        <w:rPr>
          <w:rFonts w:ascii="Times New Roman" w:hAnsi="Times New Roman" w:cs="Times New Roman"/>
          <w:sz w:val="28"/>
          <w:szCs w:val="28"/>
        </w:rPr>
      </w:pPr>
      <w:r w:rsidRPr="005F5973">
        <w:rPr>
          <w:rFonts w:ascii="Times New Roman" w:hAnsi="Times New Roman" w:cs="Times New Roman"/>
          <w:sz w:val="28"/>
          <w:szCs w:val="28"/>
        </w:rPr>
        <w:t>У 2016</w:t>
      </w:r>
      <w:r w:rsidRPr="005F5973">
        <w:rPr>
          <w:rFonts w:ascii="Times New Roman" w:hAnsi="Times New Roman" w:cs="Times New Roman"/>
          <w:sz w:val="28"/>
          <w:szCs w:val="28"/>
          <w:lang w:val="uk-UA"/>
        </w:rPr>
        <w:t xml:space="preserve"> </w:t>
      </w:r>
      <w:proofErr w:type="spellStart"/>
      <w:r w:rsidRPr="005F5973">
        <w:rPr>
          <w:rFonts w:ascii="Times New Roman" w:hAnsi="Times New Roman" w:cs="Times New Roman"/>
          <w:sz w:val="28"/>
          <w:szCs w:val="28"/>
        </w:rPr>
        <w:t>році</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переможцями</w:t>
      </w:r>
      <w:proofErr w:type="spellEnd"/>
      <w:r w:rsidRPr="005F5973">
        <w:rPr>
          <w:rFonts w:ascii="Times New Roman" w:hAnsi="Times New Roman" w:cs="Times New Roman"/>
          <w:sz w:val="28"/>
          <w:szCs w:val="28"/>
        </w:rPr>
        <w:t xml:space="preserve"> </w:t>
      </w:r>
      <w:r w:rsidRPr="005F5973">
        <w:rPr>
          <w:rFonts w:ascii="Times New Roman" w:hAnsi="Times New Roman" w:cs="Times New Roman"/>
          <w:sz w:val="28"/>
          <w:szCs w:val="28"/>
          <w:lang w:val="uk-UA"/>
        </w:rPr>
        <w:t>та</w:t>
      </w:r>
      <w:r w:rsidRPr="005F5973">
        <w:rPr>
          <w:rFonts w:ascii="Times New Roman" w:hAnsi="Times New Roman" w:cs="Times New Roman"/>
          <w:sz w:val="28"/>
          <w:szCs w:val="28"/>
        </w:rPr>
        <w:t xml:space="preserve"> призерами </w:t>
      </w:r>
      <w:proofErr w:type="spellStart"/>
      <w:r w:rsidRPr="005F5973">
        <w:rPr>
          <w:rFonts w:ascii="Times New Roman" w:hAnsi="Times New Roman" w:cs="Times New Roman"/>
          <w:sz w:val="28"/>
          <w:szCs w:val="28"/>
        </w:rPr>
        <w:t>обласного</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етапу</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Всеукраїнських</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учнівських</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олімпіад</w:t>
      </w:r>
      <w:proofErr w:type="spellEnd"/>
      <w:r w:rsidRPr="005F5973">
        <w:rPr>
          <w:rFonts w:ascii="Times New Roman" w:hAnsi="Times New Roman" w:cs="Times New Roman"/>
          <w:sz w:val="28"/>
          <w:szCs w:val="28"/>
        </w:rPr>
        <w:t xml:space="preserve"> стали 36 </w:t>
      </w:r>
      <w:proofErr w:type="spellStart"/>
      <w:r w:rsidRPr="005F5973">
        <w:rPr>
          <w:rFonts w:ascii="Times New Roman" w:hAnsi="Times New Roman" w:cs="Times New Roman"/>
          <w:sz w:val="28"/>
          <w:szCs w:val="28"/>
        </w:rPr>
        <w:t>учнів</w:t>
      </w:r>
      <w:proofErr w:type="spellEnd"/>
      <w:r w:rsidRPr="005F5973">
        <w:rPr>
          <w:rFonts w:ascii="Times New Roman" w:hAnsi="Times New Roman" w:cs="Times New Roman"/>
          <w:sz w:val="28"/>
          <w:szCs w:val="28"/>
        </w:rPr>
        <w:t>.</w:t>
      </w:r>
      <w:r w:rsidRPr="005F5973">
        <w:rPr>
          <w:rFonts w:ascii="Times New Roman" w:hAnsi="Times New Roman" w:cs="Times New Roman"/>
          <w:b/>
          <w:sz w:val="28"/>
          <w:szCs w:val="28"/>
        </w:rPr>
        <w:t xml:space="preserve"> </w:t>
      </w:r>
      <w:proofErr w:type="spellStart"/>
      <w:r w:rsidRPr="005F5973">
        <w:rPr>
          <w:rFonts w:ascii="Times New Roman" w:hAnsi="Times New Roman" w:cs="Times New Roman"/>
          <w:sz w:val="28"/>
          <w:szCs w:val="28"/>
        </w:rPr>
        <w:t>Успішно</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виступили</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команди</w:t>
      </w:r>
      <w:proofErr w:type="spellEnd"/>
      <w:r w:rsidRPr="005F5973">
        <w:rPr>
          <w:rFonts w:ascii="Times New Roman" w:hAnsi="Times New Roman" w:cs="Times New Roman"/>
          <w:sz w:val="28"/>
          <w:szCs w:val="28"/>
        </w:rPr>
        <w:t xml:space="preserve"> з </w:t>
      </w:r>
      <w:proofErr w:type="spellStart"/>
      <w:r w:rsidRPr="005F5973">
        <w:rPr>
          <w:rFonts w:ascii="Times New Roman" w:hAnsi="Times New Roman" w:cs="Times New Roman"/>
          <w:sz w:val="28"/>
          <w:szCs w:val="28"/>
        </w:rPr>
        <w:t>біології</w:t>
      </w:r>
      <w:proofErr w:type="spellEnd"/>
      <w:r w:rsidRPr="005F5973">
        <w:rPr>
          <w:rFonts w:ascii="Times New Roman" w:hAnsi="Times New Roman" w:cs="Times New Roman"/>
          <w:sz w:val="28"/>
          <w:szCs w:val="28"/>
        </w:rPr>
        <w:t xml:space="preserve"> – 5 </w:t>
      </w:r>
      <w:proofErr w:type="spellStart"/>
      <w:r w:rsidRPr="005F5973">
        <w:rPr>
          <w:rFonts w:ascii="Times New Roman" w:hAnsi="Times New Roman" w:cs="Times New Roman"/>
          <w:sz w:val="28"/>
          <w:szCs w:val="28"/>
        </w:rPr>
        <w:t>призових</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місць</w:t>
      </w:r>
      <w:proofErr w:type="spellEnd"/>
      <w:r w:rsidRPr="005F5973">
        <w:rPr>
          <w:rFonts w:ascii="Times New Roman" w:hAnsi="Times New Roman" w:cs="Times New Roman"/>
          <w:sz w:val="28"/>
          <w:szCs w:val="28"/>
        </w:rPr>
        <w:t xml:space="preserve">; </w:t>
      </w:r>
      <w:proofErr w:type="gramStart"/>
      <w:r w:rsidRPr="005F5973">
        <w:rPr>
          <w:rFonts w:ascii="Times New Roman" w:hAnsi="Times New Roman" w:cs="Times New Roman"/>
          <w:sz w:val="28"/>
          <w:szCs w:val="28"/>
        </w:rPr>
        <w:t>трудового</w:t>
      </w:r>
      <w:proofErr w:type="gram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навчання</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історії</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правознавства</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економіки</w:t>
      </w:r>
      <w:proofErr w:type="spellEnd"/>
      <w:r w:rsidRPr="005F5973">
        <w:rPr>
          <w:rFonts w:ascii="Times New Roman" w:hAnsi="Times New Roman" w:cs="Times New Roman"/>
          <w:sz w:val="28"/>
          <w:szCs w:val="28"/>
        </w:rPr>
        <w:t xml:space="preserve"> – по 4 </w:t>
      </w:r>
      <w:proofErr w:type="spellStart"/>
      <w:r w:rsidRPr="005F5973">
        <w:rPr>
          <w:rFonts w:ascii="Times New Roman" w:hAnsi="Times New Roman" w:cs="Times New Roman"/>
          <w:sz w:val="28"/>
          <w:szCs w:val="28"/>
        </w:rPr>
        <w:t>призових</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місця</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Троє</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учнів</w:t>
      </w:r>
      <w:proofErr w:type="spellEnd"/>
      <w:r w:rsidRPr="005F5973">
        <w:rPr>
          <w:rFonts w:ascii="Times New Roman" w:hAnsi="Times New Roman" w:cs="Times New Roman"/>
          <w:sz w:val="28"/>
          <w:szCs w:val="28"/>
        </w:rPr>
        <w:t xml:space="preserve"> стали </w:t>
      </w:r>
      <w:proofErr w:type="spellStart"/>
      <w:r w:rsidRPr="005F5973">
        <w:rPr>
          <w:rFonts w:ascii="Times New Roman" w:hAnsi="Times New Roman" w:cs="Times New Roman"/>
          <w:sz w:val="28"/>
          <w:szCs w:val="28"/>
        </w:rPr>
        <w:t>переможцями</w:t>
      </w:r>
      <w:proofErr w:type="spellEnd"/>
      <w:r w:rsidRPr="005F5973">
        <w:rPr>
          <w:rFonts w:ascii="Times New Roman" w:hAnsi="Times New Roman" w:cs="Times New Roman"/>
          <w:sz w:val="28"/>
          <w:szCs w:val="28"/>
        </w:rPr>
        <w:t xml:space="preserve">  ІІІ </w:t>
      </w:r>
      <w:proofErr w:type="spellStart"/>
      <w:r w:rsidRPr="005F5973">
        <w:rPr>
          <w:rFonts w:ascii="Times New Roman" w:hAnsi="Times New Roman" w:cs="Times New Roman"/>
          <w:sz w:val="28"/>
          <w:szCs w:val="28"/>
        </w:rPr>
        <w:t>етап</w:t>
      </w:r>
      <w:proofErr w:type="spellEnd"/>
      <w:r w:rsidRPr="005F5973">
        <w:rPr>
          <w:rFonts w:ascii="Times New Roman" w:hAnsi="Times New Roman" w:cs="Times New Roman"/>
          <w:sz w:val="28"/>
          <w:szCs w:val="28"/>
          <w:lang w:val="uk-UA"/>
        </w:rPr>
        <w:t>у</w:t>
      </w:r>
      <w:r w:rsidRPr="005F5973">
        <w:rPr>
          <w:rFonts w:ascii="Times New Roman" w:hAnsi="Times New Roman" w:cs="Times New Roman"/>
          <w:sz w:val="28"/>
          <w:szCs w:val="28"/>
        </w:rPr>
        <w:t xml:space="preserve"> </w:t>
      </w:r>
      <w:r w:rsidRPr="005F5973">
        <w:rPr>
          <w:rFonts w:ascii="Times New Roman" w:hAnsi="Times New Roman" w:cs="Times New Roman"/>
          <w:sz w:val="28"/>
          <w:szCs w:val="28"/>
          <w:lang w:val="en-US"/>
        </w:rPr>
        <w:t>XV</w:t>
      </w:r>
      <w:r w:rsidRPr="005F5973">
        <w:rPr>
          <w:rFonts w:ascii="Times New Roman" w:hAnsi="Times New Roman" w:cs="Times New Roman"/>
          <w:sz w:val="28"/>
          <w:szCs w:val="28"/>
        </w:rPr>
        <w:t xml:space="preserve">І </w:t>
      </w:r>
      <w:proofErr w:type="spellStart"/>
      <w:r w:rsidRPr="005F5973">
        <w:rPr>
          <w:rFonts w:ascii="Times New Roman" w:hAnsi="Times New Roman" w:cs="Times New Roman"/>
          <w:sz w:val="28"/>
          <w:szCs w:val="28"/>
        </w:rPr>
        <w:t>Міжнародного</w:t>
      </w:r>
      <w:proofErr w:type="spellEnd"/>
      <w:r w:rsidRPr="005F5973">
        <w:rPr>
          <w:rFonts w:ascii="Times New Roman" w:hAnsi="Times New Roman" w:cs="Times New Roman"/>
          <w:sz w:val="28"/>
          <w:szCs w:val="28"/>
        </w:rPr>
        <w:t xml:space="preserve"> конкурсу з </w:t>
      </w:r>
      <w:proofErr w:type="spellStart"/>
      <w:r w:rsidRPr="005F5973">
        <w:rPr>
          <w:rFonts w:ascii="Times New Roman" w:hAnsi="Times New Roman" w:cs="Times New Roman"/>
          <w:sz w:val="28"/>
          <w:szCs w:val="28"/>
        </w:rPr>
        <w:t>української</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мови</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імені</w:t>
      </w:r>
      <w:proofErr w:type="spellEnd"/>
      <w:r w:rsidRPr="005F5973">
        <w:rPr>
          <w:rFonts w:ascii="Times New Roman" w:hAnsi="Times New Roman" w:cs="Times New Roman"/>
          <w:sz w:val="28"/>
          <w:szCs w:val="28"/>
        </w:rPr>
        <w:t xml:space="preserve"> Петра </w:t>
      </w:r>
      <w:proofErr w:type="spellStart"/>
      <w:r w:rsidRPr="005F5973">
        <w:rPr>
          <w:rFonts w:ascii="Times New Roman" w:hAnsi="Times New Roman" w:cs="Times New Roman"/>
          <w:sz w:val="28"/>
          <w:szCs w:val="28"/>
        </w:rPr>
        <w:t>Яцика</w:t>
      </w:r>
      <w:proofErr w:type="spellEnd"/>
      <w:r w:rsidRPr="005F5973">
        <w:rPr>
          <w:rFonts w:ascii="Times New Roman" w:hAnsi="Times New Roman" w:cs="Times New Roman"/>
          <w:sz w:val="28"/>
          <w:szCs w:val="28"/>
        </w:rPr>
        <w:t xml:space="preserve">. </w:t>
      </w:r>
      <w:r w:rsidRPr="005F5973">
        <w:rPr>
          <w:rFonts w:ascii="Times New Roman" w:hAnsi="Times New Roman" w:cs="Times New Roman"/>
          <w:sz w:val="28"/>
          <w:szCs w:val="28"/>
          <w:lang w:val="uk-UA"/>
        </w:rPr>
        <w:t xml:space="preserve"> Серед чотирьох учасників  І</w:t>
      </w:r>
      <w:r w:rsidRPr="005F5973">
        <w:rPr>
          <w:rFonts w:ascii="Times New Roman" w:hAnsi="Times New Roman" w:cs="Times New Roman"/>
          <w:sz w:val="28"/>
          <w:szCs w:val="28"/>
          <w:lang w:val="en-US"/>
        </w:rPr>
        <w:t>V</w:t>
      </w:r>
      <w:r w:rsidRPr="005F5973">
        <w:rPr>
          <w:rFonts w:ascii="Times New Roman" w:hAnsi="Times New Roman" w:cs="Times New Roman"/>
          <w:sz w:val="28"/>
          <w:szCs w:val="28"/>
          <w:lang w:val="uk-UA"/>
        </w:rPr>
        <w:t xml:space="preserve"> етапу Всеукраїнських учнівських олімпіад, конкурсів, троє учнів стали  призерами з української мови  і літератури та історії. </w:t>
      </w:r>
      <w:r w:rsidRPr="005F5973">
        <w:rPr>
          <w:rFonts w:ascii="Times New Roman" w:hAnsi="Times New Roman" w:cs="Times New Roman"/>
          <w:sz w:val="28"/>
          <w:szCs w:val="28"/>
        </w:rPr>
        <w:t xml:space="preserve">102 </w:t>
      </w:r>
      <w:proofErr w:type="spellStart"/>
      <w:r w:rsidRPr="005F5973">
        <w:rPr>
          <w:rFonts w:ascii="Times New Roman" w:hAnsi="Times New Roman" w:cs="Times New Roman"/>
          <w:sz w:val="28"/>
          <w:szCs w:val="28"/>
        </w:rPr>
        <w:t>учні</w:t>
      </w:r>
      <w:proofErr w:type="spellEnd"/>
      <w:r w:rsidRPr="005F5973">
        <w:rPr>
          <w:rFonts w:ascii="Times New Roman" w:hAnsi="Times New Roman" w:cs="Times New Roman"/>
          <w:sz w:val="28"/>
          <w:szCs w:val="28"/>
        </w:rPr>
        <w:t xml:space="preserve"> та 6 команд стали </w:t>
      </w:r>
      <w:proofErr w:type="spellStart"/>
      <w:r w:rsidRPr="005F5973">
        <w:rPr>
          <w:rFonts w:ascii="Times New Roman" w:hAnsi="Times New Roman" w:cs="Times New Roman"/>
          <w:sz w:val="28"/>
          <w:szCs w:val="28"/>
        </w:rPr>
        <w:t>переможцями</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обласних</w:t>
      </w:r>
      <w:proofErr w:type="spellEnd"/>
      <w:r w:rsidRPr="005F5973">
        <w:rPr>
          <w:rFonts w:ascii="Times New Roman" w:hAnsi="Times New Roman" w:cs="Times New Roman"/>
          <w:sz w:val="28"/>
          <w:szCs w:val="28"/>
        </w:rPr>
        <w:t xml:space="preserve"> та </w:t>
      </w:r>
      <w:proofErr w:type="spellStart"/>
      <w:r w:rsidRPr="005F5973">
        <w:rPr>
          <w:rFonts w:ascii="Times New Roman" w:hAnsi="Times New Roman" w:cs="Times New Roman"/>
          <w:sz w:val="28"/>
          <w:szCs w:val="28"/>
        </w:rPr>
        <w:t>Всеукраїнських</w:t>
      </w:r>
      <w:proofErr w:type="spellEnd"/>
      <w:r w:rsidRPr="005F5973">
        <w:rPr>
          <w:rFonts w:ascii="Times New Roman" w:hAnsi="Times New Roman" w:cs="Times New Roman"/>
          <w:sz w:val="28"/>
          <w:szCs w:val="28"/>
        </w:rPr>
        <w:t xml:space="preserve"> </w:t>
      </w:r>
      <w:r w:rsidRPr="005F5973">
        <w:rPr>
          <w:rFonts w:ascii="Times New Roman" w:hAnsi="Times New Roman" w:cs="Times New Roman"/>
          <w:sz w:val="28"/>
          <w:szCs w:val="28"/>
          <w:lang w:val="uk-UA"/>
        </w:rPr>
        <w:t xml:space="preserve">спортивних </w:t>
      </w:r>
      <w:proofErr w:type="spellStart"/>
      <w:r w:rsidRPr="005F5973">
        <w:rPr>
          <w:rFonts w:ascii="Times New Roman" w:hAnsi="Times New Roman" w:cs="Times New Roman"/>
          <w:sz w:val="28"/>
          <w:szCs w:val="28"/>
        </w:rPr>
        <w:t>конкурсів</w:t>
      </w:r>
      <w:proofErr w:type="spellEnd"/>
      <w:r w:rsidRPr="005F5973">
        <w:rPr>
          <w:rFonts w:ascii="Times New Roman" w:hAnsi="Times New Roman" w:cs="Times New Roman"/>
          <w:sz w:val="28"/>
          <w:szCs w:val="28"/>
        </w:rPr>
        <w:t xml:space="preserve"> і </w:t>
      </w:r>
      <w:proofErr w:type="spellStart"/>
      <w:r w:rsidRPr="005F5973">
        <w:rPr>
          <w:rFonts w:ascii="Times New Roman" w:hAnsi="Times New Roman" w:cs="Times New Roman"/>
          <w:sz w:val="28"/>
          <w:szCs w:val="28"/>
        </w:rPr>
        <w:t>змагань</w:t>
      </w:r>
      <w:proofErr w:type="spellEnd"/>
      <w:r w:rsidRPr="005F5973">
        <w:rPr>
          <w:rFonts w:ascii="Times New Roman" w:hAnsi="Times New Roman" w:cs="Times New Roman"/>
          <w:sz w:val="28"/>
          <w:szCs w:val="28"/>
        </w:rPr>
        <w:t>.</w:t>
      </w:r>
    </w:p>
    <w:p w:rsidR="005F5973" w:rsidRDefault="005F5973" w:rsidP="005F5973">
      <w:pPr>
        <w:ind w:firstLine="708"/>
        <w:jc w:val="both"/>
        <w:rPr>
          <w:sz w:val="28"/>
          <w:szCs w:val="28"/>
        </w:rPr>
      </w:pPr>
      <w:r w:rsidRPr="005E635B">
        <w:rPr>
          <w:sz w:val="28"/>
          <w:szCs w:val="28"/>
        </w:rPr>
        <w:t xml:space="preserve">З метою забезпечення підтримки обдарованих дітей цього року премією голови Коломийської районної ради і голови Коломийської районної державної адміністрації нагороджено 10 учнів, котрі стали переможцями різноманітних конкурсів і змагань,  двоє учнів отримали персональну премію імені Героя України  Ткачука В.М. На районному фестивалі «Таланти писанкової </w:t>
      </w:r>
      <w:proofErr w:type="spellStart"/>
      <w:r w:rsidRPr="005E635B">
        <w:rPr>
          <w:sz w:val="28"/>
          <w:szCs w:val="28"/>
        </w:rPr>
        <w:t>Коломийщини</w:t>
      </w:r>
      <w:proofErr w:type="spellEnd"/>
      <w:r w:rsidRPr="005E635B">
        <w:rPr>
          <w:sz w:val="28"/>
          <w:szCs w:val="28"/>
        </w:rPr>
        <w:t xml:space="preserve">» школярі отримали, окрім цінних призів, сертифікати, які свідчать про </w:t>
      </w:r>
      <w:r>
        <w:rPr>
          <w:sz w:val="28"/>
          <w:szCs w:val="28"/>
        </w:rPr>
        <w:t xml:space="preserve">забезпеченість </w:t>
      </w:r>
      <w:r w:rsidRPr="005E635B">
        <w:rPr>
          <w:sz w:val="28"/>
          <w:szCs w:val="28"/>
        </w:rPr>
        <w:t>стипенді</w:t>
      </w:r>
      <w:r>
        <w:rPr>
          <w:sz w:val="28"/>
          <w:szCs w:val="28"/>
        </w:rPr>
        <w:t xml:space="preserve">єю </w:t>
      </w:r>
      <w:r w:rsidRPr="005E635B">
        <w:rPr>
          <w:sz w:val="28"/>
          <w:szCs w:val="28"/>
        </w:rPr>
        <w:t xml:space="preserve"> у 2016-2017 навчальному році. </w:t>
      </w:r>
    </w:p>
    <w:p w:rsidR="005F5973" w:rsidRDefault="005F5973" w:rsidP="005F5973">
      <w:pPr>
        <w:pStyle w:val="a9"/>
        <w:spacing w:after="0"/>
        <w:ind w:left="0" w:firstLine="708"/>
        <w:jc w:val="both"/>
        <w:rPr>
          <w:rFonts w:ascii="Times New Roman" w:hAnsi="Times New Roman"/>
          <w:sz w:val="28"/>
          <w:szCs w:val="28"/>
          <w:lang w:val="uk-UA"/>
        </w:rPr>
      </w:pPr>
      <w:r w:rsidRPr="0012517A">
        <w:rPr>
          <w:rFonts w:ascii="Times New Roman" w:hAnsi="Times New Roman"/>
          <w:sz w:val="28"/>
          <w:szCs w:val="28"/>
        </w:rPr>
        <w:lastRenderedPageBreak/>
        <w:t xml:space="preserve">В </w:t>
      </w:r>
      <w:proofErr w:type="spellStart"/>
      <w:r w:rsidRPr="0012517A">
        <w:rPr>
          <w:rFonts w:ascii="Times New Roman" w:hAnsi="Times New Roman"/>
          <w:sz w:val="28"/>
          <w:szCs w:val="28"/>
        </w:rPr>
        <w:t>загальноосвітніх</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навчальних</w:t>
      </w:r>
      <w:proofErr w:type="spellEnd"/>
      <w:r w:rsidRPr="0012517A">
        <w:rPr>
          <w:rFonts w:ascii="Times New Roman" w:hAnsi="Times New Roman"/>
          <w:sz w:val="28"/>
          <w:szCs w:val="28"/>
        </w:rPr>
        <w:t xml:space="preserve"> закладах </w:t>
      </w:r>
      <w:r>
        <w:rPr>
          <w:rFonts w:ascii="Times New Roman" w:hAnsi="Times New Roman"/>
          <w:sz w:val="28"/>
          <w:szCs w:val="28"/>
        </w:rPr>
        <w:t xml:space="preserve">району  </w:t>
      </w:r>
      <w:r w:rsidRPr="0012517A">
        <w:rPr>
          <w:rFonts w:ascii="Times New Roman" w:hAnsi="Times New Roman"/>
          <w:sz w:val="28"/>
          <w:szCs w:val="28"/>
        </w:rPr>
        <w:t xml:space="preserve">з </w:t>
      </w:r>
      <w:r>
        <w:rPr>
          <w:rFonts w:ascii="Times New Roman" w:hAnsi="Times New Roman"/>
          <w:sz w:val="28"/>
          <w:szCs w:val="28"/>
        </w:rPr>
        <w:t xml:space="preserve"> </w:t>
      </w:r>
      <w:r w:rsidRPr="0012517A">
        <w:rPr>
          <w:rFonts w:ascii="Times New Roman" w:hAnsi="Times New Roman"/>
          <w:sz w:val="28"/>
          <w:szCs w:val="28"/>
        </w:rPr>
        <w:t>1</w:t>
      </w:r>
      <w:r>
        <w:rPr>
          <w:rFonts w:ascii="Times New Roman" w:hAnsi="Times New Roman"/>
          <w:sz w:val="28"/>
          <w:szCs w:val="28"/>
        </w:rPr>
        <w:t xml:space="preserve"> по 14 </w:t>
      </w:r>
      <w:proofErr w:type="spellStart"/>
      <w:r>
        <w:rPr>
          <w:rFonts w:ascii="Times New Roman" w:hAnsi="Times New Roman"/>
          <w:sz w:val="28"/>
          <w:szCs w:val="28"/>
        </w:rPr>
        <w:t>червня</w:t>
      </w:r>
      <w:proofErr w:type="spellEnd"/>
      <w:r>
        <w:rPr>
          <w:rFonts w:ascii="Times New Roman" w:hAnsi="Times New Roman"/>
          <w:sz w:val="28"/>
          <w:szCs w:val="28"/>
        </w:rPr>
        <w:t xml:space="preserve"> </w:t>
      </w:r>
      <w:r w:rsidRPr="008E634F">
        <w:rPr>
          <w:rFonts w:ascii="Times New Roman" w:hAnsi="Times New Roman"/>
          <w:sz w:val="28"/>
          <w:szCs w:val="28"/>
        </w:rPr>
        <w:t xml:space="preserve">           </w:t>
      </w:r>
      <w:r w:rsidRPr="0012517A">
        <w:rPr>
          <w:rFonts w:ascii="Times New Roman" w:hAnsi="Times New Roman"/>
          <w:sz w:val="28"/>
          <w:szCs w:val="28"/>
        </w:rPr>
        <w:t xml:space="preserve">2016 року </w:t>
      </w:r>
      <w:proofErr w:type="spellStart"/>
      <w:r w:rsidRPr="0012517A">
        <w:rPr>
          <w:rFonts w:ascii="Times New Roman" w:hAnsi="Times New Roman"/>
          <w:sz w:val="28"/>
          <w:szCs w:val="28"/>
        </w:rPr>
        <w:t>було</w:t>
      </w:r>
      <w:proofErr w:type="spellEnd"/>
      <w:r w:rsidRPr="0012517A">
        <w:rPr>
          <w:rFonts w:ascii="Times New Roman" w:hAnsi="Times New Roman"/>
          <w:sz w:val="28"/>
          <w:szCs w:val="28"/>
        </w:rPr>
        <w:t xml:space="preserve"> створено </w:t>
      </w:r>
      <w:proofErr w:type="spellStart"/>
      <w:r w:rsidRPr="0012517A">
        <w:rPr>
          <w:rFonts w:ascii="Times New Roman" w:hAnsi="Times New Roman"/>
          <w:sz w:val="28"/>
          <w:szCs w:val="28"/>
        </w:rPr>
        <w:t>пришкільні</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тематичні</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табори</w:t>
      </w:r>
      <w:proofErr w:type="spellEnd"/>
      <w:r w:rsidRPr="0012517A">
        <w:rPr>
          <w:rFonts w:ascii="Times New Roman" w:hAnsi="Times New Roman"/>
          <w:sz w:val="28"/>
          <w:szCs w:val="28"/>
        </w:rPr>
        <w:t xml:space="preserve"> для </w:t>
      </w:r>
      <w:proofErr w:type="spellStart"/>
      <w:r w:rsidRPr="0012517A">
        <w:rPr>
          <w:rFonts w:ascii="Times New Roman" w:hAnsi="Times New Roman"/>
          <w:sz w:val="28"/>
          <w:szCs w:val="28"/>
        </w:rPr>
        <w:t>відпочинку</w:t>
      </w:r>
      <w:proofErr w:type="spellEnd"/>
      <w:r w:rsidRPr="0012517A">
        <w:rPr>
          <w:rFonts w:ascii="Times New Roman" w:hAnsi="Times New Roman"/>
          <w:sz w:val="28"/>
          <w:szCs w:val="28"/>
        </w:rPr>
        <w:t xml:space="preserve"> </w:t>
      </w:r>
      <w:proofErr w:type="spellStart"/>
      <w:proofErr w:type="gramStart"/>
      <w:r w:rsidRPr="0012517A">
        <w:rPr>
          <w:rFonts w:ascii="Times New Roman" w:hAnsi="Times New Roman"/>
          <w:sz w:val="28"/>
          <w:szCs w:val="28"/>
        </w:rPr>
        <w:t>п</w:t>
      </w:r>
      <w:proofErr w:type="gramEnd"/>
      <w:r w:rsidRPr="0012517A">
        <w:rPr>
          <w:rFonts w:ascii="Times New Roman" w:hAnsi="Times New Roman"/>
          <w:sz w:val="28"/>
          <w:szCs w:val="28"/>
        </w:rPr>
        <w:t>ільгових</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категорій</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дітей</w:t>
      </w:r>
      <w:proofErr w:type="spellEnd"/>
      <w:r>
        <w:rPr>
          <w:rFonts w:ascii="Times New Roman" w:hAnsi="Times New Roman"/>
          <w:sz w:val="28"/>
          <w:szCs w:val="28"/>
        </w:rPr>
        <w:t xml:space="preserve">, в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перебувало</w:t>
      </w:r>
      <w:proofErr w:type="spellEnd"/>
      <w:r>
        <w:rPr>
          <w:rFonts w:ascii="Times New Roman" w:hAnsi="Times New Roman"/>
          <w:sz w:val="28"/>
          <w:szCs w:val="28"/>
        </w:rPr>
        <w:t xml:space="preserve"> </w:t>
      </w:r>
      <w:r w:rsidRPr="0012517A">
        <w:rPr>
          <w:rFonts w:ascii="Times New Roman" w:hAnsi="Times New Roman"/>
          <w:sz w:val="28"/>
          <w:szCs w:val="28"/>
        </w:rPr>
        <w:t xml:space="preserve">852 </w:t>
      </w:r>
      <w:proofErr w:type="spellStart"/>
      <w:r w:rsidRPr="0012517A">
        <w:rPr>
          <w:rFonts w:ascii="Times New Roman" w:hAnsi="Times New Roman"/>
          <w:sz w:val="28"/>
          <w:szCs w:val="28"/>
        </w:rPr>
        <w:t>дитини</w:t>
      </w:r>
      <w:proofErr w:type="spellEnd"/>
      <w:r>
        <w:rPr>
          <w:rFonts w:ascii="Times New Roman" w:hAnsi="Times New Roman"/>
          <w:sz w:val="28"/>
          <w:szCs w:val="28"/>
        </w:rPr>
        <w:t>; в</w:t>
      </w:r>
      <w:r w:rsidRPr="0012517A">
        <w:rPr>
          <w:rFonts w:ascii="Times New Roman" w:hAnsi="Times New Roman"/>
          <w:sz w:val="28"/>
          <w:szCs w:val="28"/>
        </w:rPr>
        <w:t xml:space="preserve"> </w:t>
      </w:r>
      <w:proofErr w:type="spellStart"/>
      <w:r w:rsidRPr="0012517A">
        <w:rPr>
          <w:rFonts w:ascii="Times New Roman" w:hAnsi="Times New Roman"/>
          <w:sz w:val="28"/>
          <w:szCs w:val="28"/>
        </w:rPr>
        <w:t>с.Л.Слобідка</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діяло</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наметове</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містечко</w:t>
      </w:r>
      <w:proofErr w:type="spellEnd"/>
      <w:r w:rsidRPr="0012517A">
        <w:rPr>
          <w:rFonts w:ascii="Times New Roman" w:hAnsi="Times New Roman"/>
          <w:sz w:val="28"/>
          <w:szCs w:val="28"/>
        </w:rPr>
        <w:t xml:space="preserve">. В </w:t>
      </w:r>
      <w:proofErr w:type="spellStart"/>
      <w:r w:rsidRPr="0012517A">
        <w:rPr>
          <w:rFonts w:ascii="Times New Roman" w:hAnsi="Times New Roman"/>
          <w:sz w:val="28"/>
          <w:szCs w:val="28"/>
        </w:rPr>
        <w:t>пришкільних</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тематичних</w:t>
      </w:r>
      <w:proofErr w:type="spellEnd"/>
      <w:r w:rsidRPr="0012517A">
        <w:rPr>
          <w:rFonts w:ascii="Times New Roman" w:hAnsi="Times New Roman"/>
          <w:sz w:val="28"/>
          <w:szCs w:val="28"/>
        </w:rPr>
        <w:t xml:space="preserve"> таборах, </w:t>
      </w:r>
      <w:proofErr w:type="spellStart"/>
      <w:r w:rsidRPr="0012517A">
        <w:rPr>
          <w:rFonts w:ascii="Times New Roman" w:hAnsi="Times New Roman"/>
          <w:sz w:val="28"/>
          <w:szCs w:val="28"/>
        </w:rPr>
        <w:t>наметовому</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містечку</w:t>
      </w:r>
      <w:proofErr w:type="spellEnd"/>
      <w:r w:rsidRPr="0012517A">
        <w:rPr>
          <w:rFonts w:ascii="Times New Roman" w:hAnsi="Times New Roman"/>
          <w:sz w:val="28"/>
          <w:szCs w:val="28"/>
        </w:rPr>
        <w:t xml:space="preserve"> та в </w:t>
      </w:r>
      <w:proofErr w:type="spellStart"/>
      <w:r w:rsidRPr="0012517A">
        <w:rPr>
          <w:rFonts w:ascii="Times New Roman" w:hAnsi="Times New Roman"/>
          <w:sz w:val="28"/>
          <w:szCs w:val="28"/>
        </w:rPr>
        <w:t>туристичних</w:t>
      </w:r>
      <w:proofErr w:type="spellEnd"/>
      <w:r w:rsidRPr="0012517A">
        <w:rPr>
          <w:rFonts w:ascii="Times New Roman" w:hAnsi="Times New Roman"/>
          <w:sz w:val="28"/>
          <w:szCs w:val="28"/>
        </w:rPr>
        <w:t xml:space="preserve"> походах взяли участь 58 </w:t>
      </w:r>
      <w:proofErr w:type="spellStart"/>
      <w:r w:rsidRPr="0012517A">
        <w:rPr>
          <w:rFonts w:ascii="Times New Roman" w:hAnsi="Times New Roman"/>
          <w:sz w:val="28"/>
          <w:szCs w:val="28"/>
        </w:rPr>
        <w:t>дітей</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пільгової</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категорії</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учасників</w:t>
      </w:r>
      <w:proofErr w:type="spellEnd"/>
      <w:r>
        <w:rPr>
          <w:rFonts w:ascii="Times New Roman" w:hAnsi="Times New Roman"/>
          <w:sz w:val="28"/>
          <w:szCs w:val="28"/>
        </w:rPr>
        <w:t xml:space="preserve"> </w:t>
      </w:r>
      <w:proofErr w:type="spellStart"/>
      <w:r>
        <w:rPr>
          <w:rFonts w:ascii="Times New Roman" w:hAnsi="Times New Roman"/>
          <w:sz w:val="28"/>
          <w:szCs w:val="28"/>
        </w:rPr>
        <w:t>антитерористичної</w:t>
      </w:r>
      <w:proofErr w:type="spellEnd"/>
      <w:r>
        <w:rPr>
          <w:rFonts w:ascii="Times New Roman" w:hAnsi="Times New Roman"/>
          <w:sz w:val="28"/>
          <w:szCs w:val="28"/>
        </w:rPr>
        <w:t xml:space="preserve"> </w:t>
      </w:r>
      <w:proofErr w:type="spellStart"/>
      <w:r>
        <w:rPr>
          <w:rFonts w:ascii="Times New Roman" w:hAnsi="Times New Roman"/>
          <w:sz w:val="28"/>
          <w:szCs w:val="28"/>
        </w:rPr>
        <w:t>операції</w:t>
      </w:r>
      <w:proofErr w:type="spellEnd"/>
      <w:r>
        <w:rPr>
          <w:rFonts w:ascii="Times New Roman" w:hAnsi="Times New Roman"/>
          <w:sz w:val="28"/>
          <w:szCs w:val="28"/>
        </w:rPr>
        <w:t>.</w:t>
      </w:r>
      <w:r w:rsidRPr="0012517A">
        <w:rPr>
          <w:rFonts w:ascii="Times New Roman" w:hAnsi="Times New Roman"/>
          <w:sz w:val="28"/>
          <w:szCs w:val="28"/>
        </w:rPr>
        <w:t xml:space="preserve"> </w:t>
      </w:r>
      <w:proofErr w:type="spellStart"/>
      <w:r>
        <w:rPr>
          <w:rFonts w:ascii="Times New Roman" w:hAnsi="Times New Roman"/>
          <w:sz w:val="28"/>
          <w:szCs w:val="28"/>
        </w:rPr>
        <w:t>Загалом</w:t>
      </w:r>
      <w:proofErr w:type="spellEnd"/>
      <w:r>
        <w:rPr>
          <w:rFonts w:ascii="Times New Roman" w:hAnsi="Times New Roman"/>
          <w:sz w:val="28"/>
          <w:szCs w:val="28"/>
        </w:rPr>
        <w:t xml:space="preserve">, </w:t>
      </w:r>
      <w:proofErr w:type="spellStart"/>
      <w:r>
        <w:rPr>
          <w:rFonts w:ascii="Times New Roman" w:hAnsi="Times New Roman"/>
          <w:sz w:val="28"/>
          <w:szCs w:val="28"/>
        </w:rPr>
        <w:t>о</w:t>
      </w:r>
      <w:r w:rsidRPr="005E635B">
        <w:rPr>
          <w:rFonts w:ascii="Times New Roman" w:hAnsi="Times New Roman"/>
          <w:sz w:val="28"/>
          <w:szCs w:val="28"/>
        </w:rPr>
        <w:t>здоровленням</w:t>
      </w:r>
      <w:proofErr w:type="spellEnd"/>
      <w:r w:rsidRPr="005E635B">
        <w:rPr>
          <w:rFonts w:ascii="Times New Roman" w:hAnsi="Times New Roman"/>
          <w:sz w:val="28"/>
          <w:szCs w:val="28"/>
        </w:rPr>
        <w:t xml:space="preserve"> та </w:t>
      </w:r>
      <w:proofErr w:type="spellStart"/>
      <w:r w:rsidRPr="005E635B">
        <w:rPr>
          <w:rFonts w:ascii="Times New Roman" w:hAnsi="Times New Roman"/>
          <w:sz w:val="28"/>
          <w:szCs w:val="28"/>
        </w:rPr>
        <w:t>відпочинком</w:t>
      </w:r>
      <w:proofErr w:type="spellEnd"/>
      <w:r w:rsidRPr="005E635B">
        <w:rPr>
          <w:rFonts w:ascii="Times New Roman" w:hAnsi="Times New Roman"/>
          <w:sz w:val="28"/>
          <w:szCs w:val="28"/>
        </w:rPr>
        <w:t xml:space="preserve"> </w:t>
      </w:r>
      <w:proofErr w:type="spellStart"/>
      <w:r w:rsidRPr="005E635B">
        <w:rPr>
          <w:rFonts w:ascii="Times New Roman" w:hAnsi="Times New Roman"/>
          <w:sz w:val="28"/>
          <w:szCs w:val="28"/>
        </w:rPr>
        <w:t>було</w:t>
      </w:r>
      <w:proofErr w:type="spellEnd"/>
      <w:r w:rsidRPr="005E635B">
        <w:rPr>
          <w:rFonts w:ascii="Times New Roman" w:hAnsi="Times New Roman"/>
          <w:sz w:val="28"/>
          <w:szCs w:val="28"/>
        </w:rPr>
        <w:t xml:space="preserve"> </w:t>
      </w:r>
      <w:proofErr w:type="spellStart"/>
      <w:r w:rsidRPr="005E635B">
        <w:rPr>
          <w:rFonts w:ascii="Times New Roman" w:hAnsi="Times New Roman"/>
          <w:sz w:val="28"/>
          <w:szCs w:val="28"/>
        </w:rPr>
        <w:t>охоплено</w:t>
      </w:r>
      <w:proofErr w:type="spellEnd"/>
      <w:r w:rsidRPr="005E635B">
        <w:rPr>
          <w:rFonts w:ascii="Times New Roman" w:hAnsi="Times New Roman"/>
          <w:sz w:val="28"/>
          <w:szCs w:val="28"/>
        </w:rPr>
        <w:t xml:space="preserve"> 1485 </w:t>
      </w:r>
      <w:proofErr w:type="spellStart"/>
      <w:r w:rsidRPr="005E635B">
        <w:rPr>
          <w:rFonts w:ascii="Times New Roman" w:hAnsi="Times New Roman"/>
          <w:sz w:val="28"/>
          <w:szCs w:val="28"/>
        </w:rPr>
        <w:t>дітей</w:t>
      </w:r>
      <w:proofErr w:type="spellEnd"/>
      <w:r w:rsidRPr="005E635B">
        <w:rPr>
          <w:rFonts w:ascii="Times New Roman" w:hAnsi="Times New Roman"/>
          <w:sz w:val="28"/>
          <w:szCs w:val="28"/>
        </w:rPr>
        <w:t xml:space="preserve"> району, </w:t>
      </w:r>
      <w:r>
        <w:rPr>
          <w:rFonts w:ascii="Times New Roman" w:hAnsi="Times New Roman"/>
          <w:sz w:val="28"/>
          <w:szCs w:val="28"/>
        </w:rPr>
        <w:t xml:space="preserve">з них </w:t>
      </w:r>
      <w:r w:rsidRPr="005E635B">
        <w:rPr>
          <w:rFonts w:ascii="Times New Roman" w:hAnsi="Times New Roman"/>
          <w:sz w:val="28"/>
          <w:szCs w:val="28"/>
        </w:rPr>
        <w:t xml:space="preserve"> у  </w:t>
      </w:r>
      <w:proofErr w:type="spellStart"/>
      <w:r w:rsidRPr="005E635B">
        <w:rPr>
          <w:rFonts w:ascii="Times New Roman" w:hAnsi="Times New Roman"/>
          <w:sz w:val="28"/>
          <w:szCs w:val="28"/>
        </w:rPr>
        <w:t>таборі</w:t>
      </w:r>
      <w:proofErr w:type="spellEnd"/>
      <w:r w:rsidRPr="005E635B">
        <w:rPr>
          <w:rFonts w:ascii="Times New Roman" w:hAnsi="Times New Roman"/>
          <w:sz w:val="28"/>
          <w:szCs w:val="28"/>
        </w:rPr>
        <w:t xml:space="preserve"> «</w:t>
      </w:r>
      <w:proofErr w:type="spellStart"/>
      <w:r w:rsidRPr="005E635B">
        <w:rPr>
          <w:rFonts w:ascii="Times New Roman" w:hAnsi="Times New Roman"/>
          <w:sz w:val="28"/>
          <w:szCs w:val="28"/>
        </w:rPr>
        <w:t>Прикарпатські</w:t>
      </w:r>
      <w:proofErr w:type="spellEnd"/>
      <w:r w:rsidRPr="005E635B">
        <w:rPr>
          <w:rFonts w:ascii="Times New Roman" w:hAnsi="Times New Roman"/>
          <w:sz w:val="28"/>
          <w:szCs w:val="28"/>
        </w:rPr>
        <w:t xml:space="preserve"> </w:t>
      </w:r>
      <w:proofErr w:type="spellStart"/>
      <w:r w:rsidRPr="005E635B">
        <w:rPr>
          <w:rFonts w:ascii="Times New Roman" w:hAnsi="Times New Roman"/>
          <w:sz w:val="28"/>
          <w:szCs w:val="28"/>
        </w:rPr>
        <w:t>зорі</w:t>
      </w:r>
      <w:proofErr w:type="spellEnd"/>
      <w:r w:rsidRPr="005E635B">
        <w:rPr>
          <w:rFonts w:ascii="Times New Roman" w:hAnsi="Times New Roman"/>
          <w:sz w:val="28"/>
          <w:szCs w:val="28"/>
        </w:rPr>
        <w:t xml:space="preserve">» с. Слобода – 100, </w:t>
      </w:r>
      <w:proofErr w:type="spellStart"/>
      <w:r w:rsidRPr="005E635B">
        <w:rPr>
          <w:rFonts w:ascii="Times New Roman" w:hAnsi="Times New Roman"/>
          <w:sz w:val="28"/>
          <w:szCs w:val="28"/>
        </w:rPr>
        <w:t>стаціонарних</w:t>
      </w:r>
      <w:proofErr w:type="spellEnd"/>
      <w:r w:rsidRPr="005E635B">
        <w:rPr>
          <w:rFonts w:ascii="Times New Roman" w:hAnsi="Times New Roman"/>
          <w:sz w:val="28"/>
          <w:szCs w:val="28"/>
        </w:rPr>
        <w:t xml:space="preserve"> таборах </w:t>
      </w:r>
      <w:proofErr w:type="spellStart"/>
      <w:r w:rsidRPr="005E635B">
        <w:rPr>
          <w:rFonts w:ascii="Times New Roman" w:hAnsi="Times New Roman"/>
          <w:sz w:val="28"/>
          <w:szCs w:val="28"/>
        </w:rPr>
        <w:t>Городенківського</w:t>
      </w:r>
      <w:proofErr w:type="spellEnd"/>
      <w:r w:rsidRPr="005E635B">
        <w:rPr>
          <w:rFonts w:ascii="Times New Roman" w:hAnsi="Times New Roman"/>
          <w:sz w:val="28"/>
          <w:szCs w:val="28"/>
        </w:rPr>
        <w:t xml:space="preserve"> та </w:t>
      </w:r>
      <w:proofErr w:type="spellStart"/>
      <w:r w:rsidRPr="005E635B">
        <w:rPr>
          <w:rFonts w:ascii="Times New Roman" w:hAnsi="Times New Roman"/>
          <w:sz w:val="28"/>
          <w:szCs w:val="28"/>
        </w:rPr>
        <w:t>Галицького</w:t>
      </w:r>
      <w:proofErr w:type="spellEnd"/>
      <w:r w:rsidRPr="005E635B">
        <w:rPr>
          <w:rFonts w:ascii="Times New Roman" w:hAnsi="Times New Roman"/>
          <w:sz w:val="28"/>
          <w:szCs w:val="28"/>
        </w:rPr>
        <w:t xml:space="preserve"> </w:t>
      </w:r>
      <w:proofErr w:type="spellStart"/>
      <w:r w:rsidRPr="005E635B">
        <w:rPr>
          <w:rFonts w:ascii="Times New Roman" w:hAnsi="Times New Roman"/>
          <w:sz w:val="28"/>
          <w:szCs w:val="28"/>
        </w:rPr>
        <w:t>районів</w:t>
      </w:r>
      <w:proofErr w:type="spellEnd"/>
      <w:r w:rsidRPr="005E635B">
        <w:rPr>
          <w:rFonts w:ascii="Times New Roman" w:hAnsi="Times New Roman"/>
          <w:sz w:val="28"/>
          <w:szCs w:val="28"/>
        </w:rPr>
        <w:t xml:space="preserve"> - 39, в </w:t>
      </w:r>
      <w:proofErr w:type="spellStart"/>
      <w:r w:rsidRPr="005E635B">
        <w:rPr>
          <w:rFonts w:ascii="Times New Roman" w:hAnsi="Times New Roman"/>
          <w:sz w:val="28"/>
          <w:szCs w:val="28"/>
        </w:rPr>
        <w:t>м</w:t>
      </w:r>
      <w:proofErr w:type="gramStart"/>
      <w:r w:rsidRPr="005E635B">
        <w:rPr>
          <w:rFonts w:ascii="Times New Roman" w:hAnsi="Times New Roman"/>
          <w:sz w:val="28"/>
          <w:szCs w:val="28"/>
        </w:rPr>
        <w:t>.О</w:t>
      </w:r>
      <w:proofErr w:type="gramEnd"/>
      <w:r w:rsidRPr="005E635B">
        <w:rPr>
          <w:rFonts w:ascii="Times New Roman" w:hAnsi="Times New Roman"/>
          <w:sz w:val="28"/>
          <w:szCs w:val="28"/>
        </w:rPr>
        <w:t>деса</w:t>
      </w:r>
      <w:proofErr w:type="spellEnd"/>
      <w:r w:rsidRPr="007A0907">
        <w:rPr>
          <w:rFonts w:ascii="Times New Roman" w:hAnsi="Times New Roman"/>
          <w:sz w:val="28"/>
          <w:szCs w:val="28"/>
        </w:rPr>
        <w:t xml:space="preserve">  «</w:t>
      </w:r>
      <w:proofErr w:type="spellStart"/>
      <w:r w:rsidRPr="007A0907">
        <w:rPr>
          <w:rFonts w:ascii="Times New Roman" w:hAnsi="Times New Roman"/>
          <w:sz w:val="28"/>
          <w:szCs w:val="28"/>
        </w:rPr>
        <w:t>Український</w:t>
      </w:r>
      <w:proofErr w:type="spellEnd"/>
      <w:r w:rsidRPr="007A0907">
        <w:rPr>
          <w:rFonts w:ascii="Times New Roman" w:hAnsi="Times New Roman"/>
          <w:sz w:val="28"/>
          <w:szCs w:val="28"/>
        </w:rPr>
        <w:t xml:space="preserve"> дитячий центр «Молода </w:t>
      </w:r>
      <w:proofErr w:type="spellStart"/>
      <w:r w:rsidRPr="007A0907">
        <w:rPr>
          <w:rFonts w:ascii="Times New Roman" w:hAnsi="Times New Roman"/>
          <w:sz w:val="28"/>
          <w:szCs w:val="28"/>
        </w:rPr>
        <w:t>гвардія</w:t>
      </w:r>
      <w:proofErr w:type="spellEnd"/>
      <w:r w:rsidRPr="007A0907">
        <w:rPr>
          <w:rFonts w:ascii="Times New Roman" w:hAnsi="Times New Roman"/>
          <w:sz w:val="28"/>
          <w:szCs w:val="28"/>
        </w:rPr>
        <w:t xml:space="preserve">» - 25, у </w:t>
      </w:r>
      <w:proofErr w:type="spellStart"/>
      <w:r w:rsidRPr="007A0907">
        <w:rPr>
          <w:rFonts w:ascii="Times New Roman" w:hAnsi="Times New Roman"/>
          <w:sz w:val="28"/>
          <w:szCs w:val="28"/>
        </w:rPr>
        <w:t>м</w:t>
      </w:r>
      <w:proofErr w:type="gramStart"/>
      <w:r w:rsidRPr="007A0907">
        <w:rPr>
          <w:rFonts w:ascii="Times New Roman" w:hAnsi="Times New Roman"/>
          <w:sz w:val="28"/>
          <w:szCs w:val="28"/>
        </w:rPr>
        <w:t>.С</w:t>
      </w:r>
      <w:proofErr w:type="gramEnd"/>
      <w:r w:rsidRPr="007A0907">
        <w:rPr>
          <w:rFonts w:ascii="Times New Roman" w:hAnsi="Times New Roman"/>
          <w:sz w:val="28"/>
          <w:szCs w:val="28"/>
        </w:rPr>
        <w:t>кадовську</w:t>
      </w:r>
      <w:proofErr w:type="spellEnd"/>
      <w:r w:rsidRPr="007A0907">
        <w:rPr>
          <w:rFonts w:ascii="Times New Roman" w:hAnsi="Times New Roman"/>
          <w:sz w:val="28"/>
          <w:szCs w:val="28"/>
        </w:rPr>
        <w:t xml:space="preserve"> </w:t>
      </w:r>
      <w:proofErr w:type="spellStart"/>
      <w:r w:rsidRPr="007A0907">
        <w:rPr>
          <w:rFonts w:ascii="Times New Roman" w:hAnsi="Times New Roman"/>
          <w:sz w:val="28"/>
          <w:szCs w:val="28"/>
        </w:rPr>
        <w:t>Херсонської</w:t>
      </w:r>
      <w:proofErr w:type="spellEnd"/>
      <w:r w:rsidRPr="007A0907">
        <w:rPr>
          <w:rFonts w:ascii="Times New Roman" w:hAnsi="Times New Roman"/>
          <w:sz w:val="28"/>
          <w:szCs w:val="28"/>
        </w:rPr>
        <w:t xml:space="preserve"> </w:t>
      </w:r>
      <w:proofErr w:type="spellStart"/>
      <w:r w:rsidRPr="007A0907">
        <w:rPr>
          <w:rFonts w:ascii="Times New Roman" w:hAnsi="Times New Roman"/>
          <w:sz w:val="28"/>
          <w:szCs w:val="28"/>
        </w:rPr>
        <w:t>області</w:t>
      </w:r>
      <w:proofErr w:type="spellEnd"/>
      <w:r w:rsidRPr="007A0907">
        <w:rPr>
          <w:rFonts w:ascii="Times New Roman" w:hAnsi="Times New Roman"/>
          <w:sz w:val="28"/>
          <w:szCs w:val="28"/>
        </w:rPr>
        <w:t xml:space="preserve"> </w:t>
      </w:r>
      <w:r>
        <w:rPr>
          <w:rFonts w:ascii="Times New Roman" w:hAnsi="Times New Roman"/>
          <w:sz w:val="28"/>
          <w:szCs w:val="28"/>
        </w:rPr>
        <w:t xml:space="preserve">- </w:t>
      </w:r>
      <w:r w:rsidRPr="007A0907">
        <w:rPr>
          <w:rFonts w:ascii="Times New Roman" w:hAnsi="Times New Roman"/>
          <w:sz w:val="28"/>
          <w:szCs w:val="28"/>
        </w:rPr>
        <w:t>8.</w:t>
      </w:r>
    </w:p>
    <w:p w:rsidR="005F5973" w:rsidRPr="002A0954" w:rsidRDefault="005F5973" w:rsidP="005F5973">
      <w:pPr>
        <w:pStyle w:val="a6"/>
        <w:jc w:val="both"/>
        <w:rPr>
          <w:rFonts w:ascii="Times New Roman" w:hAnsi="Times New Roman"/>
          <w:sz w:val="28"/>
          <w:szCs w:val="28"/>
        </w:rPr>
      </w:pPr>
      <w:r>
        <w:rPr>
          <w:rFonts w:ascii="Times New Roman" w:eastAsia="Batang" w:hAnsi="Times New Roman"/>
          <w:sz w:val="28"/>
          <w:szCs w:val="28"/>
          <w:lang w:eastAsia="uk-UA"/>
        </w:rPr>
        <w:t xml:space="preserve">      Впродовж звітного року робота відділу культури райдержадміністрації спрямовувалась на збереження, розвиток, популяризацію національних та духовних традицій нашого краю.  Для цього в районі працює розгалужена м</w:t>
      </w:r>
      <w:r w:rsidRPr="00994083">
        <w:rPr>
          <w:rFonts w:ascii="Times New Roman" w:eastAsia="Batang" w:hAnsi="Times New Roman"/>
          <w:sz w:val="28"/>
          <w:szCs w:val="28"/>
          <w:lang w:eastAsia="uk-UA"/>
        </w:rPr>
        <w:t xml:space="preserve">ережа </w:t>
      </w:r>
      <w:r w:rsidRPr="006275DB">
        <w:rPr>
          <w:rFonts w:ascii="Times New Roman" w:eastAsia="Batang" w:hAnsi="Times New Roman"/>
          <w:b/>
          <w:sz w:val="28"/>
          <w:szCs w:val="28"/>
          <w:lang w:eastAsia="uk-UA"/>
        </w:rPr>
        <w:t>закладів культури</w:t>
      </w:r>
      <w:r>
        <w:rPr>
          <w:rFonts w:ascii="Times New Roman" w:eastAsia="Batang" w:hAnsi="Times New Roman"/>
          <w:b/>
          <w:sz w:val="28"/>
          <w:szCs w:val="28"/>
          <w:lang w:eastAsia="uk-UA"/>
        </w:rPr>
        <w:t xml:space="preserve">, </w:t>
      </w:r>
      <w:r w:rsidRPr="00A42426">
        <w:rPr>
          <w:rFonts w:ascii="Times New Roman" w:eastAsia="Batang" w:hAnsi="Times New Roman"/>
          <w:sz w:val="28"/>
          <w:szCs w:val="28"/>
          <w:lang w:eastAsia="uk-UA"/>
        </w:rPr>
        <w:t xml:space="preserve">яка </w:t>
      </w:r>
      <w:r w:rsidRPr="00994083">
        <w:rPr>
          <w:rFonts w:ascii="Times New Roman" w:eastAsia="Batang" w:hAnsi="Times New Roman"/>
          <w:sz w:val="28"/>
          <w:szCs w:val="28"/>
          <w:lang w:eastAsia="uk-UA"/>
        </w:rPr>
        <w:t xml:space="preserve"> налічу</w:t>
      </w:r>
      <w:r>
        <w:rPr>
          <w:rFonts w:ascii="Times New Roman" w:eastAsia="Batang" w:hAnsi="Times New Roman"/>
          <w:sz w:val="28"/>
          <w:szCs w:val="28"/>
          <w:lang w:eastAsia="uk-UA"/>
        </w:rPr>
        <w:t>є</w:t>
      </w:r>
      <w:r w:rsidRPr="00994083">
        <w:rPr>
          <w:rFonts w:ascii="Times New Roman" w:eastAsia="Batang" w:hAnsi="Times New Roman"/>
          <w:sz w:val="28"/>
          <w:szCs w:val="28"/>
          <w:lang w:eastAsia="uk-UA"/>
        </w:rPr>
        <w:t>: 65 клубних закладів, з них – 14 Будинків культури, 16 Народних домів,  34 клуби,  1 – центр культосвітньої роботи і народної творчості; 66 бібліотек-філій, 5 шкіл естетичного виховання,  29 «народних» колективів,  з них 2 «зразкові», 2 муніципальні оркестри</w:t>
      </w:r>
      <w:r>
        <w:rPr>
          <w:rFonts w:ascii="Times New Roman" w:eastAsia="Batang" w:hAnsi="Times New Roman"/>
          <w:sz w:val="28"/>
          <w:szCs w:val="28"/>
          <w:lang w:eastAsia="uk-UA"/>
        </w:rPr>
        <w:t xml:space="preserve"> (</w:t>
      </w:r>
      <w:r w:rsidRPr="00994083">
        <w:rPr>
          <w:rFonts w:ascii="Times New Roman" w:eastAsia="Batang" w:hAnsi="Times New Roman"/>
          <w:sz w:val="28"/>
          <w:szCs w:val="28"/>
          <w:lang w:eastAsia="uk-UA"/>
        </w:rPr>
        <w:t>оркестр народних інструментів «</w:t>
      </w:r>
      <w:proofErr w:type="spellStart"/>
      <w:r w:rsidRPr="00994083">
        <w:rPr>
          <w:rFonts w:ascii="Times New Roman" w:eastAsia="Batang" w:hAnsi="Times New Roman"/>
          <w:sz w:val="28"/>
          <w:szCs w:val="28"/>
          <w:lang w:eastAsia="uk-UA"/>
        </w:rPr>
        <w:t>Гуцулія</w:t>
      </w:r>
      <w:proofErr w:type="spellEnd"/>
      <w:r w:rsidRPr="00994083">
        <w:rPr>
          <w:rFonts w:ascii="Times New Roman" w:eastAsia="Batang" w:hAnsi="Times New Roman"/>
          <w:sz w:val="28"/>
          <w:szCs w:val="28"/>
          <w:lang w:eastAsia="uk-UA"/>
        </w:rPr>
        <w:t>» та  духових інструментів «Сурми Покуття»</w:t>
      </w:r>
      <w:r>
        <w:rPr>
          <w:rFonts w:ascii="Times New Roman" w:eastAsia="Batang" w:hAnsi="Times New Roman"/>
          <w:sz w:val="28"/>
          <w:szCs w:val="28"/>
          <w:lang w:eastAsia="uk-UA"/>
        </w:rPr>
        <w:t>).</w:t>
      </w:r>
      <w:r w:rsidRPr="00994083">
        <w:rPr>
          <w:rFonts w:ascii="Times New Roman" w:eastAsia="Batang" w:hAnsi="Times New Roman"/>
          <w:sz w:val="28"/>
          <w:szCs w:val="28"/>
          <w:lang w:eastAsia="uk-UA"/>
        </w:rPr>
        <w:t xml:space="preserve"> </w:t>
      </w:r>
      <w:r>
        <w:rPr>
          <w:rFonts w:ascii="Times New Roman" w:eastAsia="Batang" w:hAnsi="Times New Roman"/>
          <w:sz w:val="28"/>
          <w:szCs w:val="28"/>
          <w:lang w:eastAsia="uk-UA"/>
        </w:rPr>
        <w:t xml:space="preserve">В районі </w:t>
      </w:r>
      <w:r w:rsidRPr="00994083">
        <w:rPr>
          <w:rFonts w:ascii="Times New Roman" w:hAnsi="Times New Roman"/>
          <w:sz w:val="28"/>
          <w:szCs w:val="28"/>
          <w:lang w:eastAsia="uk-UA"/>
        </w:rPr>
        <w:t xml:space="preserve">функціонує 6 громадських музеїв. Впродовж </w:t>
      </w:r>
      <w:r>
        <w:rPr>
          <w:rFonts w:ascii="Times New Roman" w:hAnsi="Times New Roman"/>
          <w:sz w:val="28"/>
          <w:szCs w:val="28"/>
          <w:lang w:eastAsia="uk-UA"/>
        </w:rPr>
        <w:t xml:space="preserve">звітного </w:t>
      </w:r>
      <w:r w:rsidRPr="00994083">
        <w:rPr>
          <w:rFonts w:ascii="Times New Roman" w:hAnsi="Times New Roman"/>
          <w:sz w:val="28"/>
          <w:szCs w:val="28"/>
          <w:lang w:eastAsia="uk-UA"/>
        </w:rPr>
        <w:t>року мистецькі колективи брали участь  в 30</w:t>
      </w:r>
      <w:r w:rsidRPr="00994083">
        <w:rPr>
          <w:rFonts w:ascii="Times New Roman" w:hAnsi="Times New Roman"/>
          <w:b/>
          <w:sz w:val="28"/>
          <w:szCs w:val="28"/>
          <w:lang w:eastAsia="uk-UA"/>
        </w:rPr>
        <w:t xml:space="preserve"> </w:t>
      </w:r>
      <w:r w:rsidRPr="00994083">
        <w:rPr>
          <w:rFonts w:ascii="Times New Roman" w:hAnsi="Times New Roman"/>
          <w:sz w:val="28"/>
          <w:szCs w:val="28"/>
          <w:lang w:eastAsia="uk-UA"/>
        </w:rPr>
        <w:t>обласних Всеукраїнських та Міжнародних заходах,  проведено 43 заходи  районного рівня.</w:t>
      </w:r>
      <w:r w:rsidRPr="002A0954">
        <w:rPr>
          <w:rFonts w:ascii="Times New Roman" w:hAnsi="Times New Roman"/>
          <w:sz w:val="28"/>
          <w:szCs w:val="28"/>
        </w:rPr>
        <w:t xml:space="preserve"> 6 аматорських колективів </w:t>
      </w:r>
      <w:r>
        <w:rPr>
          <w:rFonts w:ascii="Times New Roman" w:hAnsi="Times New Roman"/>
          <w:sz w:val="28"/>
          <w:szCs w:val="28"/>
        </w:rPr>
        <w:t>у 2016 році</w:t>
      </w:r>
      <w:r w:rsidRPr="002A0954">
        <w:rPr>
          <w:rFonts w:ascii="Times New Roman" w:hAnsi="Times New Roman"/>
          <w:sz w:val="28"/>
          <w:szCs w:val="28"/>
        </w:rPr>
        <w:t xml:space="preserve"> підтвердили звання «народний».</w:t>
      </w:r>
    </w:p>
    <w:p w:rsidR="005F5973" w:rsidRPr="002A0954" w:rsidRDefault="005F5973" w:rsidP="005F5973">
      <w:pPr>
        <w:pStyle w:val="a6"/>
        <w:ind w:firstLine="567"/>
        <w:jc w:val="both"/>
        <w:rPr>
          <w:rFonts w:ascii="Times New Roman" w:hAnsi="Times New Roman"/>
          <w:sz w:val="28"/>
          <w:szCs w:val="28"/>
          <w:lang w:eastAsia="uk-UA"/>
        </w:rPr>
      </w:pPr>
      <w:r>
        <w:rPr>
          <w:rFonts w:ascii="Times New Roman" w:hAnsi="Times New Roman"/>
          <w:sz w:val="28"/>
          <w:szCs w:val="28"/>
          <w:lang w:eastAsia="uk-UA"/>
        </w:rPr>
        <w:tab/>
      </w:r>
      <w:r w:rsidRPr="00994083">
        <w:rPr>
          <w:rFonts w:ascii="Times New Roman" w:hAnsi="Times New Roman"/>
          <w:sz w:val="28"/>
          <w:szCs w:val="28"/>
          <w:lang w:eastAsia="uk-UA"/>
        </w:rPr>
        <w:t>На території Коломийського</w:t>
      </w:r>
      <w:r w:rsidRPr="002A0954">
        <w:rPr>
          <w:rFonts w:ascii="Times New Roman" w:hAnsi="Times New Roman"/>
          <w:sz w:val="28"/>
          <w:szCs w:val="28"/>
          <w:lang w:eastAsia="uk-UA"/>
        </w:rPr>
        <w:t xml:space="preserve"> району знаходиться </w:t>
      </w:r>
      <w:r w:rsidRPr="00994083">
        <w:rPr>
          <w:rFonts w:ascii="Times New Roman" w:hAnsi="Times New Roman"/>
          <w:sz w:val="28"/>
          <w:szCs w:val="28"/>
          <w:lang w:eastAsia="uk-UA"/>
        </w:rPr>
        <w:t>49 пам’яток культового призначення, внесених до Державного  реєстру  не</w:t>
      </w:r>
      <w:r w:rsidRPr="002A0954">
        <w:rPr>
          <w:rFonts w:ascii="Times New Roman" w:hAnsi="Times New Roman"/>
          <w:sz w:val="28"/>
          <w:szCs w:val="28"/>
          <w:lang w:eastAsia="uk-UA"/>
        </w:rPr>
        <w:t>рухомих пам'яток  України за категоріями національного та місцевого значення. Серед них</w:t>
      </w:r>
      <w:r>
        <w:rPr>
          <w:rFonts w:ascii="Times New Roman" w:hAnsi="Times New Roman"/>
          <w:sz w:val="28"/>
          <w:szCs w:val="28"/>
          <w:lang w:eastAsia="uk-UA"/>
        </w:rPr>
        <w:t>,</w:t>
      </w:r>
      <w:r w:rsidRPr="002A0954">
        <w:rPr>
          <w:rFonts w:ascii="Times New Roman" w:hAnsi="Times New Roman"/>
          <w:sz w:val="28"/>
          <w:szCs w:val="28"/>
          <w:lang w:eastAsia="uk-UA"/>
        </w:rPr>
        <w:t xml:space="preserve"> дві пам’ятки мають статус пам’яток національного значення</w:t>
      </w:r>
      <w:r>
        <w:rPr>
          <w:rFonts w:ascii="Times New Roman" w:hAnsi="Times New Roman"/>
          <w:sz w:val="28"/>
          <w:szCs w:val="28"/>
          <w:lang w:eastAsia="uk-UA"/>
        </w:rPr>
        <w:t>:</w:t>
      </w:r>
      <w:r w:rsidRPr="002A0954">
        <w:rPr>
          <w:rFonts w:ascii="Times New Roman" w:hAnsi="Times New Roman"/>
          <w:sz w:val="28"/>
          <w:szCs w:val="28"/>
          <w:lang w:eastAsia="uk-UA"/>
        </w:rPr>
        <w:t xml:space="preserve"> церква Різдва Пресвятої Богородиці в селі Нижній </w:t>
      </w:r>
      <w:proofErr w:type="spellStart"/>
      <w:r w:rsidRPr="002A0954">
        <w:rPr>
          <w:rFonts w:ascii="Times New Roman" w:hAnsi="Times New Roman"/>
          <w:sz w:val="28"/>
          <w:szCs w:val="28"/>
          <w:lang w:eastAsia="uk-UA"/>
        </w:rPr>
        <w:t>Вербіж</w:t>
      </w:r>
      <w:proofErr w:type="spellEnd"/>
      <w:r w:rsidRPr="002A0954">
        <w:rPr>
          <w:rFonts w:ascii="Times New Roman" w:hAnsi="Times New Roman"/>
          <w:sz w:val="28"/>
          <w:szCs w:val="28"/>
          <w:lang w:eastAsia="uk-UA"/>
        </w:rPr>
        <w:t xml:space="preserve"> та костел бернардинів в селищі </w:t>
      </w:r>
      <w:proofErr w:type="spellStart"/>
      <w:r w:rsidRPr="002A0954">
        <w:rPr>
          <w:rFonts w:ascii="Times New Roman" w:hAnsi="Times New Roman"/>
          <w:sz w:val="28"/>
          <w:szCs w:val="28"/>
          <w:lang w:eastAsia="uk-UA"/>
        </w:rPr>
        <w:t>Гвіздець</w:t>
      </w:r>
      <w:proofErr w:type="spellEnd"/>
      <w:r w:rsidRPr="002A0954">
        <w:rPr>
          <w:rFonts w:ascii="Times New Roman" w:hAnsi="Times New Roman"/>
          <w:sz w:val="28"/>
          <w:szCs w:val="28"/>
          <w:lang w:eastAsia="uk-UA"/>
        </w:rPr>
        <w:t xml:space="preserve">. Церква Різдва Пресвятої Богородиці села Нижній </w:t>
      </w:r>
      <w:proofErr w:type="spellStart"/>
      <w:r w:rsidRPr="002A0954">
        <w:rPr>
          <w:rFonts w:ascii="Times New Roman" w:hAnsi="Times New Roman"/>
          <w:sz w:val="28"/>
          <w:szCs w:val="28"/>
          <w:lang w:eastAsia="uk-UA"/>
        </w:rPr>
        <w:t>Вербіж</w:t>
      </w:r>
      <w:proofErr w:type="spellEnd"/>
      <w:r w:rsidRPr="002A0954">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2A0954">
        <w:rPr>
          <w:rFonts w:ascii="Times New Roman" w:hAnsi="Times New Roman"/>
          <w:sz w:val="28"/>
          <w:szCs w:val="28"/>
          <w:lang w:eastAsia="uk-UA"/>
        </w:rPr>
        <w:t>включена у список світової спадщини ЮНЕСКО</w:t>
      </w:r>
      <w:r>
        <w:rPr>
          <w:rFonts w:ascii="Times New Roman" w:hAnsi="Times New Roman"/>
          <w:sz w:val="28"/>
          <w:szCs w:val="28"/>
          <w:lang w:eastAsia="uk-UA"/>
        </w:rPr>
        <w:t xml:space="preserve">, рішенням колегії райдержадміністрації рекомендовано органу місцевого самоврядування розглянути питання щодо виготовлення проектно-кошторисної документації. </w:t>
      </w:r>
    </w:p>
    <w:p w:rsidR="005F5973" w:rsidRPr="00E21926" w:rsidRDefault="005F5973" w:rsidP="005F5973">
      <w:pPr>
        <w:pStyle w:val="a6"/>
        <w:jc w:val="both"/>
        <w:rPr>
          <w:rFonts w:ascii="Times New Roman" w:hAnsi="Times New Roman"/>
          <w:sz w:val="28"/>
          <w:szCs w:val="28"/>
          <w:lang w:eastAsia="uk-UA"/>
        </w:rPr>
      </w:pPr>
      <w:r w:rsidRPr="00E21926">
        <w:rPr>
          <w:rFonts w:ascii="Times New Roman" w:hAnsi="Times New Roman"/>
          <w:sz w:val="28"/>
          <w:szCs w:val="28"/>
          <w:lang w:eastAsia="uk-UA"/>
        </w:rPr>
        <w:t xml:space="preserve">       </w:t>
      </w:r>
      <w:r>
        <w:rPr>
          <w:rFonts w:ascii="Times New Roman" w:hAnsi="Times New Roman"/>
          <w:sz w:val="28"/>
          <w:szCs w:val="28"/>
          <w:lang w:eastAsia="uk-UA"/>
        </w:rPr>
        <w:tab/>
        <w:t xml:space="preserve">Впродовж 2015-2016 </w:t>
      </w:r>
      <w:r w:rsidRPr="00E21926">
        <w:rPr>
          <w:rFonts w:ascii="Times New Roman" w:hAnsi="Times New Roman"/>
          <w:sz w:val="28"/>
          <w:szCs w:val="28"/>
          <w:lang w:eastAsia="uk-UA"/>
        </w:rPr>
        <w:t>навчально</w:t>
      </w:r>
      <w:r>
        <w:rPr>
          <w:rFonts w:ascii="Times New Roman" w:hAnsi="Times New Roman"/>
          <w:sz w:val="28"/>
          <w:szCs w:val="28"/>
          <w:lang w:eastAsia="uk-UA"/>
        </w:rPr>
        <w:t>го</w:t>
      </w:r>
      <w:r w:rsidRPr="00E21926">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E21926">
        <w:rPr>
          <w:rFonts w:ascii="Times New Roman" w:hAnsi="Times New Roman"/>
          <w:sz w:val="28"/>
          <w:szCs w:val="28"/>
          <w:lang w:eastAsia="uk-UA"/>
        </w:rPr>
        <w:t>ро</w:t>
      </w:r>
      <w:r>
        <w:rPr>
          <w:rFonts w:ascii="Times New Roman" w:hAnsi="Times New Roman"/>
          <w:sz w:val="28"/>
          <w:szCs w:val="28"/>
          <w:lang w:eastAsia="uk-UA"/>
        </w:rPr>
        <w:t xml:space="preserve">ку </w:t>
      </w:r>
      <w:r w:rsidRPr="00E21926">
        <w:rPr>
          <w:rFonts w:ascii="Times New Roman" w:hAnsi="Times New Roman"/>
          <w:sz w:val="28"/>
          <w:szCs w:val="28"/>
          <w:lang w:eastAsia="uk-UA"/>
        </w:rPr>
        <w:t xml:space="preserve"> в районі діяло 5 шкіл естетичного виховання з контингентом 430 учнів на державній формі замовлення, 110 дітей - на госпрозрахункових засадах.</w:t>
      </w:r>
      <w:r w:rsidRPr="00E21926">
        <w:rPr>
          <w:rFonts w:ascii="Times New Roman" w:hAnsi="Times New Roman"/>
          <w:b/>
          <w:sz w:val="28"/>
          <w:szCs w:val="28"/>
          <w:lang w:eastAsia="uk-UA"/>
        </w:rPr>
        <w:t xml:space="preserve"> </w:t>
      </w:r>
      <w:r w:rsidRPr="00E21926">
        <w:rPr>
          <w:rFonts w:ascii="Times New Roman" w:hAnsi="Times New Roman"/>
          <w:sz w:val="28"/>
          <w:szCs w:val="28"/>
          <w:lang w:eastAsia="uk-UA"/>
        </w:rPr>
        <w:t xml:space="preserve">У 2016-2017 навчальному році </w:t>
      </w:r>
      <w:r w:rsidRPr="00E21926">
        <w:rPr>
          <w:rFonts w:ascii="Times New Roman" w:hAnsi="Times New Roman"/>
          <w:sz w:val="28"/>
          <w:szCs w:val="28"/>
          <w:lang w:eastAsia="uk-UA"/>
        </w:rPr>
        <w:sym w:font="Symbol" w:char="F02D"/>
      </w:r>
      <w:r w:rsidRPr="00E21926">
        <w:rPr>
          <w:rFonts w:ascii="Times New Roman" w:hAnsi="Times New Roman"/>
          <w:sz w:val="28"/>
          <w:szCs w:val="28"/>
          <w:lang w:eastAsia="uk-UA"/>
        </w:rPr>
        <w:t xml:space="preserve"> </w:t>
      </w:r>
      <w:r>
        <w:rPr>
          <w:rFonts w:ascii="Times New Roman" w:hAnsi="Times New Roman"/>
          <w:sz w:val="28"/>
          <w:szCs w:val="28"/>
          <w:lang w:eastAsia="uk-UA"/>
        </w:rPr>
        <w:t xml:space="preserve">кількість шкіл залишилась без змін, кількість учнів </w:t>
      </w:r>
      <w:r w:rsidRPr="00E21926">
        <w:rPr>
          <w:rFonts w:ascii="Times New Roman" w:hAnsi="Times New Roman"/>
          <w:sz w:val="28"/>
          <w:szCs w:val="28"/>
          <w:lang w:eastAsia="uk-UA"/>
        </w:rPr>
        <w:t>на державній формі замовлення</w:t>
      </w:r>
      <w:r>
        <w:rPr>
          <w:rFonts w:ascii="Times New Roman" w:hAnsi="Times New Roman"/>
          <w:sz w:val="28"/>
          <w:szCs w:val="28"/>
          <w:lang w:eastAsia="uk-UA"/>
        </w:rPr>
        <w:t xml:space="preserve"> збільшилась на 20 осіб. </w:t>
      </w:r>
      <w:r w:rsidRPr="00E21926">
        <w:rPr>
          <w:rFonts w:ascii="Times New Roman" w:hAnsi="Times New Roman"/>
          <w:sz w:val="28"/>
          <w:szCs w:val="28"/>
          <w:lang w:eastAsia="uk-UA"/>
        </w:rPr>
        <w:t xml:space="preserve">За звітний період призові місця у фестивалях, конкурсах різних рівнів здобули 21 учень.  </w:t>
      </w:r>
    </w:p>
    <w:p w:rsidR="005F5973" w:rsidRPr="00B11376" w:rsidRDefault="005F5973" w:rsidP="005F5973">
      <w:pPr>
        <w:pStyle w:val="a9"/>
        <w:spacing w:after="0"/>
        <w:ind w:left="0" w:firstLine="708"/>
        <w:jc w:val="both"/>
        <w:rPr>
          <w:rFonts w:ascii="Times New Roman" w:hAnsi="Times New Roman"/>
          <w:sz w:val="28"/>
          <w:szCs w:val="28"/>
          <w:lang w:val="uk-UA"/>
        </w:rPr>
      </w:pPr>
      <w:r w:rsidRPr="00E866DA">
        <w:rPr>
          <w:rFonts w:ascii="Times New Roman" w:hAnsi="Times New Roman"/>
          <w:color w:val="000000"/>
          <w:sz w:val="28"/>
          <w:szCs w:val="28"/>
          <w:lang w:eastAsia="uk-UA"/>
        </w:rPr>
        <w:t>У</w:t>
      </w:r>
      <w:r w:rsidRPr="007A0907">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звітному</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році</w:t>
      </w:r>
      <w:proofErr w:type="spellEnd"/>
      <w:r>
        <w:rPr>
          <w:rFonts w:ascii="Times New Roman" w:hAnsi="Times New Roman"/>
          <w:color w:val="000000"/>
          <w:sz w:val="28"/>
          <w:szCs w:val="28"/>
          <w:lang w:eastAsia="uk-UA"/>
        </w:rPr>
        <w:t xml:space="preserve"> у </w:t>
      </w:r>
      <w:r w:rsidRPr="007A0907">
        <w:rPr>
          <w:rFonts w:ascii="Times New Roman" w:hAnsi="Times New Roman"/>
          <w:color w:val="000000"/>
          <w:sz w:val="28"/>
          <w:szCs w:val="28"/>
          <w:lang w:eastAsia="uk-UA"/>
        </w:rPr>
        <w:t xml:space="preserve">32 закладах </w:t>
      </w:r>
      <w:proofErr w:type="spellStart"/>
      <w:r w:rsidRPr="007A0907">
        <w:rPr>
          <w:rFonts w:ascii="Times New Roman" w:hAnsi="Times New Roman"/>
          <w:color w:val="000000"/>
          <w:sz w:val="28"/>
          <w:szCs w:val="28"/>
          <w:lang w:eastAsia="uk-UA"/>
        </w:rPr>
        <w:t>культури</w:t>
      </w:r>
      <w:proofErr w:type="spellEnd"/>
      <w:r>
        <w:rPr>
          <w:rFonts w:ascii="Times New Roman" w:hAnsi="Times New Roman"/>
          <w:color w:val="000000"/>
          <w:sz w:val="28"/>
          <w:szCs w:val="28"/>
          <w:lang w:eastAsia="uk-UA"/>
        </w:rPr>
        <w:t xml:space="preserve"> </w:t>
      </w:r>
      <w:r w:rsidRPr="007A0907">
        <w:rPr>
          <w:rFonts w:ascii="Times New Roman" w:hAnsi="Times New Roman"/>
          <w:color w:val="000000"/>
          <w:sz w:val="28"/>
          <w:szCs w:val="28"/>
          <w:lang w:eastAsia="uk-UA"/>
        </w:rPr>
        <w:t xml:space="preserve"> </w:t>
      </w:r>
      <w:r>
        <w:rPr>
          <w:rFonts w:ascii="Times New Roman" w:hAnsi="Times New Roman"/>
          <w:sz w:val="28"/>
          <w:szCs w:val="28"/>
        </w:rPr>
        <w:t xml:space="preserve">проведено </w:t>
      </w:r>
      <w:r w:rsidRPr="007A0907">
        <w:rPr>
          <w:rFonts w:ascii="Times New Roman" w:hAnsi="Times New Roman"/>
          <w:sz w:val="28"/>
          <w:szCs w:val="28"/>
        </w:rPr>
        <w:t xml:space="preserve"> ремонтно-</w:t>
      </w:r>
      <w:proofErr w:type="spellStart"/>
      <w:r w:rsidRPr="007A0907">
        <w:rPr>
          <w:rFonts w:ascii="Times New Roman" w:hAnsi="Times New Roman"/>
          <w:sz w:val="28"/>
          <w:szCs w:val="28"/>
        </w:rPr>
        <w:t>будівельн</w:t>
      </w:r>
      <w:r>
        <w:rPr>
          <w:rFonts w:ascii="Times New Roman" w:hAnsi="Times New Roman"/>
          <w:sz w:val="28"/>
          <w:szCs w:val="28"/>
        </w:rPr>
        <w:t>их</w:t>
      </w:r>
      <w:proofErr w:type="spellEnd"/>
      <w:r w:rsidRPr="007A0907">
        <w:rPr>
          <w:rFonts w:ascii="Times New Roman" w:hAnsi="Times New Roman"/>
          <w:sz w:val="28"/>
          <w:szCs w:val="28"/>
        </w:rPr>
        <w:t xml:space="preserve"> </w:t>
      </w:r>
      <w:proofErr w:type="spellStart"/>
      <w:r w:rsidRPr="007A0907">
        <w:rPr>
          <w:rFonts w:ascii="Times New Roman" w:hAnsi="Times New Roman"/>
          <w:sz w:val="28"/>
          <w:szCs w:val="28"/>
        </w:rPr>
        <w:t>роб</w:t>
      </w:r>
      <w:r>
        <w:rPr>
          <w:rFonts w:ascii="Times New Roman" w:hAnsi="Times New Roman"/>
          <w:sz w:val="28"/>
          <w:szCs w:val="28"/>
        </w:rPr>
        <w:t>іт</w:t>
      </w:r>
      <w:proofErr w:type="spellEnd"/>
      <w:r w:rsidRPr="007A0907">
        <w:rPr>
          <w:rFonts w:ascii="Times New Roman" w:hAnsi="Times New Roman"/>
          <w:sz w:val="28"/>
          <w:szCs w:val="28"/>
        </w:rPr>
        <w:t xml:space="preserve">, закуплено </w:t>
      </w:r>
      <w:proofErr w:type="spellStart"/>
      <w:r w:rsidRPr="007A0907">
        <w:rPr>
          <w:rFonts w:ascii="Times New Roman" w:hAnsi="Times New Roman"/>
          <w:sz w:val="28"/>
          <w:szCs w:val="28"/>
        </w:rPr>
        <w:t>комп’ютерну</w:t>
      </w:r>
      <w:proofErr w:type="spellEnd"/>
      <w:r w:rsidRPr="007A0907">
        <w:rPr>
          <w:rFonts w:ascii="Times New Roman" w:hAnsi="Times New Roman"/>
          <w:sz w:val="28"/>
          <w:szCs w:val="28"/>
        </w:rPr>
        <w:t xml:space="preserve">, </w:t>
      </w:r>
      <w:proofErr w:type="spellStart"/>
      <w:r w:rsidRPr="007A0907">
        <w:rPr>
          <w:rFonts w:ascii="Times New Roman" w:hAnsi="Times New Roman"/>
          <w:sz w:val="28"/>
          <w:szCs w:val="28"/>
        </w:rPr>
        <w:t>озвучувальну</w:t>
      </w:r>
      <w:proofErr w:type="spellEnd"/>
      <w:r w:rsidRPr="007A0907">
        <w:rPr>
          <w:rFonts w:ascii="Times New Roman" w:hAnsi="Times New Roman"/>
          <w:sz w:val="28"/>
          <w:szCs w:val="28"/>
        </w:rPr>
        <w:t xml:space="preserve"> та </w:t>
      </w:r>
      <w:proofErr w:type="spellStart"/>
      <w:r w:rsidRPr="007A0907">
        <w:rPr>
          <w:rFonts w:ascii="Times New Roman" w:hAnsi="Times New Roman"/>
          <w:sz w:val="28"/>
          <w:szCs w:val="28"/>
        </w:rPr>
        <w:t>оргтехніку</w:t>
      </w:r>
      <w:proofErr w:type="spellEnd"/>
      <w:r w:rsidRPr="007A0907">
        <w:rPr>
          <w:rFonts w:ascii="Times New Roman" w:hAnsi="Times New Roman"/>
          <w:sz w:val="28"/>
          <w:szCs w:val="28"/>
        </w:rPr>
        <w:t xml:space="preserve"> на </w:t>
      </w:r>
      <w:proofErr w:type="spellStart"/>
      <w:r w:rsidRPr="007A0907">
        <w:rPr>
          <w:rFonts w:ascii="Times New Roman" w:hAnsi="Times New Roman"/>
          <w:sz w:val="28"/>
          <w:szCs w:val="28"/>
        </w:rPr>
        <w:t>загальну</w:t>
      </w:r>
      <w:proofErr w:type="spellEnd"/>
      <w:r w:rsidRPr="007A0907">
        <w:rPr>
          <w:rFonts w:ascii="Times New Roman" w:hAnsi="Times New Roman"/>
          <w:sz w:val="28"/>
          <w:szCs w:val="28"/>
        </w:rPr>
        <w:t xml:space="preserve"> суму 1,3 </w:t>
      </w:r>
      <w:proofErr w:type="spellStart"/>
      <w:r w:rsidRPr="007A0907">
        <w:rPr>
          <w:rFonts w:ascii="Times New Roman" w:hAnsi="Times New Roman"/>
          <w:sz w:val="28"/>
          <w:szCs w:val="28"/>
        </w:rPr>
        <w:t>млн</w:t>
      </w:r>
      <w:proofErr w:type="gramStart"/>
      <w:r w:rsidRPr="007A0907">
        <w:rPr>
          <w:rFonts w:ascii="Times New Roman" w:hAnsi="Times New Roman"/>
          <w:sz w:val="28"/>
          <w:szCs w:val="28"/>
        </w:rPr>
        <w:t>.г</w:t>
      </w:r>
      <w:proofErr w:type="gramEnd"/>
      <w:r w:rsidRPr="007A0907">
        <w:rPr>
          <w:rFonts w:ascii="Times New Roman" w:hAnsi="Times New Roman"/>
          <w:sz w:val="28"/>
          <w:szCs w:val="28"/>
        </w:rPr>
        <w:t>рн</w:t>
      </w:r>
      <w:proofErr w:type="spellEnd"/>
      <w:r w:rsidRPr="007A0907">
        <w:rPr>
          <w:rFonts w:ascii="Times New Roman" w:hAnsi="Times New Roman"/>
          <w:sz w:val="28"/>
          <w:szCs w:val="28"/>
        </w:rPr>
        <w:t>.</w:t>
      </w:r>
    </w:p>
    <w:p w:rsidR="005F5973" w:rsidRPr="008D6802" w:rsidRDefault="005F5973" w:rsidP="005F5973">
      <w:pPr>
        <w:ind w:firstLine="540"/>
        <w:jc w:val="both"/>
        <w:rPr>
          <w:color w:val="0D0D0D"/>
          <w:sz w:val="28"/>
          <w:szCs w:val="28"/>
        </w:rPr>
      </w:pPr>
      <w:r>
        <w:rPr>
          <w:sz w:val="28"/>
          <w:szCs w:val="28"/>
        </w:rPr>
        <w:t xml:space="preserve"> В районі забезпечено належну реалізацію державної політики з питань молоді і дітей, координацію роботи щодо їх соціалізації. Н</w:t>
      </w:r>
      <w:r w:rsidRPr="0067611D">
        <w:rPr>
          <w:sz w:val="28"/>
          <w:szCs w:val="28"/>
        </w:rPr>
        <w:t>а обліку</w:t>
      </w:r>
      <w:r>
        <w:rPr>
          <w:sz w:val="28"/>
          <w:szCs w:val="28"/>
        </w:rPr>
        <w:t xml:space="preserve"> в ц</w:t>
      </w:r>
      <w:r w:rsidRPr="0067611D">
        <w:rPr>
          <w:color w:val="000000"/>
          <w:sz w:val="28"/>
          <w:szCs w:val="28"/>
          <w:shd w:val="clear" w:color="auto" w:fill="FFFFFF"/>
        </w:rPr>
        <w:t>ентр</w:t>
      </w:r>
      <w:r>
        <w:rPr>
          <w:color w:val="000000"/>
          <w:sz w:val="28"/>
          <w:szCs w:val="28"/>
          <w:shd w:val="clear" w:color="auto" w:fill="FFFFFF"/>
        </w:rPr>
        <w:t>і</w:t>
      </w:r>
      <w:r w:rsidRPr="0067611D">
        <w:rPr>
          <w:color w:val="000000"/>
          <w:sz w:val="28"/>
          <w:szCs w:val="28"/>
          <w:shd w:val="clear" w:color="auto" w:fill="FFFFFF"/>
        </w:rPr>
        <w:t xml:space="preserve"> </w:t>
      </w:r>
      <w:r w:rsidRPr="00A42426">
        <w:rPr>
          <w:b/>
          <w:color w:val="000000"/>
          <w:sz w:val="28"/>
          <w:szCs w:val="28"/>
          <w:shd w:val="clear" w:color="auto" w:fill="FFFFFF"/>
        </w:rPr>
        <w:t xml:space="preserve">соціальних служб для сім’ї, дітей та молоді </w:t>
      </w:r>
      <w:r>
        <w:rPr>
          <w:color w:val="000000"/>
          <w:sz w:val="28"/>
          <w:szCs w:val="28"/>
          <w:shd w:val="clear" w:color="auto" w:fill="FFFFFF"/>
        </w:rPr>
        <w:t xml:space="preserve">райдержадміністрації </w:t>
      </w:r>
      <w:r>
        <w:rPr>
          <w:sz w:val="28"/>
          <w:szCs w:val="28"/>
        </w:rPr>
        <w:t xml:space="preserve">знаходяться 1012 сімей, які перебувають </w:t>
      </w:r>
      <w:r w:rsidRPr="0067611D">
        <w:rPr>
          <w:sz w:val="28"/>
          <w:szCs w:val="28"/>
        </w:rPr>
        <w:t>в складних життєвих обставинах</w:t>
      </w:r>
      <w:r>
        <w:rPr>
          <w:sz w:val="28"/>
          <w:szCs w:val="28"/>
        </w:rPr>
        <w:t xml:space="preserve">. </w:t>
      </w:r>
      <w:r w:rsidRPr="0067611D">
        <w:rPr>
          <w:sz w:val="28"/>
          <w:szCs w:val="28"/>
        </w:rPr>
        <w:t xml:space="preserve"> </w:t>
      </w:r>
      <w:r>
        <w:rPr>
          <w:sz w:val="28"/>
          <w:szCs w:val="28"/>
        </w:rPr>
        <w:t>Протягом звітного року з</w:t>
      </w:r>
      <w:r w:rsidRPr="0067611D">
        <w:rPr>
          <w:sz w:val="28"/>
          <w:szCs w:val="28"/>
        </w:rPr>
        <w:t>дійснено соціальний супровід 273</w:t>
      </w:r>
      <w:r>
        <w:rPr>
          <w:sz w:val="28"/>
          <w:szCs w:val="28"/>
        </w:rPr>
        <w:t xml:space="preserve"> </w:t>
      </w:r>
      <w:r w:rsidRPr="0067611D">
        <w:rPr>
          <w:sz w:val="28"/>
          <w:szCs w:val="28"/>
        </w:rPr>
        <w:t>сім</w:t>
      </w:r>
      <w:r>
        <w:rPr>
          <w:sz w:val="28"/>
          <w:szCs w:val="28"/>
        </w:rPr>
        <w:t>ей</w:t>
      </w:r>
      <w:r w:rsidRPr="0067611D">
        <w:rPr>
          <w:sz w:val="28"/>
          <w:szCs w:val="28"/>
        </w:rPr>
        <w:t>, в</w:t>
      </w:r>
      <w:r>
        <w:rPr>
          <w:sz w:val="28"/>
          <w:szCs w:val="28"/>
        </w:rPr>
        <w:t xml:space="preserve"> яких</w:t>
      </w:r>
      <w:r w:rsidRPr="0067611D">
        <w:rPr>
          <w:sz w:val="28"/>
          <w:szCs w:val="28"/>
        </w:rPr>
        <w:t xml:space="preserve"> вихову</w:t>
      </w:r>
      <w:r>
        <w:rPr>
          <w:sz w:val="28"/>
          <w:szCs w:val="28"/>
        </w:rPr>
        <w:t>ю</w:t>
      </w:r>
      <w:r w:rsidRPr="0067611D">
        <w:rPr>
          <w:sz w:val="28"/>
          <w:szCs w:val="28"/>
        </w:rPr>
        <w:t>ться 746 дітей, 110 сімей знято з соціального супроводу з позитивним результатом.</w:t>
      </w:r>
      <w:r>
        <w:rPr>
          <w:sz w:val="28"/>
          <w:szCs w:val="28"/>
        </w:rPr>
        <w:t xml:space="preserve"> </w:t>
      </w:r>
      <w:r w:rsidRPr="0067611D">
        <w:rPr>
          <w:sz w:val="28"/>
          <w:szCs w:val="28"/>
        </w:rPr>
        <w:t>Здійснювалось соціальне супроводження 6-ти прийомних сімей,  в яких виховуються 6 прийомних дітей.</w:t>
      </w:r>
      <w:r>
        <w:rPr>
          <w:sz w:val="28"/>
          <w:szCs w:val="28"/>
        </w:rPr>
        <w:t xml:space="preserve"> </w:t>
      </w:r>
      <w:r w:rsidRPr="0067611D">
        <w:rPr>
          <w:sz w:val="28"/>
          <w:szCs w:val="28"/>
        </w:rPr>
        <w:t xml:space="preserve">Охоплено </w:t>
      </w:r>
      <w:r>
        <w:rPr>
          <w:sz w:val="28"/>
          <w:szCs w:val="28"/>
        </w:rPr>
        <w:t>с</w:t>
      </w:r>
      <w:r w:rsidRPr="0067611D">
        <w:rPr>
          <w:sz w:val="28"/>
          <w:szCs w:val="28"/>
        </w:rPr>
        <w:t xml:space="preserve">оціальним супроводом 35 сімей </w:t>
      </w:r>
      <w:r w:rsidRPr="0067611D">
        <w:rPr>
          <w:sz w:val="28"/>
          <w:szCs w:val="28"/>
        </w:rPr>
        <w:lastRenderedPageBreak/>
        <w:t>учасників антитерористичної операції та 4 сім’ї внутрішньо переміщених осіб.</w:t>
      </w:r>
      <w:r>
        <w:rPr>
          <w:sz w:val="28"/>
          <w:szCs w:val="28"/>
        </w:rPr>
        <w:t xml:space="preserve"> Д</w:t>
      </w:r>
      <w:r>
        <w:rPr>
          <w:color w:val="000000"/>
          <w:sz w:val="28"/>
          <w:szCs w:val="28"/>
          <w:shd w:val="clear" w:color="auto" w:fill="FFFFFF"/>
        </w:rPr>
        <w:t>ля підтримки сімей даної категорії</w:t>
      </w:r>
      <w:r w:rsidRPr="00A0235F">
        <w:rPr>
          <w:color w:val="000000"/>
          <w:sz w:val="28"/>
          <w:szCs w:val="28"/>
          <w:shd w:val="clear" w:color="auto" w:fill="FFFFFF"/>
        </w:rPr>
        <w:t xml:space="preserve"> </w:t>
      </w:r>
      <w:r>
        <w:rPr>
          <w:color w:val="000000"/>
          <w:sz w:val="28"/>
          <w:szCs w:val="28"/>
          <w:shd w:val="clear" w:color="auto" w:fill="FFFFFF"/>
        </w:rPr>
        <w:t xml:space="preserve">в 2016 році організовано 11 різних мистецьких заходів,  у загальноосвітніх навчальних закладах району проводилися </w:t>
      </w:r>
      <w:r>
        <w:rPr>
          <w:color w:val="000000"/>
          <w:spacing w:val="-2"/>
          <w:w w:val="102"/>
          <w:sz w:val="28"/>
          <w:szCs w:val="28"/>
        </w:rPr>
        <w:t xml:space="preserve">відео лекторій та </w:t>
      </w:r>
      <w:r w:rsidRPr="0067611D">
        <w:rPr>
          <w:sz w:val="28"/>
          <w:szCs w:val="28"/>
        </w:rPr>
        <w:t>профілактичні лекції</w:t>
      </w:r>
      <w:r>
        <w:rPr>
          <w:sz w:val="28"/>
          <w:szCs w:val="28"/>
        </w:rPr>
        <w:t xml:space="preserve">  тощо.</w:t>
      </w:r>
    </w:p>
    <w:p w:rsidR="005F5973" w:rsidRPr="008D6802" w:rsidRDefault="005F5973" w:rsidP="005F5973">
      <w:pPr>
        <w:jc w:val="both"/>
        <w:rPr>
          <w:sz w:val="28"/>
          <w:szCs w:val="28"/>
        </w:rPr>
      </w:pPr>
      <w:r>
        <w:rPr>
          <w:sz w:val="28"/>
          <w:szCs w:val="28"/>
        </w:rPr>
        <w:tab/>
        <w:t>У</w:t>
      </w:r>
      <w:r w:rsidRPr="008D6802">
        <w:rPr>
          <w:sz w:val="28"/>
          <w:szCs w:val="28"/>
        </w:rPr>
        <w:t xml:space="preserve"> службі у справах дітей  райдержадміністрації </w:t>
      </w:r>
      <w:r>
        <w:rPr>
          <w:sz w:val="28"/>
          <w:szCs w:val="28"/>
        </w:rPr>
        <w:t xml:space="preserve"> с</w:t>
      </w:r>
      <w:r w:rsidRPr="008D6802">
        <w:rPr>
          <w:sz w:val="28"/>
          <w:szCs w:val="28"/>
        </w:rPr>
        <w:t>таном на 01.01.2017 року  перебуває 126 дітей, 91 дитина, позбавлена батьківського піклування та 35 дітей-сиріт</w:t>
      </w:r>
      <w:r>
        <w:rPr>
          <w:sz w:val="28"/>
          <w:szCs w:val="28"/>
        </w:rPr>
        <w:t xml:space="preserve">. </w:t>
      </w:r>
      <w:r w:rsidRPr="008D6802">
        <w:rPr>
          <w:sz w:val="28"/>
          <w:szCs w:val="28"/>
        </w:rPr>
        <w:t xml:space="preserve"> 19 дітей  перебуває на повному державному забезпеченні, 7 дітей </w:t>
      </w:r>
      <w:r>
        <w:rPr>
          <w:sz w:val="28"/>
          <w:szCs w:val="28"/>
        </w:rPr>
        <w:t>-</w:t>
      </w:r>
      <w:r w:rsidRPr="008D6802">
        <w:rPr>
          <w:sz w:val="28"/>
          <w:szCs w:val="28"/>
        </w:rPr>
        <w:t xml:space="preserve"> в прийомних сім‘ях та дитячих будинках сімейного типу, 1 дитина </w:t>
      </w:r>
      <w:r>
        <w:rPr>
          <w:sz w:val="28"/>
          <w:szCs w:val="28"/>
        </w:rPr>
        <w:t xml:space="preserve">- </w:t>
      </w:r>
      <w:r w:rsidRPr="008D6802">
        <w:rPr>
          <w:sz w:val="28"/>
          <w:szCs w:val="28"/>
        </w:rPr>
        <w:t xml:space="preserve"> в сім‘ї родичів. </w:t>
      </w:r>
      <w:r>
        <w:rPr>
          <w:sz w:val="28"/>
          <w:szCs w:val="28"/>
        </w:rPr>
        <w:t xml:space="preserve"> Впродовж </w:t>
      </w:r>
      <w:r w:rsidRPr="008D6802">
        <w:rPr>
          <w:sz w:val="28"/>
          <w:szCs w:val="28"/>
        </w:rPr>
        <w:t xml:space="preserve"> 2016 ро</w:t>
      </w:r>
      <w:r>
        <w:rPr>
          <w:sz w:val="28"/>
          <w:szCs w:val="28"/>
        </w:rPr>
        <w:t>ку</w:t>
      </w:r>
      <w:r w:rsidRPr="008D6802">
        <w:rPr>
          <w:sz w:val="28"/>
          <w:szCs w:val="28"/>
        </w:rPr>
        <w:t xml:space="preserve"> надано статус 6 дітям, позбавленим батьківського піклування, 2 дітей, позбавлених батьківського піклування</w:t>
      </w:r>
      <w:r>
        <w:rPr>
          <w:sz w:val="28"/>
          <w:szCs w:val="28"/>
        </w:rPr>
        <w:t xml:space="preserve">, </w:t>
      </w:r>
      <w:r w:rsidRPr="008D6802">
        <w:rPr>
          <w:sz w:val="28"/>
          <w:szCs w:val="28"/>
        </w:rPr>
        <w:t xml:space="preserve"> було влаштовано під опіку, піклування, 3 </w:t>
      </w:r>
      <w:r>
        <w:rPr>
          <w:sz w:val="28"/>
          <w:szCs w:val="28"/>
        </w:rPr>
        <w:t xml:space="preserve">- </w:t>
      </w:r>
      <w:r w:rsidRPr="008D6802">
        <w:rPr>
          <w:sz w:val="28"/>
          <w:szCs w:val="28"/>
        </w:rPr>
        <w:t>усиновлено, 1 дитина, позбавлена батьківського піклування влаштована в центр соціально-психологічної реабілітації. На обліку у складних життєвих обставинах перебуває 18 дітей, з них 1 дитина, яка зазнала насильства. З усіма дітьми проводиться робота щодо соціального захисту прав та недопущення випадків бездоглядності.</w:t>
      </w:r>
    </w:p>
    <w:p w:rsidR="005F5973" w:rsidRDefault="005F5973" w:rsidP="005F5973">
      <w:pPr>
        <w:jc w:val="both"/>
        <w:rPr>
          <w:sz w:val="28"/>
          <w:szCs w:val="28"/>
        </w:rPr>
      </w:pPr>
      <w:r w:rsidRPr="008D6802">
        <w:rPr>
          <w:sz w:val="28"/>
          <w:szCs w:val="28"/>
        </w:rPr>
        <w:t xml:space="preserve">          Всі діти-сироти, та діти,  позбавлені батьківського піклування, які перебувають під опікою, забезпечені державною соціальною допомогою та отримують її</w:t>
      </w:r>
      <w:r>
        <w:rPr>
          <w:sz w:val="28"/>
          <w:szCs w:val="28"/>
        </w:rPr>
        <w:t xml:space="preserve"> </w:t>
      </w:r>
      <w:r w:rsidRPr="008D6802">
        <w:rPr>
          <w:sz w:val="28"/>
          <w:szCs w:val="28"/>
        </w:rPr>
        <w:t xml:space="preserve"> в </w:t>
      </w:r>
      <w:r>
        <w:rPr>
          <w:sz w:val="28"/>
          <w:szCs w:val="28"/>
        </w:rPr>
        <w:t xml:space="preserve">розмірі </w:t>
      </w:r>
      <w:r w:rsidRPr="008D6802">
        <w:rPr>
          <w:sz w:val="28"/>
          <w:szCs w:val="28"/>
        </w:rPr>
        <w:t>дв</w:t>
      </w:r>
      <w:r>
        <w:rPr>
          <w:sz w:val="28"/>
          <w:szCs w:val="28"/>
        </w:rPr>
        <w:t>ох</w:t>
      </w:r>
      <w:r w:rsidRPr="008D6802">
        <w:rPr>
          <w:sz w:val="28"/>
          <w:szCs w:val="28"/>
        </w:rPr>
        <w:t xml:space="preserve"> прожитков</w:t>
      </w:r>
      <w:r>
        <w:rPr>
          <w:sz w:val="28"/>
          <w:szCs w:val="28"/>
        </w:rPr>
        <w:t>их</w:t>
      </w:r>
      <w:r w:rsidRPr="008D6802">
        <w:rPr>
          <w:sz w:val="28"/>
          <w:szCs w:val="28"/>
        </w:rPr>
        <w:t xml:space="preserve"> мінімум</w:t>
      </w:r>
      <w:r>
        <w:rPr>
          <w:sz w:val="28"/>
          <w:szCs w:val="28"/>
        </w:rPr>
        <w:t>ів</w:t>
      </w:r>
      <w:r w:rsidRPr="008D6802">
        <w:rPr>
          <w:sz w:val="28"/>
          <w:szCs w:val="28"/>
        </w:rPr>
        <w:t xml:space="preserve">  на кожну дитину. Для придбання житла дітям-сиротам, позбавленим батьківського піклування, особам з їх числа у звітному </w:t>
      </w:r>
      <w:r>
        <w:rPr>
          <w:sz w:val="28"/>
          <w:szCs w:val="28"/>
        </w:rPr>
        <w:t xml:space="preserve">році </w:t>
      </w:r>
      <w:r w:rsidRPr="008D6802">
        <w:rPr>
          <w:sz w:val="28"/>
          <w:szCs w:val="28"/>
        </w:rPr>
        <w:t xml:space="preserve"> використано  з районного бюджету</w:t>
      </w:r>
      <w:r>
        <w:rPr>
          <w:sz w:val="28"/>
          <w:szCs w:val="28"/>
        </w:rPr>
        <w:t xml:space="preserve"> </w:t>
      </w:r>
      <w:r w:rsidRPr="008D6802">
        <w:rPr>
          <w:sz w:val="28"/>
          <w:szCs w:val="28"/>
        </w:rPr>
        <w:t xml:space="preserve"> </w:t>
      </w:r>
      <w:r>
        <w:rPr>
          <w:sz w:val="28"/>
          <w:szCs w:val="28"/>
        </w:rPr>
        <w:t xml:space="preserve">                </w:t>
      </w:r>
      <w:r w:rsidRPr="008D6802">
        <w:rPr>
          <w:sz w:val="28"/>
          <w:szCs w:val="28"/>
        </w:rPr>
        <w:t xml:space="preserve">300,0 </w:t>
      </w:r>
      <w:proofErr w:type="spellStart"/>
      <w:r w:rsidRPr="008D6802">
        <w:rPr>
          <w:sz w:val="28"/>
          <w:szCs w:val="28"/>
        </w:rPr>
        <w:t>тис.грн</w:t>
      </w:r>
      <w:proofErr w:type="spellEnd"/>
      <w:r w:rsidRPr="008D6802">
        <w:rPr>
          <w:sz w:val="28"/>
          <w:szCs w:val="28"/>
        </w:rPr>
        <w:t xml:space="preserve">. </w:t>
      </w:r>
      <w:r>
        <w:rPr>
          <w:sz w:val="28"/>
          <w:szCs w:val="28"/>
        </w:rPr>
        <w:t xml:space="preserve"> </w:t>
      </w:r>
      <w:r w:rsidRPr="008D6802">
        <w:rPr>
          <w:sz w:val="28"/>
          <w:szCs w:val="28"/>
        </w:rPr>
        <w:t>До Великодніх та Різдвяних свят дітям-сиротам та дітям, позбавлени</w:t>
      </w:r>
      <w:r>
        <w:rPr>
          <w:sz w:val="28"/>
          <w:szCs w:val="28"/>
        </w:rPr>
        <w:t>м</w:t>
      </w:r>
      <w:r w:rsidRPr="008D6802">
        <w:rPr>
          <w:sz w:val="28"/>
          <w:szCs w:val="28"/>
        </w:rPr>
        <w:t xml:space="preserve"> батьківського піклування</w:t>
      </w:r>
      <w:r>
        <w:rPr>
          <w:sz w:val="28"/>
          <w:szCs w:val="28"/>
        </w:rPr>
        <w:t xml:space="preserve">, </w:t>
      </w:r>
      <w:r w:rsidRPr="008D6802">
        <w:rPr>
          <w:sz w:val="28"/>
          <w:szCs w:val="28"/>
        </w:rPr>
        <w:t xml:space="preserve"> надана допомога продуктами харчування на загальну суму 93,5 </w:t>
      </w:r>
      <w:proofErr w:type="spellStart"/>
      <w:r w:rsidRPr="008D6802">
        <w:rPr>
          <w:sz w:val="28"/>
          <w:szCs w:val="28"/>
        </w:rPr>
        <w:t>тис.грн</w:t>
      </w:r>
      <w:proofErr w:type="spellEnd"/>
      <w:r w:rsidRPr="008D6802">
        <w:rPr>
          <w:sz w:val="28"/>
          <w:szCs w:val="28"/>
        </w:rPr>
        <w:t>.</w:t>
      </w:r>
    </w:p>
    <w:p w:rsidR="005F5973" w:rsidRDefault="005F5973" w:rsidP="005F5973">
      <w:pPr>
        <w:pStyle w:val="a6"/>
        <w:jc w:val="both"/>
        <w:rPr>
          <w:rFonts w:ascii="Times New Roman" w:hAnsi="Times New Roman"/>
          <w:sz w:val="28"/>
          <w:szCs w:val="28"/>
        </w:rPr>
      </w:pPr>
      <w:r>
        <w:rPr>
          <w:rFonts w:ascii="Times New Roman" w:eastAsia="Batang" w:hAnsi="Times New Roman"/>
          <w:sz w:val="28"/>
          <w:szCs w:val="28"/>
          <w:lang w:eastAsia="uk-UA"/>
        </w:rPr>
        <w:tab/>
      </w:r>
      <w:r w:rsidRPr="00CF115C">
        <w:rPr>
          <w:rFonts w:ascii="Times New Roman" w:hAnsi="Times New Roman"/>
          <w:sz w:val="28"/>
          <w:szCs w:val="28"/>
        </w:rPr>
        <w:t xml:space="preserve"> </w:t>
      </w:r>
      <w:r>
        <w:rPr>
          <w:rFonts w:ascii="Times New Roman" w:hAnsi="Times New Roman"/>
          <w:sz w:val="28"/>
          <w:szCs w:val="28"/>
        </w:rPr>
        <w:t xml:space="preserve">Поліпшення умов для забезпечення життєдіяльності та соціального захисту населення, надання йому соціальних послуг на належному рівні, залучення громадськості до процесу  реалізації невідкладних та перспективних заходів у всіх сферах, залишаються основними напрямками розвитку району в 2017 році. </w:t>
      </w:r>
    </w:p>
    <w:p w:rsidR="005F5973" w:rsidRDefault="005F5973" w:rsidP="005F5973">
      <w:pPr>
        <w:spacing w:line="237" w:lineRule="exact"/>
        <w:rPr>
          <w:sz w:val="20"/>
          <w:szCs w:val="20"/>
        </w:rPr>
      </w:pPr>
    </w:p>
    <w:p w:rsidR="005F5973" w:rsidRDefault="005F5973" w:rsidP="005F5973">
      <w:pPr>
        <w:spacing w:line="237" w:lineRule="exact"/>
        <w:rPr>
          <w:sz w:val="20"/>
          <w:szCs w:val="20"/>
        </w:rPr>
      </w:pPr>
    </w:p>
    <w:p w:rsidR="005F5973" w:rsidRDefault="00937E9F" w:rsidP="00937E9F">
      <w:pPr>
        <w:tabs>
          <w:tab w:val="left" w:pos="1160"/>
        </w:tabs>
        <w:rPr>
          <w:rFonts w:eastAsia="Times New Roman"/>
          <w:b/>
          <w:bCs/>
          <w:sz w:val="28"/>
          <w:szCs w:val="28"/>
        </w:rPr>
      </w:pPr>
      <w:r>
        <w:rPr>
          <w:rFonts w:eastAsia="Times New Roman"/>
          <w:b/>
          <w:bCs/>
          <w:sz w:val="28"/>
          <w:szCs w:val="28"/>
        </w:rPr>
        <w:tab/>
      </w:r>
      <w:r w:rsidR="005F5973" w:rsidRPr="000E5084">
        <w:rPr>
          <w:rFonts w:eastAsia="Times New Roman"/>
          <w:b/>
          <w:bCs/>
          <w:sz w:val="28"/>
          <w:szCs w:val="28"/>
        </w:rPr>
        <w:t>Проблеми розвитку економіки і соціальної сфери району</w:t>
      </w:r>
    </w:p>
    <w:p w:rsidR="005F5973" w:rsidRPr="000E5084" w:rsidRDefault="005F5973" w:rsidP="005F5973">
      <w:pPr>
        <w:ind w:right="60"/>
        <w:jc w:val="center"/>
        <w:rPr>
          <w:sz w:val="28"/>
          <w:szCs w:val="28"/>
        </w:rPr>
      </w:pPr>
      <w:r w:rsidRPr="000E5084">
        <w:rPr>
          <w:rFonts w:eastAsia="Times New Roman"/>
          <w:sz w:val="28"/>
          <w:szCs w:val="28"/>
        </w:rPr>
        <w:t>До чинників, що гальмують економічний розвиток району, належать:</w:t>
      </w:r>
    </w:p>
    <w:p w:rsidR="005F5973" w:rsidRPr="000E5084" w:rsidRDefault="005F5973" w:rsidP="005F5973">
      <w:pPr>
        <w:tabs>
          <w:tab w:val="left" w:pos="1412"/>
        </w:tabs>
        <w:spacing w:line="214" w:lineRule="auto"/>
        <w:jc w:val="both"/>
        <w:rPr>
          <w:rFonts w:eastAsia="Times New Roman"/>
          <w:sz w:val="28"/>
          <w:szCs w:val="28"/>
        </w:rPr>
      </w:pPr>
      <w:r>
        <w:rPr>
          <w:rFonts w:eastAsia="Times New Roman"/>
          <w:sz w:val="28"/>
          <w:szCs w:val="28"/>
        </w:rPr>
        <w:t xml:space="preserve">             </w:t>
      </w:r>
      <w:r>
        <w:rPr>
          <w:rFonts w:eastAsia="Times New Roman"/>
          <w:sz w:val="28"/>
          <w:szCs w:val="28"/>
        </w:rPr>
        <w:tab/>
      </w:r>
      <w:r w:rsidRPr="000E5084">
        <w:rPr>
          <w:rFonts w:eastAsia="Times New Roman"/>
          <w:sz w:val="28"/>
          <w:szCs w:val="28"/>
        </w:rPr>
        <w:t>- неповна завантаженість виробничих потужностей промислових підприємств, недостатня конкурентоспроможність продукції на внутрішньому і зовнішньому ринках, зокрема, внаслідок використання у виробничих процесах морально застарілого, технологічно зношеного та енергоємного обладнання, а також потреба у внутрішніх та зовнішніх інвестиціях для відновлення і розвитку виробництва;</w:t>
      </w:r>
    </w:p>
    <w:p w:rsidR="005F5973" w:rsidRPr="000E5084" w:rsidRDefault="005F5973" w:rsidP="005F5973">
      <w:pPr>
        <w:tabs>
          <w:tab w:val="left" w:pos="1260"/>
        </w:tabs>
        <w:spacing w:line="182" w:lineRule="auto"/>
        <w:jc w:val="both"/>
        <w:rPr>
          <w:rFonts w:eastAsia="Wingdings"/>
          <w:sz w:val="28"/>
          <w:szCs w:val="28"/>
          <w:vertAlign w:val="superscript"/>
        </w:rPr>
      </w:pPr>
      <w:r>
        <w:rPr>
          <w:rFonts w:eastAsia="Times New Roman"/>
          <w:sz w:val="28"/>
          <w:szCs w:val="28"/>
        </w:rPr>
        <w:t xml:space="preserve">             </w:t>
      </w:r>
      <w:r>
        <w:rPr>
          <w:rFonts w:eastAsia="Times New Roman"/>
          <w:sz w:val="28"/>
          <w:szCs w:val="28"/>
        </w:rPr>
        <w:tab/>
      </w:r>
      <w:r w:rsidRPr="000E5084">
        <w:rPr>
          <w:rFonts w:eastAsia="Times New Roman"/>
          <w:sz w:val="28"/>
          <w:szCs w:val="28"/>
        </w:rPr>
        <w:t>- неналежний стан автомобільних доріг загального користування, в тому числі місцевого значення;</w:t>
      </w:r>
    </w:p>
    <w:p w:rsidR="005F5973" w:rsidRPr="000E5084" w:rsidRDefault="005F5973" w:rsidP="005F5973">
      <w:pPr>
        <w:spacing w:line="2" w:lineRule="exact"/>
        <w:rPr>
          <w:rFonts w:eastAsia="Wingdings"/>
          <w:sz w:val="28"/>
          <w:szCs w:val="28"/>
          <w:vertAlign w:val="superscript"/>
        </w:rPr>
      </w:pPr>
    </w:p>
    <w:p w:rsidR="005F5973" w:rsidRPr="000E5084" w:rsidRDefault="005F5973" w:rsidP="005F5973">
      <w:pPr>
        <w:tabs>
          <w:tab w:val="left" w:pos="1260"/>
        </w:tabs>
        <w:spacing w:line="191" w:lineRule="auto"/>
        <w:jc w:val="both"/>
        <w:rPr>
          <w:rFonts w:eastAsia="Wingdings"/>
          <w:sz w:val="28"/>
          <w:szCs w:val="28"/>
          <w:vertAlign w:val="superscript"/>
        </w:rPr>
      </w:pPr>
      <w:r>
        <w:rPr>
          <w:rFonts w:eastAsia="Times New Roman"/>
          <w:sz w:val="28"/>
          <w:szCs w:val="28"/>
        </w:rPr>
        <w:t xml:space="preserve">            </w:t>
      </w:r>
      <w:r>
        <w:rPr>
          <w:rFonts w:eastAsia="Times New Roman"/>
          <w:sz w:val="28"/>
          <w:szCs w:val="28"/>
        </w:rPr>
        <w:tab/>
        <w:t xml:space="preserve"> </w:t>
      </w:r>
      <w:r w:rsidRPr="000E5084">
        <w:rPr>
          <w:rFonts w:eastAsia="Times New Roman"/>
          <w:sz w:val="28"/>
          <w:szCs w:val="28"/>
        </w:rPr>
        <w:t>- висока енергоємність об’єктів бюджетної сфери та житлового сектору;</w:t>
      </w:r>
    </w:p>
    <w:p w:rsidR="005F5973" w:rsidRPr="000E5084" w:rsidRDefault="005F5973" w:rsidP="005F5973">
      <w:pPr>
        <w:tabs>
          <w:tab w:val="left" w:pos="1260"/>
        </w:tabs>
        <w:spacing w:line="185" w:lineRule="auto"/>
        <w:rPr>
          <w:rFonts w:eastAsia="Wingdings"/>
          <w:sz w:val="28"/>
          <w:szCs w:val="28"/>
          <w:vertAlign w:val="superscript"/>
        </w:rPr>
      </w:pPr>
      <w:r>
        <w:rPr>
          <w:rFonts w:eastAsia="Times New Roman"/>
          <w:sz w:val="28"/>
          <w:szCs w:val="28"/>
        </w:rPr>
        <w:tab/>
      </w:r>
      <w:r w:rsidRPr="000E5084">
        <w:rPr>
          <w:rFonts w:eastAsia="Times New Roman"/>
          <w:sz w:val="28"/>
          <w:szCs w:val="28"/>
        </w:rPr>
        <w:t>- потребує покращення стан об’єктів соціальної сфери;</w:t>
      </w:r>
    </w:p>
    <w:p w:rsidR="005F5973" w:rsidRPr="000E5084" w:rsidRDefault="005F5973" w:rsidP="005F5973">
      <w:pPr>
        <w:tabs>
          <w:tab w:val="left" w:pos="1260"/>
        </w:tabs>
        <w:spacing w:line="180" w:lineRule="auto"/>
        <w:jc w:val="both"/>
        <w:rPr>
          <w:rFonts w:eastAsia="Wingdings"/>
          <w:sz w:val="28"/>
          <w:szCs w:val="28"/>
          <w:vertAlign w:val="superscript"/>
        </w:rPr>
      </w:pPr>
      <w:r>
        <w:rPr>
          <w:rFonts w:eastAsia="Times New Roman"/>
          <w:sz w:val="28"/>
          <w:szCs w:val="28"/>
        </w:rPr>
        <w:tab/>
      </w:r>
      <w:r w:rsidRPr="000E5084">
        <w:rPr>
          <w:rFonts w:eastAsia="Times New Roman"/>
          <w:sz w:val="28"/>
          <w:szCs w:val="28"/>
        </w:rPr>
        <w:t>- відсутність забезпечення якісною питною водою окремих населених пунктів району;</w:t>
      </w:r>
    </w:p>
    <w:p w:rsidR="005F5973" w:rsidRPr="000E5084" w:rsidRDefault="005F5973" w:rsidP="005F5973">
      <w:pPr>
        <w:tabs>
          <w:tab w:val="left" w:pos="1260"/>
        </w:tabs>
        <w:spacing w:line="182" w:lineRule="auto"/>
        <w:jc w:val="both"/>
        <w:rPr>
          <w:rFonts w:eastAsia="Wingdings"/>
          <w:sz w:val="28"/>
          <w:szCs w:val="28"/>
          <w:vertAlign w:val="superscript"/>
        </w:rPr>
      </w:pPr>
      <w:r w:rsidRPr="000E5084">
        <w:rPr>
          <w:rFonts w:eastAsia="Times New Roman"/>
          <w:sz w:val="28"/>
          <w:szCs w:val="28"/>
        </w:rPr>
        <w:tab/>
        <w:t xml:space="preserve">- відсутність </w:t>
      </w:r>
      <w:r w:rsidR="003863BF">
        <w:rPr>
          <w:rFonts w:eastAsia="Times New Roman"/>
          <w:sz w:val="28"/>
          <w:szCs w:val="28"/>
        </w:rPr>
        <w:t xml:space="preserve">у районі </w:t>
      </w:r>
      <w:r w:rsidRPr="000E5084">
        <w:rPr>
          <w:rFonts w:eastAsia="Times New Roman"/>
          <w:sz w:val="28"/>
          <w:szCs w:val="28"/>
        </w:rPr>
        <w:t>підприємства для сортування та переробки твердих побутових відходів;</w:t>
      </w:r>
    </w:p>
    <w:p w:rsidR="005F5973" w:rsidRPr="000E5084" w:rsidRDefault="005F5973" w:rsidP="003863BF">
      <w:pPr>
        <w:tabs>
          <w:tab w:val="left" w:pos="1261"/>
        </w:tabs>
        <w:spacing w:line="180" w:lineRule="auto"/>
        <w:jc w:val="both"/>
        <w:rPr>
          <w:rFonts w:eastAsia="Wingdings"/>
          <w:sz w:val="28"/>
          <w:szCs w:val="28"/>
          <w:vertAlign w:val="superscript"/>
        </w:rPr>
      </w:pPr>
      <w:r w:rsidRPr="000E5084">
        <w:rPr>
          <w:rFonts w:eastAsia="Times New Roman"/>
          <w:sz w:val="28"/>
          <w:szCs w:val="28"/>
        </w:rPr>
        <w:tab/>
        <w:t>- недостатня робота щодо проведення заходів із створення сприятливих умов для життєдіяльності осіб з обмеженими фізичними можливостями.</w:t>
      </w:r>
    </w:p>
    <w:p w:rsidR="005F5973" w:rsidRPr="000E5084" w:rsidRDefault="005F5973" w:rsidP="005F5973">
      <w:pPr>
        <w:tabs>
          <w:tab w:val="left" w:pos="1261"/>
        </w:tabs>
        <w:spacing w:line="182" w:lineRule="auto"/>
        <w:jc w:val="both"/>
        <w:rPr>
          <w:sz w:val="28"/>
          <w:szCs w:val="28"/>
        </w:rPr>
      </w:pPr>
      <w:r w:rsidRPr="000E5084">
        <w:rPr>
          <w:rFonts w:eastAsia="Times New Roman"/>
          <w:sz w:val="28"/>
          <w:szCs w:val="28"/>
        </w:rPr>
        <w:tab/>
      </w:r>
    </w:p>
    <w:p w:rsidR="005F5973" w:rsidRPr="000E5084" w:rsidRDefault="005F5973" w:rsidP="005F5973">
      <w:pPr>
        <w:spacing w:line="236" w:lineRule="auto"/>
        <w:ind w:firstLine="900"/>
        <w:jc w:val="both"/>
        <w:rPr>
          <w:rFonts w:eastAsia="Times New Roman"/>
          <w:sz w:val="28"/>
          <w:szCs w:val="28"/>
        </w:rPr>
      </w:pPr>
      <w:r w:rsidRPr="000E5084">
        <w:rPr>
          <w:rFonts w:eastAsia="Times New Roman"/>
          <w:sz w:val="28"/>
          <w:szCs w:val="28"/>
        </w:rPr>
        <w:lastRenderedPageBreak/>
        <w:t>Зазначені проблеми негативно впливають на розвиток основних галузей економіки району, створення робочих місць, зростання добробуту та комфортного життя населення  та є важливими для вирішення у 2017 році.</w:t>
      </w:r>
    </w:p>
    <w:p w:rsidR="005F5973" w:rsidRPr="00313DC8" w:rsidRDefault="005F5973" w:rsidP="005F5973">
      <w:pPr>
        <w:spacing w:line="200" w:lineRule="exact"/>
        <w:jc w:val="both"/>
        <w:rPr>
          <w:sz w:val="28"/>
          <w:szCs w:val="28"/>
        </w:rPr>
      </w:pPr>
    </w:p>
    <w:p w:rsidR="005F5973" w:rsidRDefault="005F5973" w:rsidP="005F5973">
      <w:pPr>
        <w:spacing w:line="200" w:lineRule="exact"/>
        <w:rPr>
          <w:sz w:val="20"/>
          <w:szCs w:val="20"/>
        </w:rPr>
      </w:pPr>
    </w:p>
    <w:p w:rsidR="005F5973" w:rsidRPr="00FB5EA6" w:rsidRDefault="005F5973" w:rsidP="005F5973">
      <w:pPr>
        <w:ind w:left="900"/>
        <w:rPr>
          <w:sz w:val="28"/>
          <w:szCs w:val="28"/>
        </w:rPr>
      </w:pPr>
      <w:r w:rsidRPr="00FB5EA6">
        <w:rPr>
          <w:rFonts w:eastAsia="Times New Roman"/>
          <w:b/>
          <w:bCs/>
          <w:sz w:val="28"/>
          <w:szCs w:val="28"/>
        </w:rPr>
        <w:t>Цілі та завдання на 2017 рік</w:t>
      </w:r>
    </w:p>
    <w:p w:rsidR="005F5973" w:rsidRPr="00FB5EA6" w:rsidRDefault="005F5973" w:rsidP="005F5973">
      <w:pPr>
        <w:spacing w:line="236" w:lineRule="auto"/>
        <w:ind w:firstLine="900"/>
        <w:jc w:val="both"/>
        <w:rPr>
          <w:sz w:val="28"/>
          <w:szCs w:val="28"/>
        </w:rPr>
      </w:pPr>
      <w:r w:rsidRPr="00FB5EA6">
        <w:rPr>
          <w:rFonts w:eastAsia="Times New Roman"/>
          <w:sz w:val="28"/>
          <w:szCs w:val="28"/>
        </w:rPr>
        <w:t xml:space="preserve">Цілі та завдання програми соціально-економічного та культурного розвитку району на 2017 рік спрямовані на реалізацію </w:t>
      </w:r>
      <w:r w:rsidR="00876866">
        <w:rPr>
          <w:rFonts w:eastAsia="Times New Roman"/>
          <w:sz w:val="28"/>
          <w:szCs w:val="28"/>
        </w:rPr>
        <w:t>п</w:t>
      </w:r>
      <w:r w:rsidRPr="00FB5EA6">
        <w:rPr>
          <w:rFonts w:eastAsia="Times New Roman"/>
          <w:sz w:val="28"/>
          <w:szCs w:val="28"/>
        </w:rPr>
        <w:t>ріоритетних стратегічних напрямків та створення умов для забезпечення:</w:t>
      </w:r>
    </w:p>
    <w:p w:rsidR="005F5973" w:rsidRPr="00FB5EA6" w:rsidRDefault="005F5973" w:rsidP="005F5973">
      <w:pPr>
        <w:tabs>
          <w:tab w:val="left" w:pos="1440"/>
        </w:tabs>
        <w:spacing w:line="202" w:lineRule="auto"/>
        <w:rPr>
          <w:rFonts w:ascii="Wingdings" w:eastAsia="Wingdings" w:hAnsi="Wingdings" w:cs="Wingdings"/>
          <w:sz w:val="28"/>
          <w:szCs w:val="28"/>
          <w:vertAlign w:val="superscript"/>
        </w:rPr>
      </w:pPr>
      <w:r w:rsidRPr="00FB5EA6">
        <w:rPr>
          <w:rFonts w:eastAsia="Times New Roman"/>
          <w:b/>
          <w:bCs/>
          <w:sz w:val="28"/>
          <w:szCs w:val="28"/>
        </w:rPr>
        <w:tab/>
        <w:t xml:space="preserve">Стійкого розвитку економіки </w:t>
      </w:r>
      <w:r w:rsidRPr="00FB5EA6">
        <w:rPr>
          <w:rFonts w:eastAsia="Times New Roman"/>
          <w:sz w:val="28"/>
          <w:szCs w:val="28"/>
        </w:rPr>
        <w:t>шляхом:</w:t>
      </w:r>
    </w:p>
    <w:p w:rsidR="005F5973" w:rsidRPr="00FB5EA6" w:rsidRDefault="005F5973" w:rsidP="007365E2">
      <w:pPr>
        <w:numPr>
          <w:ilvl w:val="0"/>
          <w:numId w:val="3"/>
        </w:numPr>
        <w:tabs>
          <w:tab w:val="left" w:pos="1440"/>
        </w:tabs>
        <w:ind w:left="1440" w:hanging="541"/>
        <w:rPr>
          <w:rFonts w:ascii="Symbol" w:eastAsia="Symbol" w:hAnsi="Symbol" w:cs="Symbol"/>
          <w:sz w:val="28"/>
          <w:szCs w:val="28"/>
        </w:rPr>
      </w:pPr>
      <w:r w:rsidRPr="00FB5EA6">
        <w:rPr>
          <w:rFonts w:eastAsia="Times New Roman"/>
          <w:b/>
          <w:bCs/>
          <w:sz w:val="28"/>
          <w:szCs w:val="28"/>
        </w:rPr>
        <w:t xml:space="preserve">стимулювання залучення інвестицій, </w:t>
      </w:r>
      <w:r w:rsidRPr="00FB5EA6">
        <w:rPr>
          <w:rFonts w:eastAsia="Times New Roman"/>
          <w:sz w:val="28"/>
          <w:szCs w:val="28"/>
        </w:rPr>
        <w:t>у тому числі:</w:t>
      </w:r>
    </w:p>
    <w:p w:rsidR="005F5973" w:rsidRPr="00FB5EA6" w:rsidRDefault="005F5973" w:rsidP="005F5973">
      <w:pPr>
        <w:spacing w:line="238" w:lineRule="auto"/>
        <w:ind w:left="900"/>
        <w:rPr>
          <w:rFonts w:ascii="Symbol" w:eastAsia="Symbol" w:hAnsi="Symbol" w:cs="Symbol"/>
          <w:sz w:val="28"/>
          <w:szCs w:val="28"/>
        </w:rPr>
      </w:pPr>
      <w:r w:rsidRPr="00FB5EA6">
        <w:rPr>
          <w:rFonts w:eastAsia="Times New Roman"/>
          <w:sz w:val="28"/>
          <w:szCs w:val="28"/>
        </w:rPr>
        <w:t>-  підготовка інвестиційних продуктів</w:t>
      </w:r>
      <w:r w:rsidR="00876866">
        <w:rPr>
          <w:rFonts w:eastAsia="Times New Roman"/>
          <w:sz w:val="28"/>
          <w:szCs w:val="28"/>
        </w:rPr>
        <w:t>;</w:t>
      </w:r>
    </w:p>
    <w:p w:rsidR="005F5973" w:rsidRPr="00FB5EA6" w:rsidRDefault="005F5973" w:rsidP="005F5973">
      <w:pPr>
        <w:spacing w:line="17" w:lineRule="exact"/>
        <w:rPr>
          <w:rFonts w:ascii="Symbol" w:eastAsia="Symbol" w:hAnsi="Symbol" w:cs="Symbol"/>
          <w:sz w:val="28"/>
          <w:szCs w:val="28"/>
        </w:rPr>
      </w:pPr>
    </w:p>
    <w:p w:rsidR="005F5973" w:rsidRDefault="005F5973" w:rsidP="005F5973">
      <w:pPr>
        <w:spacing w:line="233" w:lineRule="auto"/>
        <w:ind w:left="900" w:right="989"/>
        <w:rPr>
          <w:rFonts w:eastAsia="Times New Roman"/>
          <w:sz w:val="28"/>
          <w:szCs w:val="28"/>
        </w:rPr>
      </w:pPr>
      <w:r w:rsidRPr="00FB5EA6">
        <w:rPr>
          <w:rFonts w:eastAsia="Times New Roman"/>
          <w:sz w:val="28"/>
          <w:szCs w:val="28"/>
        </w:rPr>
        <w:t xml:space="preserve">- формування позитивного інвестиційного іміджу </w:t>
      </w:r>
      <w:r>
        <w:rPr>
          <w:rFonts w:eastAsia="Times New Roman"/>
          <w:sz w:val="28"/>
          <w:szCs w:val="28"/>
        </w:rPr>
        <w:t>району</w:t>
      </w:r>
      <w:r w:rsidR="00876866">
        <w:rPr>
          <w:rFonts w:eastAsia="Times New Roman"/>
          <w:sz w:val="28"/>
          <w:szCs w:val="28"/>
        </w:rPr>
        <w:t>;</w:t>
      </w:r>
    </w:p>
    <w:p w:rsidR="005F5973" w:rsidRPr="00FB5EA6" w:rsidRDefault="005F5973" w:rsidP="005F5973">
      <w:pPr>
        <w:spacing w:line="233" w:lineRule="auto"/>
        <w:ind w:left="900" w:right="989"/>
        <w:rPr>
          <w:rFonts w:ascii="Symbol" w:eastAsia="Symbol" w:hAnsi="Symbol" w:cs="Symbol"/>
          <w:sz w:val="28"/>
          <w:szCs w:val="28"/>
        </w:rPr>
      </w:pPr>
      <w:r w:rsidRPr="00FB5EA6">
        <w:rPr>
          <w:rFonts w:eastAsia="Times New Roman"/>
          <w:sz w:val="28"/>
          <w:szCs w:val="28"/>
        </w:rPr>
        <w:t>- підвищення якості інвестиційного супроводу</w:t>
      </w:r>
      <w:r>
        <w:rPr>
          <w:rFonts w:eastAsia="Times New Roman"/>
          <w:sz w:val="28"/>
          <w:szCs w:val="28"/>
        </w:rPr>
        <w:t>.</w:t>
      </w:r>
    </w:p>
    <w:p w:rsidR="005F5973" w:rsidRPr="00FB5EA6" w:rsidRDefault="005F5973" w:rsidP="005F5973">
      <w:pPr>
        <w:spacing w:line="184" w:lineRule="exact"/>
        <w:rPr>
          <w:rFonts w:ascii="Symbol" w:eastAsia="Symbol" w:hAnsi="Symbol" w:cs="Symbol"/>
          <w:sz w:val="28"/>
          <w:szCs w:val="28"/>
        </w:rPr>
      </w:pPr>
    </w:p>
    <w:p w:rsidR="005F5973" w:rsidRPr="00FB5EA6" w:rsidRDefault="005F5973" w:rsidP="007365E2">
      <w:pPr>
        <w:numPr>
          <w:ilvl w:val="0"/>
          <w:numId w:val="3"/>
        </w:numPr>
        <w:tabs>
          <w:tab w:val="left" w:pos="1440"/>
        </w:tabs>
        <w:ind w:left="1440" w:hanging="541"/>
        <w:jc w:val="both"/>
        <w:rPr>
          <w:rFonts w:ascii="Symbol" w:eastAsia="Symbol" w:hAnsi="Symbol" w:cs="Symbol"/>
          <w:sz w:val="28"/>
          <w:szCs w:val="28"/>
        </w:rPr>
      </w:pPr>
      <w:r w:rsidRPr="00FB5EA6">
        <w:rPr>
          <w:rFonts w:eastAsia="Times New Roman"/>
          <w:b/>
          <w:bCs/>
          <w:sz w:val="28"/>
          <w:szCs w:val="28"/>
        </w:rPr>
        <w:t xml:space="preserve">стимулювання розвитку малого та середнього бізнесу, </w:t>
      </w:r>
      <w:r w:rsidRPr="00FB5EA6">
        <w:rPr>
          <w:rFonts w:eastAsia="Times New Roman"/>
          <w:sz w:val="28"/>
          <w:szCs w:val="28"/>
        </w:rPr>
        <w:t>у тому числі:</w:t>
      </w:r>
    </w:p>
    <w:p w:rsidR="005F5973" w:rsidRPr="00FB5EA6" w:rsidRDefault="005F5973" w:rsidP="005F5973">
      <w:pPr>
        <w:spacing w:line="15" w:lineRule="exact"/>
        <w:rPr>
          <w:rFonts w:ascii="Symbol" w:eastAsia="Symbol" w:hAnsi="Symbol" w:cs="Symbol"/>
          <w:sz w:val="28"/>
          <w:szCs w:val="28"/>
        </w:rPr>
      </w:pPr>
    </w:p>
    <w:p w:rsidR="005F5973" w:rsidRDefault="005F5973" w:rsidP="005F5973">
      <w:pPr>
        <w:spacing w:line="236" w:lineRule="auto"/>
        <w:ind w:left="900" w:right="-4"/>
        <w:rPr>
          <w:rFonts w:eastAsia="Times New Roman"/>
          <w:sz w:val="28"/>
          <w:szCs w:val="28"/>
        </w:rPr>
      </w:pPr>
      <w:r w:rsidRPr="00FB5EA6">
        <w:rPr>
          <w:rFonts w:eastAsia="Times New Roman"/>
          <w:sz w:val="28"/>
          <w:szCs w:val="28"/>
        </w:rPr>
        <w:t>- розвиток інфраструктури підтримки підприємництва</w:t>
      </w:r>
      <w:r w:rsidR="00876866">
        <w:rPr>
          <w:rFonts w:eastAsia="Times New Roman"/>
          <w:sz w:val="28"/>
          <w:szCs w:val="28"/>
        </w:rPr>
        <w:t>;</w:t>
      </w:r>
    </w:p>
    <w:p w:rsidR="005F5973" w:rsidRDefault="005F5973" w:rsidP="005F5973">
      <w:pPr>
        <w:spacing w:line="236" w:lineRule="auto"/>
        <w:ind w:left="900" w:right="-4"/>
        <w:rPr>
          <w:rFonts w:eastAsia="Times New Roman"/>
          <w:sz w:val="28"/>
          <w:szCs w:val="28"/>
        </w:rPr>
      </w:pPr>
      <w:r w:rsidRPr="00FB5EA6">
        <w:rPr>
          <w:rFonts w:eastAsia="Times New Roman"/>
          <w:sz w:val="28"/>
          <w:szCs w:val="28"/>
        </w:rPr>
        <w:t>- зміцнення інноваційного потенціалу виробників</w:t>
      </w:r>
      <w:r w:rsidR="00876866">
        <w:rPr>
          <w:rFonts w:eastAsia="Times New Roman"/>
          <w:sz w:val="28"/>
          <w:szCs w:val="28"/>
        </w:rPr>
        <w:t>;</w:t>
      </w:r>
      <w:r w:rsidRPr="00FB5EA6">
        <w:rPr>
          <w:rFonts w:eastAsia="Times New Roman"/>
          <w:sz w:val="28"/>
          <w:szCs w:val="28"/>
        </w:rPr>
        <w:t xml:space="preserve"> </w:t>
      </w:r>
    </w:p>
    <w:p w:rsidR="005F5973" w:rsidRPr="00FB5EA6" w:rsidRDefault="005F5973" w:rsidP="005F5973">
      <w:pPr>
        <w:spacing w:line="236" w:lineRule="auto"/>
        <w:ind w:left="900" w:right="-4"/>
        <w:rPr>
          <w:rFonts w:ascii="Symbol" w:eastAsia="Symbol" w:hAnsi="Symbol" w:cs="Symbol"/>
          <w:sz w:val="28"/>
          <w:szCs w:val="28"/>
        </w:rPr>
      </w:pPr>
      <w:r w:rsidRPr="00FB5EA6">
        <w:rPr>
          <w:rFonts w:eastAsia="Times New Roman"/>
          <w:sz w:val="28"/>
          <w:szCs w:val="28"/>
        </w:rPr>
        <w:t xml:space="preserve">- підтримка конкурентоспроможності </w:t>
      </w:r>
      <w:r>
        <w:rPr>
          <w:rFonts w:eastAsia="Times New Roman"/>
          <w:sz w:val="28"/>
          <w:szCs w:val="28"/>
        </w:rPr>
        <w:t>малого та середнього бізнесу.</w:t>
      </w:r>
    </w:p>
    <w:p w:rsidR="005F5973" w:rsidRPr="00FB5EA6" w:rsidRDefault="005F5973" w:rsidP="005F5973">
      <w:pPr>
        <w:spacing w:line="183" w:lineRule="exact"/>
        <w:rPr>
          <w:rFonts w:ascii="Symbol" w:eastAsia="Symbol" w:hAnsi="Symbol" w:cs="Symbol"/>
          <w:sz w:val="28"/>
          <w:szCs w:val="28"/>
        </w:rPr>
      </w:pPr>
    </w:p>
    <w:p w:rsidR="005F5973" w:rsidRPr="00FB5EA6" w:rsidRDefault="005F5973" w:rsidP="007365E2">
      <w:pPr>
        <w:numPr>
          <w:ilvl w:val="0"/>
          <w:numId w:val="3"/>
        </w:numPr>
        <w:tabs>
          <w:tab w:val="left" w:pos="1440"/>
        </w:tabs>
        <w:ind w:left="1440" w:hanging="541"/>
        <w:rPr>
          <w:rFonts w:ascii="Symbol" w:eastAsia="Symbol" w:hAnsi="Symbol" w:cs="Symbol"/>
          <w:sz w:val="28"/>
          <w:szCs w:val="28"/>
        </w:rPr>
      </w:pPr>
      <w:r w:rsidRPr="00FB5EA6">
        <w:rPr>
          <w:rFonts w:eastAsia="Times New Roman"/>
          <w:b/>
          <w:bCs/>
          <w:sz w:val="28"/>
          <w:szCs w:val="28"/>
        </w:rPr>
        <w:t xml:space="preserve">забезпечення енергоефективності, </w:t>
      </w:r>
      <w:r w:rsidRPr="00FB5EA6">
        <w:rPr>
          <w:rFonts w:eastAsia="Times New Roman"/>
          <w:sz w:val="28"/>
          <w:szCs w:val="28"/>
        </w:rPr>
        <w:t>зокрема:</w:t>
      </w:r>
    </w:p>
    <w:p w:rsidR="005F5973" w:rsidRPr="00FB5EA6" w:rsidRDefault="005F5973" w:rsidP="005F5973">
      <w:pPr>
        <w:spacing w:line="1" w:lineRule="exact"/>
        <w:rPr>
          <w:sz w:val="28"/>
          <w:szCs w:val="28"/>
        </w:rPr>
      </w:pPr>
    </w:p>
    <w:p w:rsidR="005F5973" w:rsidRPr="00FB5EA6" w:rsidRDefault="005F5973" w:rsidP="007365E2">
      <w:pPr>
        <w:numPr>
          <w:ilvl w:val="0"/>
          <w:numId w:val="4"/>
        </w:numPr>
        <w:tabs>
          <w:tab w:val="left" w:pos="1180"/>
        </w:tabs>
        <w:ind w:left="1180" w:hanging="281"/>
        <w:rPr>
          <w:rFonts w:eastAsia="Times New Roman"/>
          <w:sz w:val="28"/>
          <w:szCs w:val="28"/>
        </w:rPr>
      </w:pPr>
      <w:r w:rsidRPr="00FB5EA6">
        <w:rPr>
          <w:rFonts w:eastAsia="Times New Roman"/>
          <w:sz w:val="28"/>
          <w:szCs w:val="28"/>
        </w:rPr>
        <w:t>підвищення ефективності управління енергетичними ресурсами</w:t>
      </w:r>
      <w:r w:rsidR="00876866">
        <w:rPr>
          <w:rFonts w:eastAsia="Times New Roman"/>
          <w:sz w:val="28"/>
          <w:szCs w:val="28"/>
        </w:rPr>
        <w:t>;</w:t>
      </w:r>
    </w:p>
    <w:p w:rsidR="005F5973" w:rsidRPr="00FB5EA6" w:rsidRDefault="005F5973" w:rsidP="007365E2">
      <w:pPr>
        <w:numPr>
          <w:ilvl w:val="0"/>
          <w:numId w:val="4"/>
        </w:numPr>
        <w:tabs>
          <w:tab w:val="left" w:pos="1180"/>
        </w:tabs>
        <w:spacing w:line="238" w:lineRule="auto"/>
        <w:ind w:left="1180" w:hanging="281"/>
        <w:rPr>
          <w:rFonts w:eastAsia="Times New Roman"/>
          <w:sz w:val="28"/>
          <w:szCs w:val="28"/>
        </w:rPr>
      </w:pPr>
      <w:r w:rsidRPr="00FB5EA6">
        <w:rPr>
          <w:rFonts w:eastAsia="Times New Roman"/>
          <w:sz w:val="28"/>
          <w:szCs w:val="28"/>
        </w:rPr>
        <w:t>підтримка альтернативної енергетики.</w:t>
      </w:r>
    </w:p>
    <w:p w:rsidR="005F5973" w:rsidRDefault="005F5973" w:rsidP="005F5973">
      <w:pPr>
        <w:spacing w:line="184" w:lineRule="exact"/>
        <w:rPr>
          <w:sz w:val="20"/>
          <w:szCs w:val="20"/>
        </w:rPr>
      </w:pPr>
    </w:p>
    <w:p w:rsidR="005F5973" w:rsidRPr="00FB5EA6" w:rsidRDefault="005F5973" w:rsidP="007365E2">
      <w:pPr>
        <w:numPr>
          <w:ilvl w:val="0"/>
          <w:numId w:val="5"/>
        </w:numPr>
        <w:tabs>
          <w:tab w:val="left" w:pos="1260"/>
        </w:tabs>
        <w:ind w:left="1260" w:hanging="361"/>
        <w:rPr>
          <w:rFonts w:ascii="Symbol" w:eastAsia="Symbol" w:hAnsi="Symbol" w:cs="Symbol"/>
          <w:sz w:val="28"/>
          <w:szCs w:val="28"/>
        </w:rPr>
      </w:pPr>
      <w:r w:rsidRPr="00FB5EA6">
        <w:rPr>
          <w:rFonts w:eastAsia="Times New Roman"/>
          <w:b/>
          <w:bCs/>
          <w:sz w:val="28"/>
          <w:szCs w:val="28"/>
        </w:rPr>
        <w:t xml:space="preserve">забезпечення екологічної безпеки, </w:t>
      </w:r>
      <w:r w:rsidRPr="00FB5EA6">
        <w:rPr>
          <w:rFonts w:eastAsia="Times New Roman"/>
          <w:sz w:val="28"/>
          <w:szCs w:val="28"/>
        </w:rPr>
        <w:t>зокрема:</w:t>
      </w:r>
    </w:p>
    <w:p w:rsidR="005F5973" w:rsidRPr="00FB5EA6" w:rsidRDefault="005F5973" w:rsidP="007365E2">
      <w:pPr>
        <w:numPr>
          <w:ilvl w:val="0"/>
          <w:numId w:val="6"/>
        </w:numPr>
        <w:tabs>
          <w:tab w:val="left" w:pos="0"/>
        </w:tabs>
        <w:spacing w:line="238" w:lineRule="auto"/>
        <w:ind w:left="1180" w:hanging="281"/>
        <w:jc w:val="both"/>
        <w:rPr>
          <w:rFonts w:eastAsia="Times New Roman"/>
          <w:sz w:val="28"/>
          <w:szCs w:val="28"/>
        </w:rPr>
      </w:pPr>
      <w:r w:rsidRPr="00FB5EA6">
        <w:rPr>
          <w:rFonts w:eastAsia="Times New Roman"/>
          <w:sz w:val="28"/>
          <w:szCs w:val="28"/>
        </w:rPr>
        <w:t>запобігання та ліквідація наслідків надзвичайних екологічних ситуацій</w:t>
      </w:r>
      <w:r w:rsidR="00876866">
        <w:rPr>
          <w:rFonts w:eastAsia="Times New Roman"/>
          <w:sz w:val="28"/>
          <w:szCs w:val="28"/>
        </w:rPr>
        <w:t>;</w:t>
      </w:r>
    </w:p>
    <w:p w:rsidR="005F5973" w:rsidRPr="00FB5EA6" w:rsidRDefault="005F5973" w:rsidP="005F5973">
      <w:pPr>
        <w:spacing w:line="17" w:lineRule="exact"/>
        <w:jc w:val="both"/>
        <w:rPr>
          <w:rFonts w:eastAsia="Times New Roman"/>
          <w:sz w:val="28"/>
          <w:szCs w:val="28"/>
        </w:rPr>
      </w:pPr>
    </w:p>
    <w:p w:rsidR="005F5973" w:rsidRPr="00FB5EA6" w:rsidRDefault="005F5973" w:rsidP="007365E2">
      <w:pPr>
        <w:numPr>
          <w:ilvl w:val="0"/>
          <w:numId w:val="6"/>
        </w:numPr>
        <w:tabs>
          <w:tab w:val="left" w:pos="1135"/>
        </w:tabs>
        <w:spacing w:line="233" w:lineRule="auto"/>
        <w:ind w:firstLine="899"/>
        <w:jc w:val="both"/>
        <w:rPr>
          <w:rFonts w:eastAsia="Times New Roman"/>
          <w:sz w:val="28"/>
          <w:szCs w:val="28"/>
        </w:rPr>
      </w:pPr>
      <w:r w:rsidRPr="00FB5EA6">
        <w:rPr>
          <w:rFonts w:eastAsia="Times New Roman"/>
          <w:sz w:val="28"/>
          <w:szCs w:val="28"/>
        </w:rPr>
        <w:t>зменшення негативного впливу на довкілля промислових та житлово-комунальних об’єктів</w:t>
      </w:r>
      <w:r w:rsidR="00876866">
        <w:rPr>
          <w:rFonts w:eastAsia="Times New Roman"/>
          <w:sz w:val="28"/>
          <w:szCs w:val="28"/>
        </w:rPr>
        <w:t>;</w:t>
      </w:r>
    </w:p>
    <w:p w:rsidR="005F5973" w:rsidRPr="00FB5EA6" w:rsidRDefault="005F5973" w:rsidP="005F5973">
      <w:pPr>
        <w:spacing w:line="2" w:lineRule="exact"/>
        <w:rPr>
          <w:rFonts w:eastAsia="Times New Roman"/>
          <w:sz w:val="28"/>
          <w:szCs w:val="28"/>
        </w:rPr>
      </w:pPr>
    </w:p>
    <w:p w:rsidR="005F5973" w:rsidRPr="00FB5EA6" w:rsidRDefault="005F5973" w:rsidP="007365E2">
      <w:pPr>
        <w:numPr>
          <w:ilvl w:val="0"/>
          <w:numId w:val="6"/>
        </w:numPr>
        <w:tabs>
          <w:tab w:val="left" w:pos="1180"/>
        </w:tabs>
        <w:spacing w:line="238" w:lineRule="auto"/>
        <w:ind w:left="1180" w:hanging="281"/>
        <w:rPr>
          <w:rFonts w:eastAsia="Times New Roman"/>
          <w:sz w:val="28"/>
          <w:szCs w:val="28"/>
        </w:rPr>
      </w:pPr>
      <w:r w:rsidRPr="00FB5EA6">
        <w:rPr>
          <w:rFonts w:eastAsia="Times New Roman"/>
          <w:sz w:val="28"/>
          <w:szCs w:val="28"/>
        </w:rPr>
        <w:t>збереження навколишнього природного середовища.</w:t>
      </w:r>
    </w:p>
    <w:p w:rsidR="005F5973" w:rsidRPr="00FB5EA6" w:rsidRDefault="005F5973" w:rsidP="005F5973">
      <w:pPr>
        <w:spacing w:line="68" w:lineRule="exact"/>
        <w:rPr>
          <w:sz w:val="28"/>
          <w:szCs w:val="28"/>
        </w:rPr>
      </w:pPr>
    </w:p>
    <w:p w:rsidR="005F5973" w:rsidRDefault="005F5973" w:rsidP="005F5973">
      <w:pPr>
        <w:tabs>
          <w:tab w:val="left" w:pos="1500"/>
        </w:tabs>
        <w:rPr>
          <w:rFonts w:eastAsia="Times New Roman"/>
          <w:b/>
          <w:bCs/>
          <w:sz w:val="26"/>
          <w:szCs w:val="26"/>
          <w:u w:val="single"/>
        </w:rPr>
      </w:pPr>
    </w:p>
    <w:p w:rsidR="005F5973" w:rsidRPr="00FB5EA6" w:rsidRDefault="005F5973" w:rsidP="005F5973">
      <w:pPr>
        <w:tabs>
          <w:tab w:val="left" w:pos="1500"/>
        </w:tabs>
        <w:rPr>
          <w:rFonts w:ascii="Wingdings" w:eastAsia="Wingdings" w:hAnsi="Wingdings" w:cs="Wingdings"/>
          <w:sz w:val="28"/>
          <w:szCs w:val="28"/>
          <w:vertAlign w:val="superscript"/>
        </w:rPr>
      </w:pPr>
      <w:r w:rsidRPr="00FB5EA6">
        <w:rPr>
          <w:rFonts w:eastAsia="Times New Roman"/>
          <w:b/>
          <w:bCs/>
          <w:sz w:val="26"/>
          <w:szCs w:val="26"/>
        </w:rPr>
        <w:tab/>
      </w:r>
      <w:r w:rsidRPr="00FB5EA6">
        <w:rPr>
          <w:rFonts w:eastAsia="Times New Roman"/>
          <w:b/>
          <w:bCs/>
          <w:sz w:val="28"/>
          <w:szCs w:val="28"/>
        </w:rPr>
        <w:t xml:space="preserve">Розвиток туристично-рекреаційної сфери </w:t>
      </w:r>
      <w:r w:rsidRPr="00FB5EA6">
        <w:rPr>
          <w:rFonts w:eastAsia="Times New Roman"/>
          <w:sz w:val="28"/>
          <w:szCs w:val="28"/>
        </w:rPr>
        <w:t>шляхом:</w:t>
      </w:r>
    </w:p>
    <w:p w:rsidR="005F5973" w:rsidRPr="00FB5EA6" w:rsidRDefault="005F5973" w:rsidP="007365E2">
      <w:pPr>
        <w:numPr>
          <w:ilvl w:val="0"/>
          <w:numId w:val="7"/>
        </w:numPr>
        <w:tabs>
          <w:tab w:val="left" w:pos="1440"/>
        </w:tabs>
        <w:ind w:left="1440" w:hanging="541"/>
        <w:rPr>
          <w:rFonts w:ascii="Symbol" w:eastAsia="Symbol" w:hAnsi="Symbol" w:cs="Symbol"/>
          <w:sz w:val="28"/>
          <w:szCs w:val="28"/>
        </w:rPr>
      </w:pPr>
      <w:r w:rsidRPr="00FB5EA6">
        <w:rPr>
          <w:rFonts w:eastAsia="Times New Roman"/>
          <w:b/>
          <w:bCs/>
          <w:sz w:val="28"/>
          <w:szCs w:val="28"/>
        </w:rPr>
        <w:t xml:space="preserve">підвищення туристично-рекреаційного потенціалу, </w:t>
      </w:r>
      <w:r w:rsidRPr="00FB5EA6">
        <w:rPr>
          <w:rFonts w:eastAsia="Times New Roman"/>
          <w:sz w:val="28"/>
          <w:szCs w:val="28"/>
        </w:rPr>
        <w:t>зокрема:</w:t>
      </w:r>
    </w:p>
    <w:p w:rsidR="005F5973" w:rsidRPr="00FB5EA6" w:rsidRDefault="005F5973" w:rsidP="005F5973">
      <w:pPr>
        <w:spacing w:line="13" w:lineRule="exact"/>
        <w:rPr>
          <w:rFonts w:ascii="Symbol" w:eastAsia="Symbol" w:hAnsi="Symbol" w:cs="Symbol"/>
          <w:sz w:val="28"/>
          <w:szCs w:val="28"/>
        </w:rPr>
      </w:pPr>
    </w:p>
    <w:p w:rsidR="005F5973" w:rsidRDefault="005F5973" w:rsidP="005F5973">
      <w:pPr>
        <w:spacing w:line="236" w:lineRule="auto"/>
        <w:ind w:left="900" w:right="563"/>
        <w:rPr>
          <w:rFonts w:eastAsia="Times New Roman"/>
          <w:sz w:val="28"/>
          <w:szCs w:val="28"/>
        </w:rPr>
      </w:pPr>
      <w:r w:rsidRPr="00FB5EA6">
        <w:rPr>
          <w:rFonts w:eastAsia="Times New Roman"/>
          <w:i/>
          <w:iCs/>
          <w:sz w:val="28"/>
          <w:szCs w:val="28"/>
        </w:rPr>
        <w:t xml:space="preserve">- </w:t>
      </w:r>
      <w:r w:rsidRPr="00FB5EA6">
        <w:rPr>
          <w:rFonts w:eastAsia="Times New Roman"/>
          <w:sz w:val="28"/>
          <w:szCs w:val="28"/>
        </w:rPr>
        <w:t>створення нових та підтримка наявних туристичних продуктів</w:t>
      </w:r>
      <w:r w:rsidR="00876866">
        <w:rPr>
          <w:rFonts w:eastAsia="Times New Roman"/>
          <w:sz w:val="28"/>
          <w:szCs w:val="28"/>
        </w:rPr>
        <w:t>;</w:t>
      </w:r>
    </w:p>
    <w:p w:rsidR="005F5973" w:rsidRPr="00FB5EA6" w:rsidRDefault="005F5973" w:rsidP="005F5973">
      <w:pPr>
        <w:spacing w:line="236" w:lineRule="auto"/>
        <w:ind w:left="900" w:right="1300"/>
        <w:rPr>
          <w:rFonts w:ascii="Symbol" w:eastAsia="Symbol" w:hAnsi="Symbol" w:cs="Symbol"/>
          <w:sz w:val="28"/>
          <w:szCs w:val="28"/>
        </w:rPr>
      </w:pPr>
      <w:r w:rsidRPr="00FB5EA6">
        <w:rPr>
          <w:rFonts w:eastAsia="Times New Roman"/>
          <w:i/>
          <w:iCs/>
          <w:sz w:val="28"/>
          <w:szCs w:val="28"/>
        </w:rPr>
        <w:t xml:space="preserve"> </w:t>
      </w:r>
      <w:r w:rsidRPr="00FB5EA6">
        <w:rPr>
          <w:rFonts w:eastAsia="Times New Roman"/>
          <w:sz w:val="28"/>
          <w:szCs w:val="28"/>
        </w:rPr>
        <w:t>- розвит</w:t>
      </w:r>
      <w:r w:rsidR="00876866">
        <w:rPr>
          <w:rFonts w:eastAsia="Times New Roman"/>
          <w:sz w:val="28"/>
          <w:szCs w:val="28"/>
        </w:rPr>
        <w:t>ок</w:t>
      </w:r>
      <w:r w:rsidRPr="00FB5EA6">
        <w:rPr>
          <w:rFonts w:eastAsia="Times New Roman"/>
          <w:sz w:val="28"/>
          <w:szCs w:val="28"/>
        </w:rPr>
        <w:t xml:space="preserve"> спортивно-туристичної інфраструктури</w:t>
      </w:r>
      <w:r w:rsidR="00876866">
        <w:rPr>
          <w:rFonts w:eastAsia="Times New Roman"/>
          <w:sz w:val="28"/>
          <w:szCs w:val="28"/>
        </w:rPr>
        <w:t>;</w:t>
      </w:r>
    </w:p>
    <w:p w:rsidR="005F5973" w:rsidRPr="00FB5EA6" w:rsidRDefault="005F5973" w:rsidP="005F5973">
      <w:pPr>
        <w:spacing w:line="1" w:lineRule="exact"/>
        <w:rPr>
          <w:rFonts w:ascii="Symbol" w:eastAsia="Symbol" w:hAnsi="Symbol" w:cs="Symbol"/>
          <w:sz w:val="28"/>
          <w:szCs w:val="28"/>
        </w:rPr>
      </w:pPr>
    </w:p>
    <w:p w:rsidR="005F5973" w:rsidRPr="00FB5EA6" w:rsidRDefault="005F5973" w:rsidP="005F5973">
      <w:pPr>
        <w:ind w:left="900"/>
        <w:jc w:val="both"/>
        <w:rPr>
          <w:sz w:val="28"/>
          <w:szCs w:val="28"/>
        </w:rPr>
      </w:pPr>
      <w:r w:rsidRPr="00FB5EA6">
        <w:rPr>
          <w:rFonts w:eastAsia="Times New Roman"/>
          <w:sz w:val="28"/>
          <w:szCs w:val="28"/>
        </w:rPr>
        <w:t>- розвит</w:t>
      </w:r>
      <w:r w:rsidR="00876866">
        <w:rPr>
          <w:rFonts w:eastAsia="Times New Roman"/>
          <w:sz w:val="28"/>
          <w:szCs w:val="28"/>
        </w:rPr>
        <w:t>ок</w:t>
      </w:r>
      <w:r w:rsidRPr="00FB5EA6">
        <w:rPr>
          <w:rFonts w:eastAsia="Times New Roman"/>
          <w:sz w:val="28"/>
          <w:szCs w:val="28"/>
        </w:rPr>
        <w:t xml:space="preserve"> екологічних видів туризму,  у тому числі сільського, зеленого</w:t>
      </w:r>
      <w:r>
        <w:rPr>
          <w:rFonts w:eastAsia="Times New Roman"/>
          <w:sz w:val="28"/>
          <w:szCs w:val="28"/>
        </w:rPr>
        <w:t xml:space="preserve"> </w:t>
      </w:r>
      <w:r w:rsidRPr="00FB5EA6">
        <w:rPr>
          <w:rFonts w:eastAsia="Times New Roman"/>
          <w:sz w:val="28"/>
          <w:szCs w:val="28"/>
        </w:rPr>
        <w:t>туризму</w:t>
      </w:r>
      <w:r w:rsidR="00876866">
        <w:rPr>
          <w:rFonts w:eastAsia="Times New Roman"/>
          <w:sz w:val="28"/>
          <w:szCs w:val="28"/>
        </w:rPr>
        <w:t>.</w:t>
      </w:r>
    </w:p>
    <w:p w:rsidR="005F5973" w:rsidRDefault="005F5973" w:rsidP="005F5973">
      <w:pPr>
        <w:spacing w:line="187" w:lineRule="exact"/>
        <w:rPr>
          <w:sz w:val="20"/>
          <w:szCs w:val="20"/>
        </w:rPr>
      </w:pPr>
    </w:p>
    <w:p w:rsidR="005F5973" w:rsidRPr="00FB5EA6" w:rsidRDefault="005F5973" w:rsidP="007365E2">
      <w:pPr>
        <w:numPr>
          <w:ilvl w:val="0"/>
          <w:numId w:val="8"/>
        </w:numPr>
        <w:tabs>
          <w:tab w:val="left" w:pos="1260"/>
        </w:tabs>
        <w:ind w:left="1260" w:hanging="361"/>
        <w:rPr>
          <w:rFonts w:ascii="Symbol" w:eastAsia="Symbol" w:hAnsi="Symbol" w:cs="Symbol"/>
          <w:sz w:val="28"/>
          <w:szCs w:val="28"/>
        </w:rPr>
      </w:pPr>
      <w:r w:rsidRPr="00FB5EA6">
        <w:rPr>
          <w:rFonts w:eastAsia="Times New Roman"/>
          <w:b/>
          <w:bCs/>
          <w:sz w:val="28"/>
          <w:szCs w:val="28"/>
        </w:rPr>
        <w:t xml:space="preserve">маркетингу туристичного потенціалу, </w:t>
      </w:r>
      <w:r w:rsidRPr="00FB5EA6">
        <w:rPr>
          <w:rFonts w:eastAsia="Times New Roman"/>
          <w:sz w:val="28"/>
          <w:szCs w:val="28"/>
        </w:rPr>
        <w:t>у тому числі:</w:t>
      </w:r>
    </w:p>
    <w:p w:rsidR="005F5973" w:rsidRPr="00FB5EA6" w:rsidRDefault="005F5973" w:rsidP="005F5973">
      <w:pPr>
        <w:spacing w:line="13" w:lineRule="exact"/>
        <w:rPr>
          <w:rFonts w:ascii="Symbol" w:eastAsia="Symbol" w:hAnsi="Symbol" w:cs="Symbol"/>
          <w:sz w:val="28"/>
          <w:szCs w:val="28"/>
        </w:rPr>
      </w:pPr>
    </w:p>
    <w:p w:rsidR="005F5973" w:rsidRDefault="005F5973" w:rsidP="005F5973">
      <w:pPr>
        <w:spacing w:line="234" w:lineRule="auto"/>
        <w:ind w:left="900" w:right="1272"/>
        <w:rPr>
          <w:rFonts w:eastAsia="Times New Roman"/>
          <w:sz w:val="28"/>
          <w:szCs w:val="28"/>
        </w:rPr>
      </w:pPr>
      <w:r w:rsidRPr="00FB5EA6">
        <w:rPr>
          <w:rFonts w:eastAsia="Times New Roman"/>
          <w:sz w:val="28"/>
          <w:szCs w:val="28"/>
        </w:rPr>
        <w:t>- просування і реклама місцевих туристичних продуктів</w:t>
      </w:r>
      <w:r w:rsidR="00876866">
        <w:rPr>
          <w:rFonts w:eastAsia="Times New Roman"/>
          <w:sz w:val="28"/>
          <w:szCs w:val="28"/>
        </w:rPr>
        <w:t>;</w:t>
      </w:r>
    </w:p>
    <w:p w:rsidR="005F5973" w:rsidRPr="00FB5EA6" w:rsidRDefault="005F5973" w:rsidP="005F5973">
      <w:pPr>
        <w:spacing w:line="234" w:lineRule="auto"/>
        <w:ind w:left="900" w:right="2160"/>
        <w:rPr>
          <w:rFonts w:ascii="Symbol" w:eastAsia="Symbol" w:hAnsi="Symbol" w:cs="Symbol"/>
          <w:sz w:val="28"/>
          <w:szCs w:val="28"/>
        </w:rPr>
      </w:pPr>
      <w:r w:rsidRPr="00FB5EA6">
        <w:rPr>
          <w:rFonts w:eastAsia="Times New Roman"/>
          <w:sz w:val="28"/>
          <w:szCs w:val="28"/>
        </w:rPr>
        <w:t>- підтримка місцевого туристичного маркетингу.</w:t>
      </w:r>
    </w:p>
    <w:p w:rsidR="005F5973" w:rsidRPr="005D7B3B" w:rsidRDefault="005F5973" w:rsidP="005F5973">
      <w:pPr>
        <w:spacing w:line="307" w:lineRule="exact"/>
        <w:rPr>
          <w:sz w:val="28"/>
          <w:szCs w:val="28"/>
        </w:rPr>
      </w:pPr>
    </w:p>
    <w:p w:rsidR="005F5973" w:rsidRPr="005D7B3B" w:rsidRDefault="005F5973" w:rsidP="005F5973">
      <w:pPr>
        <w:tabs>
          <w:tab w:val="left" w:pos="1440"/>
        </w:tabs>
        <w:rPr>
          <w:sz w:val="28"/>
          <w:szCs w:val="28"/>
        </w:rPr>
      </w:pPr>
      <w:r w:rsidRPr="005D7B3B">
        <w:rPr>
          <w:rFonts w:eastAsia="Times New Roman"/>
          <w:b/>
          <w:bCs/>
          <w:sz w:val="28"/>
          <w:szCs w:val="28"/>
        </w:rPr>
        <w:tab/>
        <w:t>Розвит</w:t>
      </w:r>
      <w:r w:rsidR="00876866">
        <w:rPr>
          <w:rFonts w:eastAsia="Times New Roman"/>
          <w:b/>
          <w:bCs/>
          <w:sz w:val="28"/>
          <w:szCs w:val="28"/>
        </w:rPr>
        <w:t>ок</w:t>
      </w:r>
      <w:r w:rsidRPr="005D7B3B">
        <w:rPr>
          <w:rFonts w:eastAsia="Times New Roman"/>
          <w:b/>
          <w:bCs/>
          <w:sz w:val="28"/>
          <w:szCs w:val="28"/>
        </w:rPr>
        <w:t xml:space="preserve"> сільських територій </w:t>
      </w:r>
      <w:r w:rsidRPr="005D7B3B">
        <w:rPr>
          <w:rFonts w:eastAsia="Times New Roman"/>
          <w:sz w:val="28"/>
          <w:szCs w:val="28"/>
        </w:rPr>
        <w:t>шляхом:</w:t>
      </w:r>
    </w:p>
    <w:p w:rsidR="005F5973" w:rsidRPr="005C2880" w:rsidRDefault="005F5973" w:rsidP="008D331E">
      <w:pPr>
        <w:pStyle w:val="a7"/>
        <w:numPr>
          <w:ilvl w:val="0"/>
          <w:numId w:val="93"/>
        </w:numPr>
        <w:tabs>
          <w:tab w:val="left" w:pos="1260"/>
        </w:tabs>
        <w:jc w:val="both"/>
        <w:rPr>
          <w:rFonts w:ascii="Times New Roman" w:hAnsi="Times New Roman"/>
          <w:sz w:val="28"/>
          <w:szCs w:val="28"/>
        </w:rPr>
      </w:pPr>
      <w:r w:rsidRPr="005C2880">
        <w:rPr>
          <w:rFonts w:ascii="Times New Roman" w:eastAsia="Times New Roman" w:hAnsi="Times New Roman"/>
          <w:bCs/>
          <w:sz w:val="28"/>
          <w:szCs w:val="28"/>
        </w:rPr>
        <w:t xml:space="preserve">збільшення </w:t>
      </w:r>
      <w:r w:rsidR="00876866" w:rsidRPr="005C2880">
        <w:rPr>
          <w:rFonts w:ascii="Times New Roman" w:eastAsia="Times New Roman" w:hAnsi="Times New Roman"/>
          <w:bCs/>
          <w:sz w:val="28"/>
          <w:szCs w:val="28"/>
        </w:rPr>
        <w:t xml:space="preserve">обсягів </w:t>
      </w:r>
      <w:r w:rsidRPr="005C2880">
        <w:rPr>
          <w:rFonts w:ascii="Times New Roman" w:eastAsia="Times New Roman" w:hAnsi="Times New Roman"/>
          <w:bCs/>
          <w:sz w:val="28"/>
          <w:szCs w:val="28"/>
        </w:rPr>
        <w:t xml:space="preserve">сільськогосподарської продукції, </w:t>
      </w:r>
      <w:r w:rsidR="008D331E" w:rsidRPr="005C2880">
        <w:rPr>
          <w:rFonts w:ascii="Times New Roman" w:eastAsia="Times New Roman" w:hAnsi="Times New Roman"/>
          <w:bCs/>
          <w:sz w:val="28"/>
          <w:szCs w:val="28"/>
        </w:rPr>
        <w:t>внаслідок</w:t>
      </w:r>
      <w:r w:rsidRPr="005C2880">
        <w:rPr>
          <w:rFonts w:ascii="Times New Roman" w:eastAsia="Times New Roman" w:hAnsi="Times New Roman"/>
          <w:sz w:val="28"/>
          <w:szCs w:val="28"/>
        </w:rPr>
        <w:t>:</w:t>
      </w:r>
    </w:p>
    <w:p w:rsidR="005F5973" w:rsidRPr="005C2880" w:rsidRDefault="005C2880" w:rsidP="005C2880">
      <w:pPr>
        <w:tabs>
          <w:tab w:val="left" w:pos="1123"/>
        </w:tabs>
        <w:spacing w:line="233" w:lineRule="auto"/>
        <w:jc w:val="both"/>
        <w:rPr>
          <w:rFonts w:eastAsia="Times New Roman"/>
          <w:sz w:val="28"/>
          <w:szCs w:val="28"/>
        </w:rPr>
      </w:pPr>
      <w:r>
        <w:rPr>
          <w:rFonts w:eastAsia="Times New Roman"/>
          <w:sz w:val="28"/>
          <w:szCs w:val="28"/>
        </w:rPr>
        <w:t xml:space="preserve">    </w:t>
      </w:r>
      <w:r w:rsidR="00BE12E5">
        <w:rPr>
          <w:rFonts w:eastAsia="Times New Roman"/>
          <w:sz w:val="28"/>
          <w:szCs w:val="28"/>
        </w:rPr>
        <w:tab/>
      </w:r>
      <w:r>
        <w:rPr>
          <w:rFonts w:eastAsia="Times New Roman"/>
          <w:sz w:val="28"/>
          <w:szCs w:val="28"/>
        </w:rPr>
        <w:t xml:space="preserve">- </w:t>
      </w:r>
      <w:r w:rsidR="005F5973" w:rsidRPr="005C2880">
        <w:rPr>
          <w:rFonts w:eastAsia="Times New Roman"/>
          <w:sz w:val="28"/>
          <w:szCs w:val="28"/>
        </w:rPr>
        <w:t>технологічн</w:t>
      </w:r>
      <w:r w:rsidR="008D331E" w:rsidRPr="005C2880">
        <w:rPr>
          <w:rFonts w:eastAsia="Times New Roman"/>
          <w:sz w:val="28"/>
          <w:szCs w:val="28"/>
        </w:rPr>
        <w:t>ого</w:t>
      </w:r>
      <w:r w:rsidR="005F5973" w:rsidRPr="005C2880">
        <w:rPr>
          <w:rFonts w:eastAsia="Times New Roman"/>
          <w:sz w:val="28"/>
          <w:szCs w:val="28"/>
        </w:rPr>
        <w:t xml:space="preserve"> переоснащення діючих та створення високотехнологічних нових підприємств з виробництва та переробки сільськогосподарської продукції,</w:t>
      </w:r>
    </w:p>
    <w:p w:rsidR="005F5973" w:rsidRPr="005D7B3B" w:rsidRDefault="005F5973" w:rsidP="005F5973">
      <w:pPr>
        <w:spacing w:line="17" w:lineRule="exact"/>
        <w:jc w:val="both"/>
        <w:rPr>
          <w:rFonts w:eastAsia="Times New Roman"/>
          <w:sz w:val="28"/>
          <w:szCs w:val="28"/>
        </w:rPr>
      </w:pPr>
    </w:p>
    <w:p w:rsidR="005F5973" w:rsidRPr="005D7B3B" w:rsidRDefault="005C2880" w:rsidP="005C2880">
      <w:pPr>
        <w:tabs>
          <w:tab w:val="left" w:pos="1102"/>
        </w:tabs>
        <w:spacing w:line="233" w:lineRule="auto"/>
        <w:ind w:right="20"/>
        <w:jc w:val="both"/>
        <w:rPr>
          <w:rFonts w:eastAsia="Times New Roman"/>
          <w:sz w:val="28"/>
          <w:szCs w:val="28"/>
        </w:rPr>
      </w:pPr>
      <w:r>
        <w:rPr>
          <w:rFonts w:eastAsia="Times New Roman"/>
          <w:sz w:val="28"/>
          <w:szCs w:val="28"/>
        </w:rPr>
        <w:t xml:space="preserve">    </w:t>
      </w:r>
      <w:r w:rsidR="00BE12E5">
        <w:rPr>
          <w:rFonts w:eastAsia="Times New Roman"/>
          <w:sz w:val="28"/>
          <w:szCs w:val="28"/>
        </w:rPr>
        <w:tab/>
      </w:r>
      <w:r>
        <w:rPr>
          <w:rFonts w:eastAsia="Times New Roman"/>
          <w:sz w:val="28"/>
          <w:szCs w:val="28"/>
        </w:rPr>
        <w:t xml:space="preserve">- </w:t>
      </w:r>
      <w:r w:rsidR="005F5973" w:rsidRPr="005D7B3B">
        <w:rPr>
          <w:rFonts w:eastAsia="Times New Roman"/>
          <w:sz w:val="28"/>
          <w:szCs w:val="28"/>
        </w:rPr>
        <w:t>розвит</w:t>
      </w:r>
      <w:r w:rsidR="008D331E">
        <w:rPr>
          <w:rFonts w:eastAsia="Times New Roman"/>
          <w:sz w:val="28"/>
          <w:szCs w:val="28"/>
        </w:rPr>
        <w:t xml:space="preserve">ку </w:t>
      </w:r>
      <w:r w:rsidR="005F5973" w:rsidRPr="005D7B3B">
        <w:rPr>
          <w:rFonts w:eastAsia="Times New Roman"/>
          <w:sz w:val="28"/>
          <w:szCs w:val="28"/>
        </w:rPr>
        <w:t>органічного сільського господарства та виробництва продуктів харчування</w:t>
      </w:r>
      <w:r>
        <w:rPr>
          <w:rFonts w:eastAsia="Times New Roman"/>
          <w:sz w:val="28"/>
          <w:szCs w:val="28"/>
        </w:rPr>
        <w:t>;</w:t>
      </w:r>
    </w:p>
    <w:p w:rsidR="005F5973" w:rsidRPr="005D7B3B" w:rsidRDefault="005F5973" w:rsidP="005F5973">
      <w:pPr>
        <w:spacing w:line="2" w:lineRule="exact"/>
        <w:jc w:val="both"/>
        <w:rPr>
          <w:rFonts w:eastAsia="Times New Roman"/>
          <w:sz w:val="28"/>
          <w:szCs w:val="28"/>
        </w:rPr>
      </w:pPr>
    </w:p>
    <w:p w:rsidR="005F5973" w:rsidRPr="005C2880" w:rsidRDefault="005C2880" w:rsidP="005C2880">
      <w:pPr>
        <w:tabs>
          <w:tab w:val="left" w:pos="1060"/>
        </w:tabs>
        <w:jc w:val="both"/>
        <w:rPr>
          <w:rFonts w:eastAsia="Times New Roman"/>
          <w:sz w:val="28"/>
          <w:szCs w:val="28"/>
        </w:rPr>
      </w:pPr>
      <w:r>
        <w:rPr>
          <w:rFonts w:eastAsia="Times New Roman"/>
          <w:sz w:val="28"/>
          <w:szCs w:val="28"/>
        </w:rPr>
        <w:lastRenderedPageBreak/>
        <w:t xml:space="preserve">  </w:t>
      </w:r>
      <w:r w:rsidR="00BE12E5">
        <w:rPr>
          <w:rFonts w:eastAsia="Times New Roman"/>
          <w:sz w:val="28"/>
          <w:szCs w:val="28"/>
        </w:rPr>
        <w:tab/>
      </w:r>
      <w:r>
        <w:rPr>
          <w:rFonts w:eastAsia="Times New Roman"/>
          <w:sz w:val="28"/>
          <w:szCs w:val="28"/>
        </w:rPr>
        <w:t xml:space="preserve">- </w:t>
      </w:r>
      <w:r w:rsidRPr="005C2880">
        <w:rPr>
          <w:rFonts w:eastAsia="Times New Roman"/>
          <w:sz w:val="28"/>
          <w:szCs w:val="28"/>
        </w:rPr>
        <w:t>п</w:t>
      </w:r>
      <w:r w:rsidR="005F5973" w:rsidRPr="005C2880">
        <w:rPr>
          <w:rFonts w:eastAsia="Times New Roman"/>
          <w:sz w:val="28"/>
          <w:szCs w:val="28"/>
        </w:rPr>
        <w:t xml:space="preserve">окращення доступу </w:t>
      </w:r>
      <w:proofErr w:type="spellStart"/>
      <w:r w:rsidR="005F5973" w:rsidRPr="005C2880">
        <w:rPr>
          <w:rFonts w:eastAsia="Times New Roman"/>
          <w:sz w:val="28"/>
          <w:szCs w:val="28"/>
        </w:rPr>
        <w:t>агровиробників</w:t>
      </w:r>
      <w:proofErr w:type="spellEnd"/>
      <w:r w:rsidR="005F5973" w:rsidRPr="005C2880">
        <w:rPr>
          <w:rFonts w:eastAsia="Times New Roman"/>
          <w:sz w:val="28"/>
          <w:szCs w:val="28"/>
        </w:rPr>
        <w:t xml:space="preserve"> до ринків збуту</w:t>
      </w:r>
      <w:r>
        <w:rPr>
          <w:rFonts w:eastAsia="Times New Roman"/>
          <w:sz w:val="28"/>
          <w:szCs w:val="28"/>
        </w:rPr>
        <w:t>;</w:t>
      </w:r>
    </w:p>
    <w:p w:rsidR="005F5973" w:rsidRPr="005C2880" w:rsidRDefault="005F5973" w:rsidP="005F5973">
      <w:pPr>
        <w:spacing w:line="190" w:lineRule="exact"/>
        <w:rPr>
          <w:sz w:val="20"/>
          <w:szCs w:val="20"/>
        </w:rPr>
      </w:pPr>
    </w:p>
    <w:p w:rsidR="005F5973" w:rsidRPr="005C2880" w:rsidRDefault="005F5973" w:rsidP="00BE12E5">
      <w:pPr>
        <w:pStyle w:val="a7"/>
        <w:numPr>
          <w:ilvl w:val="0"/>
          <w:numId w:val="93"/>
        </w:numPr>
        <w:tabs>
          <w:tab w:val="left" w:pos="1120"/>
        </w:tabs>
        <w:spacing w:line="238" w:lineRule="auto"/>
        <w:ind w:left="851" w:hanging="142"/>
        <w:jc w:val="both"/>
        <w:rPr>
          <w:rFonts w:ascii="Times New Roman" w:eastAsia="Times New Roman" w:hAnsi="Times New Roman"/>
          <w:sz w:val="28"/>
          <w:szCs w:val="28"/>
        </w:rPr>
      </w:pPr>
      <w:r w:rsidRPr="005C2880">
        <w:rPr>
          <w:rFonts w:ascii="Times New Roman" w:eastAsia="Times New Roman" w:hAnsi="Times New Roman"/>
          <w:sz w:val="28"/>
          <w:szCs w:val="28"/>
        </w:rPr>
        <w:t>розвиток сучасних форм кооперації в аграрному секторі</w:t>
      </w:r>
      <w:r w:rsidR="005C2880">
        <w:rPr>
          <w:rFonts w:ascii="Times New Roman" w:eastAsia="Times New Roman" w:hAnsi="Times New Roman"/>
          <w:sz w:val="28"/>
          <w:szCs w:val="28"/>
        </w:rPr>
        <w:t>;</w:t>
      </w:r>
    </w:p>
    <w:p w:rsidR="005F5973" w:rsidRPr="005C2880" w:rsidRDefault="005F5973" w:rsidP="005F5973">
      <w:pPr>
        <w:spacing w:line="2" w:lineRule="exact"/>
        <w:jc w:val="both"/>
        <w:rPr>
          <w:rFonts w:eastAsia="Times New Roman"/>
          <w:sz w:val="28"/>
          <w:szCs w:val="28"/>
        </w:rPr>
      </w:pPr>
    </w:p>
    <w:p w:rsidR="005F5973" w:rsidRPr="005C2880" w:rsidRDefault="005F5973" w:rsidP="008D331E">
      <w:pPr>
        <w:pStyle w:val="a7"/>
        <w:numPr>
          <w:ilvl w:val="0"/>
          <w:numId w:val="95"/>
        </w:numPr>
        <w:tabs>
          <w:tab w:val="left" w:pos="0"/>
        </w:tabs>
        <w:spacing w:line="238" w:lineRule="auto"/>
        <w:jc w:val="both"/>
        <w:rPr>
          <w:rFonts w:ascii="Times New Roman" w:eastAsia="Times New Roman" w:hAnsi="Times New Roman"/>
          <w:sz w:val="28"/>
          <w:szCs w:val="28"/>
        </w:rPr>
      </w:pPr>
      <w:r w:rsidRPr="005C2880">
        <w:rPr>
          <w:rFonts w:ascii="Times New Roman" w:eastAsia="Times New Roman" w:hAnsi="Times New Roman"/>
          <w:sz w:val="28"/>
          <w:szCs w:val="28"/>
        </w:rPr>
        <w:t>удосконалення  підготовки  фахівців  для  малого  бізнесу  в  сільській місцевості</w:t>
      </w:r>
      <w:r w:rsidR="005C2880">
        <w:rPr>
          <w:rFonts w:ascii="Times New Roman" w:eastAsia="Times New Roman" w:hAnsi="Times New Roman"/>
          <w:sz w:val="28"/>
          <w:szCs w:val="28"/>
        </w:rPr>
        <w:t>;</w:t>
      </w:r>
    </w:p>
    <w:p w:rsidR="005F5973" w:rsidRPr="005C2880" w:rsidRDefault="005F5973" w:rsidP="005F5973">
      <w:pPr>
        <w:spacing w:line="17" w:lineRule="exact"/>
        <w:jc w:val="both"/>
        <w:rPr>
          <w:rFonts w:eastAsia="Times New Roman"/>
          <w:sz w:val="28"/>
          <w:szCs w:val="28"/>
        </w:rPr>
      </w:pPr>
    </w:p>
    <w:p w:rsidR="005F5973" w:rsidRPr="005C2880" w:rsidRDefault="005F5973" w:rsidP="008D331E">
      <w:pPr>
        <w:pStyle w:val="a7"/>
        <w:numPr>
          <w:ilvl w:val="0"/>
          <w:numId w:val="9"/>
        </w:numPr>
        <w:spacing w:line="233" w:lineRule="auto"/>
        <w:ind w:right="920"/>
        <w:jc w:val="both"/>
        <w:rPr>
          <w:rFonts w:ascii="Times New Roman" w:eastAsia="Times New Roman" w:hAnsi="Times New Roman"/>
          <w:sz w:val="28"/>
          <w:szCs w:val="28"/>
        </w:rPr>
      </w:pPr>
      <w:r w:rsidRPr="005C2880">
        <w:rPr>
          <w:rFonts w:ascii="Times New Roman" w:eastAsia="Times New Roman" w:hAnsi="Times New Roman"/>
          <w:sz w:val="28"/>
          <w:szCs w:val="28"/>
        </w:rPr>
        <w:t xml:space="preserve">сприяння </w:t>
      </w:r>
      <w:proofErr w:type="spellStart"/>
      <w:r w:rsidRPr="005C2880">
        <w:rPr>
          <w:rFonts w:ascii="Times New Roman" w:eastAsia="Times New Roman" w:hAnsi="Times New Roman"/>
          <w:sz w:val="28"/>
          <w:szCs w:val="28"/>
        </w:rPr>
        <w:t>самозайнятості</w:t>
      </w:r>
      <w:proofErr w:type="spellEnd"/>
      <w:r w:rsidRPr="005C2880">
        <w:rPr>
          <w:rFonts w:ascii="Times New Roman" w:eastAsia="Times New Roman" w:hAnsi="Times New Roman"/>
          <w:sz w:val="28"/>
          <w:szCs w:val="28"/>
        </w:rPr>
        <w:t xml:space="preserve"> у селах</w:t>
      </w:r>
      <w:r w:rsidR="005C2880">
        <w:rPr>
          <w:rFonts w:ascii="Times New Roman" w:eastAsia="Times New Roman" w:hAnsi="Times New Roman"/>
          <w:sz w:val="28"/>
          <w:szCs w:val="28"/>
        </w:rPr>
        <w:t>;</w:t>
      </w:r>
      <w:r w:rsidRPr="005C2880">
        <w:rPr>
          <w:rFonts w:ascii="Times New Roman" w:eastAsia="Times New Roman" w:hAnsi="Times New Roman"/>
          <w:sz w:val="28"/>
          <w:szCs w:val="28"/>
        </w:rPr>
        <w:t xml:space="preserve"> </w:t>
      </w:r>
    </w:p>
    <w:p w:rsidR="005F5973" w:rsidRPr="005C2880" w:rsidRDefault="005F5973" w:rsidP="005F5973">
      <w:pPr>
        <w:spacing w:line="17" w:lineRule="exact"/>
        <w:jc w:val="both"/>
        <w:rPr>
          <w:rFonts w:eastAsia="Times New Roman"/>
          <w:sz w:val="28"/>
          <w:szCs w:val="28"/>
        </w:rPr>
      </w:pPr>
    </w:p>
    <w:p w:rsidR="005F5973" w:rsidRPr="005C2880" w:rsidRDefault="005F5973" w:rsidP="008D331E">
      <w:pPr>
        <w:pStyle w:val="a7"/>
        <w:numPr>
          <w:ilvl w:val="0"/>
          <w:numId w:val="9"/>
        </w:numPr>
        <w:spacing w:line="234" w:lineRule="auto"/>
        <w:ind w:right="20"/>
        <w:jc w:val="both"/>
        <w:rPr>
          <w:rFonts w:ascii="Times New Roman" w:eastAsia="Times New Roman" w:hAnsi="Times New Roman"/>
          <w:sz w:val="28"/>
          <w:szCs w:val="28"/>
        </w:rPr>
      </w:pPr>
      <w:r w:rsidRPr="005C2880">
        <w:rPr>
          <w:rFonts w:ascii="Times New Roman" w:eastAsia="Times New Roman" w:hAnsi="Times New Roman"/>
          <w:sz w:val="28"/>
          <w:szCs w:val="28"/>
        </w:rPr>
        <w:t>підтримка розвитку системи первинної медицини сільських територій</w:t>
      </w:r>
      <w:r w:rsidR="005C2880">
        <w:rPr>
          <w:rFonts w:ascii="Times New Roman" w:eastAsia="Times New Roman" w:hAnsi="Times New Roman"/>
          <w:sz w:val="28"/>
          <w:szCs w:val="28"/>
        </w:rPr>
        <w:t>;</w:t>
      </w:r>
    </w:p>
    <w:p w:rsidR="005F5973" w:rsidRPr="005C2880" w:rsidRDefault="005F5973" w:rsidP="005F5973">
      <w:pPr>
        <w:spacing w:line="14" w:lineRule="exact"/>
        <w:jc w:val="both"/>
        <w:rPr>
          <w:rFonts w:eastAsia="Times New Roman"/>
          <w:sz w:val="28"/>
          <w:szCs w:val="28"/>
        </w:rPr>
      </w:pPr>
    </w:p>
    <w:p w:rsidR="005F5973" w:rsidRPr="005C2880" w:rsidRDefault="005F5973" w:rsidP="008D331E">
      <w:pPr>
        <w:pStyle w:val="a7"/>
        <w:numPr>
          <w:ilvl w:val="0"/>
          <w:numId w:val="9"/>
        </w:numPr>
        <w:spacing w:line="234" w:lineRule="auto"/>
        <w:jc w:val="both"/>
        <w:rPr>
          <w:rFonts w:ascii="Times New Roman" w:eastAsia="Times New Roman" w:hAnsi="Times New Roman"/>
          <w:sz w:val="28"/>
          <w:szCs w:val="28"/>
        </w:rPr>
      </w:pPr>
      <w:r w:rsidRPr="005C2880">
        <w:rPr>
          <w:rFonts w:ascii="Times New Roman" w:eastAsia="Times New Roman" w:hAnsi="Times New Roman"/>
          <w:sz w:val="28"/>
          <w:szCs w:val="28"/>
        </w:rPr>
        <w:t>забезпечення якісною питною водою сільських населених пунктів, що мають найгостріші проблеми водопостачання.</w:t>
      </w:r>
    </w:p>
    <w:p w:rsidR="005F5973" w:rsidRDefault="005F5973" w:rsidP="005F5973">
      <w:pPr>
        <w:spacing w:line="22" w:lineRule="exact"/>
        <w:rPr>
          <w:sz w:val="20"/>
          <w:szCs w:val="20"/>
        </w:rPr>
      </w:pPr>
    </w:p>
    <w:p w:rsidR="005F5973" w:rsidRDefault="005F5973" w:rsidP="005F5973">
      <w:pPr>
        <w:tabs>
          <w:tab w:val="left" w:pos="1420"/>
        </w:tabs>
        <w:rPr>
          <w:rFonts w:eastAsia="Times New Roman"/>
          <w:b/>
          <w:bCs/>
          <w:sz w:val="26"/>
          <w:szCs w:val="26"/>
          <w:u w:val="single"/>
        </w:rPr>
      </w:pPr>
    </w:p>
    <w:p w:rsidR="005F5973" w:rsidRPr="009C527D" w:rsidRDefault="005F5973" w:rsidP="005F5973">
      <w:pPr>
        <w:tabs>
          <w:tab w:val="left" w:pos="1420"/>
        </w:tabs>
        <w:jc w:val="both"/>
        <w:rPr>
          <w:rFonts w:ascii="Wingdings" w:eastAsia="Wingdings" w:hAnsi="Wingdings" w:cs="Wingdings"/>
          <w:sz w:val="28"/>
          <w:szCs w:val="28"/>
          <w:vertAlign w:val="superscript"/>
        </w:rPr>
      </w:pPr>
      <w:r w:rsidRPr="009C527D">
        <w:rPr>
          <w:rFonts w:eastAsia="Times New Roman"/>
          <w:b/>
          <w:bCs/>
          <w:sz w:val="26"/>
          <w:szCs w:val="26"/>
        </w:rPr>
        <w:tab/>
      </w:r>
      <w:r w:rsidRPr="009C527D">
        <w:rPr>
          <w:rFonts w:eastAsia="Times New Roman"/>
          <w:b/>
          <w:bCs/>
          <w:sz w:val="28"/>
          <w:szCs w:val="28"/>
        </w:rPr>
        <w:t xml:space="preserve">Розвитку людського капіталу </w:t>
      </w:r>
      <w:r w:rsidRPr="009C527D">
        <w:rPr>
          <w:rFonts w:eastAsia="Times New Roman"/>
          <w:sz w:val="28"/>
          <w:szCs w:val="28"/>
        </w:rPr>
        <w:t>шляхом:</w:t>
      </w:r>
    </w:p>
    <w:p w:rsidR="005F5973" w:rsidRPr="009C527D" w:rsidRDefault="005F5973" w:rsidP="005F5973">
      <w:pPr>
        <w:tabs>
          <w:tab w:val="left" w:pos="1260"/>
        </w:tabs>
        <w:jc w:val="both"/>
        <w:rPr>
          <w:rFonts w:ascii="Symbol" w:eastAsia="Symbol" w:hAnsi="Symbol" w:cs="Symbol"/>
          <w:sz w:val="28"/>
          <w:szCs w:val="28"/>
        </w:rPr>
      </w:pPr>
      <w:r>
        <w:rPr>
          <w:rFonts w:eastAsia="Times New Roman"/>
          <w:b/>
          <w:bCs/>
          <w:sz w:val="28"/>
          <w:szCs w:val="28"/>
        </w:rPr>
        <w:t xml:space="preserve">             </w:t>
      </w:r>
      <w:r w:rsidRPr="009C527D">
        <w:rPr>
          <w:rFonts w:eastAsia="Times New Roman"/>
          <w:b/>
          <w:bCs/>
          <w:sz w:val="28"/>
          <w:szCs w:val="28"/>
        </w:rPr>
        <w:t xml:space="preserve">- </w:t>
      </w:r>
      <w:r w:rsidRPr="005C2880">
        <w:rPr>
          <w:rFonts w:eastAsia="Times New Roman"/>
          <w:bCs/>
          <w:sz w:val="28"/>
          <w:szCs w:val="28"/>
        </w:rPr>
        <w:t>підвищення адаптивності населення до потреб ринку праці,</w:t>
      </w:r>
      <w:r w:rsidRPr="009C527D">
        <w:rPr>
          <w:rFonts w:eastAsia="Times New Roman"/>
          <w:b/>
          <w:bCs/>
          <w:sz w:val="28"/>
          <w:szCs w:val="28"/>
        </w:rPr>
        <w:t xml:space="preserve"> </w:t>
      </w:r>
      <w:r w:rsidRPr="009C527D">
        <w:rPr>
          <w:rFonts w:eastAsia="Times New Roman"/>
          <w:sz w:val="28"/>
          <w:szCs w:val="28"/>
        </w:rPr>
        <w:t>зокрема:</w:t>
      </w:r>
    </w:p>
    <w:p w:rsidR="005F5973" w:rsidRPr="009C527D" w:rsidRDefault="005F5973" w:rsidP="005F5973">
      <w:pPr>
        <w:spacing w:line="238" w:lineRule="auto"/>
        <w:jc w:val="both"/>
        <w:rPr>
          <w:sz w:val="28"/>
          <w:szCs w:val="28"/>
        </w:rPr>
      </w:pPr>
      <w:r>
        <w:rPr>
          <w:rFonts w:eastAsia="Times New Roman"/>
          <w:sz w:val="28"/>
          <w:szCs w:val="28"/>
        </w:rPr>
        <w:tab/>
        <w:t xml:space="preserve">   </w:t>
      </w:r>
      <w:r w:rsidRPr="009C527D">
        <w:rPr>
          <w:rFonts w:eastAsia="Times New Roman"/>
          <w:sz w:val="28"/>
          <w:szCs w:val="28"/>
        </w:rPr>
        <w:t xml:space="preserve">- вдосконалення системи підготовки молоді до умов </w:t>
      </w:r>
      <w:r>
        <w:rPr>
          <w:rFonts w:eastAsia="Times New Roman"/>
          <w:sz w:val="28"/>
          <w:szCs w:val="28"/>
        </w:rPr>
        <w:t>сучасного</w:t>
      </w:r>
      <w:r w:rsidRPr="009C527D">
        <w:rPr>
          <w:rFonts w:eastAsia="Times New Roman"/>
          <w:sz w:val="28"/>
          <w:szCs w:val="28"/>
        </w:rPr>
        <w:t xml:space="preserve"> ринку</w:t>
      </w:r>
      <w:r>
        <w:rPr>
          <w:rFonts w:eastAsia="Times New Roman"/>
          <w:sz w:val="28"/>
          <w:szCs w:val="28"/>
        </w:rPr>
        <w:t xml:space="preserve"> </w:t>
      </w:r>
      <w:r w:rsidRPr="009C527D">
        <w:rPr>
          <w:rFonts w:eastAsia="Times New Roman"/>
          <w:sz w:val="28"/>
          <w:szCs w:val="28"/>
        </w:rPr>
        <w:t>праці</w:t>
      </w:r>
      <w:r w:rsidR="005C2880">
        <w:rPr>
          <w:rFonts w:eastAsia="Times New Roman"/>
          <w:sz w:val="28"/>
          <w:szCs w:val="28"/>
        </w:rPr>
        <w:t>;</w:t>
      </w:r>
    </w:p>
    <w:p w:rsidR="005F5973" w:rsidRPr="009C527D" w:rsidRDefault="005F5973" w:rsidP="005F5973">
      <w:pPr>
        <w:spacing w:line="16" w:lineRule="exact"/>
        <w:jc w:val="both"/>
        <w:rPr>
          <w:sz w:val="28"/>
          <w:szCs w:val="28"/>
        </w:rPr>
      </w:pPr>
    </w:p>
    <w:p w:rsidR="005F5973" w:rsidRPr="009C527D" w:rsidRDefault="005F5973" w:rsidP="007365E2">
      <w:pPr>
        <w:numPr>
          <w:ilvl w:val="1"/>
          <w:numId w:val="11"/>
        </w:numPr>
        <w:tabs>
          <w:tab w:val="left" w:pos="1128"/>
        </w:tabs>
        <w:spacing w:line="233" w:lineRule="auto"/>
        <w:ind w:firstLine="964"/>
        <w:jc w:val="both"/>
        <w:rPr>
          <w:rFonts w:eastAsia="Times New Roman"/>
          <w:sz w:val="28"/>
          <w:szCs w:val="28"/>
        </w:rPr>
      </w:pPr>
      <w:r w:rsidRPr="009C527D">
        <w:rPr>
          <w:rFonts w:eastAsia="Times New Roman"/>
          <w:sz w:val="28"/>
          <w:szCs w:val="28"/>
        </w:rPr>
        <w:t>покращення підготовки кадрів для потреб економіки</w:t>
      </w:r>
      <w:r w:rsidR="005C2880">
        <w:rPr>
          <w:rFonts w:eastAsia="Times New Roman"/>
          <w:sz w:val="28"/>
          <w:szCs w:val="28"/>
        </w:rPr>
        <w:t>;</w:t>
      </w:r>
      <w:r w:rsidRPr="009C527D">
        <w:rPr>
          <w:rFonts w:eastAsia="Times New Roman"/>
          <w:sz w:val="28"/>
          <w:szCs w:val="28"/>
        </w:rPr>
        <w:t xml:space="preserve"> </w:t>
      </w:r>
    </w:p>
    <w:p w:rsidR="005F5973" w:rsidRPr="009C527D" w:rsidRDefault="005F5973" w:rsidP="005F5973">
      <w:pPr>
        <w:tabs>
          <w:tab w:val="left" w:pos="1260"/>
        </w:tabs>
        <w:jc w:val="both"/>
        <w:rPr>
          <w:rFonts w:ascii="Symbol" w:eastAsia="Symbol" w:hAnsi="Symbol" w:cs="Symbol"/>
          <w:sz w:val="28"/>
          <w:szCs w:val="28"/>
        </w:rPr>
      </w:pPr>
      <w:r>
        <w:rPr>
          <w:rFonts w:eastAsia="Times New Roman"/>
          <w:b/>
          <w:bCs/>
          <w:sz w:val="28"/>
          <w:szCs w:val="28"/>
        </w:rPr>
        <w:t xml:space="preserve">              -</w:t>
      </w:r>
      <w:r w:rsidRPr="005C2880">
        <w:rPr>
          <w:rFonts w:eastAsia="Times New Roman"/>
          <w:bCs/>
          <w:sz w:val="28"/>
          <w:szCs w:val="28"/>
        </w:rPr>
        <w:t xml:space="preserve"> підвищення обізнаності та  соціальної  активності  жителів,  </w:t>
      </w:r>
      <w:r w:rsidRPr="005C2880">
        <w:rPr>
          <w:rFonts w:eastAsia="Times New Roman"/>
          <w:sz w:val="28"/>
          <w:szCs w:val="28"/>
        </w:rPr>
        <w:t>у</w:t>
      </w:r>
      <w:r>
        <w:rPr>
          <w:rFonts w:eastAsia="Times New Roman"/>
          <w:sz w:val="28"/>
          <w:szCs w:val="28"/>
        </w:rPr>
        <w:t xml:space="preserve"> </w:t>
      </w:r>
      <w:r w:rsidRPr="009C527D">
        <w:rPr>
          <w:rFonts w:eastAsia="Times New Roman"/>
          <w:sz w:val="28"/>
          <w:szCs w:val="28"/>
        </w:rPr>
        <w:t>тому числі:</w:t>
      </w:r>
    </w:p>
    <w:p w:rsidR="005F5973" w:rsidRPr="009C527D" w:rsidRDefault="005F5973" w:rsidP="005F5973">
      <w:pPr>
        <w:spacing w:line="238" w:lineRule="auto"/>
        <w:ind w:left="900"/>
        <w:jc w:val="both"/>
        <w:rPr>
          <w:rFonts w:ascii="Symbol" w:eastAsia="Symbol" w:hAnsi="Symbol" w:cs="Symbol"/>
          <w:sz w:val="28"/>
          <w:szCs w:val="28"/>
        </w:rPr>
      </w:pPr>
      <w:r w:rsidRPr="009C527D">
        <w:rPr>
          <w:rFonts w:eastAsia="Times New Roman"/>
          <w:sz w:val="28"/>
          <w:szCs w:val="28"/>
        </w:rPr>
        <w:t>- розвиток лідерських та підприємницьких якостей молоді</w:t>
      </w:r>
      <w:r w:rsidR="005C2880">
        <w:rPr>
          <w:rFonts w:eastAsia="Times New Roman"/>
          <w:sz w:val="28"/>
          <w:szCs w:val="28"/>
        </w:rPr>
        <w:t>;</w:t>
      </w:r>
    </w:p>
    <w:p w:rsidR="005F5973" w:rsidRPr="009C527D" w:rsidRDefault="005F5973" w:rsidP="005F5973">
      <w:pPr>
        <w:spacing w:line="17" w:lineRule="exact"/>
        <w:jc w:val="both"/>
        <w:rPr>
          <w:rFonts w:ascii="Symbol" w:eastAsia="Symbol" w:hAnsi="Symbol" w:cs="Symbol"/>
          <w:sz w:val="28"/>
          <w:szCs w:val="28"/>
        </w:rPr>
      </w:pPr>
    </w:p>
    <w:p w:rsidR="005F5973" w:rsidRPr="009C527D" w:rsidRDefault="005F5973" w:rsidP="005F5973">
      <w:pPr>
        <w:spacing w:line="233" w:lineRule="auto"/>
        <w:ind w:right="20" w:firstLine="900"/>
        <w:jc w:val="both"/>
        <w:rPr>
          <w:rFonts w:ascii="Symbol" w:eastAsia="Symbol" w:hAnsi="Symbol" w:cs="Symbol"/>
          <w:sz w:val="28"/>
          <w:szCs w:val="28"/>
        </w:rPr>
      </w:pPr>
      <w:r w:rsidRPr="009C527D">
        <w:rPr>
          <w:rFonts w:eastAsia="Times New Roman"/>
          <w:sz w:val="28"/>
          <w:szCs w:val="28"/>
        </w:rPr>
        <w:t xml:space="preserve">- створення дієвих </w:t>
      </w:r>
      <w:r>
        <w:rPr>
          <w:rFonts w:eastAsia="Times New Roman"/>
          <w:sz w:val="28"/>
          <w:szCs w:val="28"/>
        </w:rPr>
        <w:t>механізмів мобілізації жителів</w:t>
      </w:r>
      <w:r w:rsidRPr="009C527D">
        <w:rPr>
          <w:rFonts w:eastAsia="Times New Roman"/>
          <w:sz w:val="28"/>
          <w:szCs w:val="28"/>
        </w:rPr>
        <w:t xml:space="preserve"> до вирішення місцевих проблем</w:t>
      </w:r>
      <w:r w:rsidR="005C2880">
        <w:rPr>
          <w:rFonts w:eastAsia="Times New Roman"/>
          <w:sz w:val="28"/>
          <w:szCs w:val="28"/>
        </w:rPr>
        <w:t>;</w:t>
      </w:r>
    </w:p>
    <w:p w:rsidR="005F5973" w:rsidRPr="009C527D" w:rsidRDefault="005F5973" w:rsidP="005F5973">
      <w:pPr>
        <w:spacing w:line="2" w:lineRule="exact"/>
        <w:jc w:val="both"/>
        <w:rPr>
          <w:rFonts w:ascii="Symbol" w:eastAsia="Symbol" w:hAnsi="Symbol" w:cs="Symbol"/>
          <w:sz w:val="28"/>
          <w:szCs w:val="28"/>
        </w:rPr>
      </w:pPr>
    </w:p>
    <w:p w:rsidR="005F5973" w:rsidRPr="009C527D" w:rsidRDefault="005F5973" w:rsidP="005F5973">
      <w:pPr>
        <w:ind w:left="900"/>
        <w:jc w:val="both"/>
        <w:rPr>
          <w:rFonts w:ascii="Symbol" w:eastAsia="Symbol" w:hAnsi="Symbol" w:cs="Symbol"/>
          <w:sz w:val="28"/>
          <w:szCs w:val="28"/>
        </w:rPr>
      </w:pPr>
      <w:r w:rsidRPr="009C527D">
        <w:rPr>
          <w:rFonts w:eastAsia="Times New Roman"/>
          <w:sz w:val="28"/>
          <w:szCs w:val="28"/>
        </w:rPr>
        <w:t>- підвищення екологічної культури населення</w:t>
      </w:r>
      <w:r w:rsidR="005C2880">
        <w:rPr>
          <w:rFonts w:eastAsia="Times New Roman"/>
          <w:sz w:val="28"/>
          <w:szCs w:val="28"/>
        </w:rPr>
        <w:t>;</w:t>
      </w:r>
    </w:p>
    <w:p w:rsidR="005F5973" w:rsidRPr="009C527D" w:rsidRDefault="005F5973" w:rsidP="005F5973">
      <w:pPr>
        <w:spacing w:line="15" w:lineRule="exact"/>
        <w:jc w:val="both"/>
        <w:rPr>
          <w:rFonts w:ascii="Symbol" w:eastAsia="Symbol" w:hAnsi="Symbol" w:cs="Symbol"/>
          <w:sz w:val="28"/>
          <w:szCs w:val="28"/>
        </w:rPr>
      </w:pPr>
    </w:p>
    <w:p w:rsidR="005F5973" w:rsidRPr="009C527D" w:rsidRDefault="005F5973" w:rsidP="005F5973">
      <w:pPr>
        <w:spacing w:line="233" w:lineRule="auto"/>
        <w:ind w:right="20" w:firstLine="900"/>
        <w:jc w:val="both"/>
        <w:rPr>
          <w:rFonts w:ascii="Symbol" w:eastAsia="Symbol" w:hAnsi="Symbol" w:cs="Symbol"/>
          <w:sz w:val="28"/>
          <w:szCs w:val="28"/>
        </w:rPr>
      </w:pPr>
      <w:r w:rsidRPr="009C527D">
        <w:rPr>
          <w:rFonts w:eastAsia="Times New Roman"/>
          <w:sz w:val="28"/>
          <w:szCs w:val="28"/>
        </w:rPr>
        <w:t>- формування здорового способу життя</w:t>
      </w:r>
      <w:r w:rsidR="005C2880">
        <w:rPr>
          <w:rFonts w:eastAsia="Times New Roman"/>
          <w:sz w:val="28"/>
          <w:szCs w:val="28"/>
        </w:rPr>
        <w:t>;</w:t>
      </w:r>
    </w:p>
    <w:p w:rsidR="005F5973" w:rsidRPr="009C527D" w:rsidRDefault="005F5973" w:rsidP="005F5973">
      <w:pPr>
        <w:spacing w:line="17" w:lineRule="exact"/>
        <w:jc w:val="both"/>
        <w:rPr>
          <w:rFonts w:ascii="Symbol" w:eastAsia="Symbol" w:hAnsi="Symbol" w:cs="Symbol"/>
          <w:sz w:val="28"/>
          <w:szCs w:val="28"/>
        </w:rPr>
      </w:pPr>
    </w:p>
    <w:p w:rsidR="005F5973" w:rsidRDefault="005F5973" w:rsidP="005F5973">
      <w:pPr>
        <w:spacing w:line="233" w:lineRule="auto"/>
        <w:ind w:right="-4"/>
        <w:jc w:val="both"/>
        <w:rPr>
          <w:rFonts w:eastAsia="Times New Roman"/>
          <w:sz w:val="28"/>
          <w:szCs w:val="28"/>
        </w:rPr>
      </w:pPr>
      <w:r>
        <w:rPr>
          <w:rFonts w:eastAsia="Times New Roman"/>
          <w:sz w:val="28"/>
          <w:szCs w:val="28"/>
        </w:rPr>
        <w:tab/>
        <w:t xml:space="preserve">  </w:t>
      </w:r>
      <w:r w:rsidRPr="009C527D">
        <w:rPr>
          <w:rFonts w:eastAsia="Times New Roman"/>
          <w:sz w:val="28"/>
          <w:szCs w:val="28"/>
        </w:rPr>
        <w:t xml:space="preserve">- збереження </w:t>
      </w:r>
      <w:r>
        <w:rPr>
          <w:rFonts w:eastAsia="Times New Roman"/>
          <w:sz w:val="28"/>
          <w:szCs w:val="28"/>
        </w:rPr>
        <w:t>місцевих</w:t>
      </w:r>
      <w:r w:rsidRPr="009C527D">
        <w:rPr>
          <w:rFonts w:eastAsia="Times New Roman"/>
          <w:sz w:val="28"/>
          <w:szCs w:val="28"/>
        </w:rPr>
        <w:t xml:space="preserve"> традицій та розвит</w:t>
      </w:r>
      <w:r w:rsidR="00562257">
        <w:rPr>
          <w:rFonts w:eastAsia="Times New Roman"/>
          <w:sz w:val="28"/>
          <w:szCs w:val="28"/>
        </w:rPr>
        <w:t>о</w:t>
      </w:r>
      <w:r w:rsidRPr="009C527D">
        <w:rPr>
          <w:rFonts w:eastAsia="Times New Roman"/>
          <w:sz w:val="28"/>
          <w:szCs w:val="28"/>
        </w:rPr>
        <w:t>к української</w:t>
      </w:r>
      <w:r>
        <w:rPr>
          <w:rFonts w:eastAsia="Times New Roman"/>
          <w:sz w:val="28"/>
          <w:szCs w:val="28"/>
        </w:rPr>
        <w:t xml:space="preserve"> к</w:t>
      </w:r>
      <w:r w:rsidRPr="009C527D">
        <w:rPr>
          <w:rFonts w:eastAsia="Times New Roman"/>
          <w:sz w:val="28"/>
          <w:szCs w:val="28"/>
        </w:rPr>
        <w:t>ультури</w:t>
      </w:r>
      <w:r w:rsidR="005C2880">
        <w:rPr>
          <w:rFonts w:eastAsia="Times New Roman"/>
          <w:sz w:val="28"/>
          <w:szCs w:val="28"/>
        </w:rPr>
        <w:t>;</w:t>
      </w:r>
    </w:p>
    <w:p w:rsidR="005F5973" w:rsidRPr="009C527D" w:rsidRDefault="005F5973" w:rsidP="005C2880">
      <w:pPr>
        <w:spacing w:line="233" w:lineRule="auto"/>
        <w:ind w:right="-4"/>
        <w:jc w:val="both"/>
        <w:rPr>
          <w:sz w:val="28"/>
          <w:szCs w:val="28"/>
        </w:rPr>
      </w:pPr>
      <w:r>
        <w:rPr>
          <w:rFonts w:eastAsia="Times New Roman"/>
          <w:sz w:val="28"/>
          <w:szCs w:val="28"/>
        </w:rPr>
        <w:t xml:space="preserve">            </w:t>
      </w:r>
      <w:r w:rsidRPr="009C527D">
        <w:rPr>
          <w:rFonts w:eastAsia="Times New Roman"/>
          <w:sz w:val="28"/>
          <w:szCs w:val="28"/>
        </w:rPr>
        <w:t xml:space="preserve">- підвищення творчого потенціалу жителів </w:t>
      </w:r>
      <w:r w:rsidR="00562257">
        <w:rPr>
          <w:rFonts w:eastAsia="Times New Roman"/>
          <w:sz w:val="28"/>
          <w:szCs w:val="28"/>
        </w:rPr>
        <w:t>Коломий</w:t>
      </w:r>
      <w:r w:rsidR="005C2880">
        <w:rPr>
          <w:rFonts w:eastAsia="Times New Roman"/>
          <w:sz w:val="28"/>
          <w:szCs w:val="28"/>
        </w:rPr>
        <w:t>ського району.</w:t>
      </w:r>
    </w:p>
    <w:p w:rsidR="005F5973" w:rsidRDefault="005F5973" w:rsidP="005F5973">
      <w:pPr>
        <w:spacing w:line="200" w:lineRule="exact"/>
        <w:rPr>
          <w:sz w:val="20"/>
          <w:szCs w:val="20"/>
        </w:rPr>
      </w:pPr>
    </w:p>
    <w:p w:rsidR="005F5973" w:rsidRDefault="005F5973" w:rsidP="005F5973">
      <w:pPr>
        <w:spacing w:line="200" w:lineRule="exact"/>
        <w:rPr>
          <w:sz w:val="20"/>
          <w:szCs w:val="20"/>
        </w:rPr>
      </w:pPr>
    </w:p>
    <w:p w:rsidR="005F5973" w:rsidRDefault="005F5973" w:rsidP="005F5973">
      <w:pPr>
        <w:jc w:val="center"/>
        <w:rPr>
          <w:sz w:val="20"/>
          <w:szCs w:val="20"/>
        </w:rPr>
      </w:pPr>
      <w:r>
        <w:rPr>
          <w:rFonts w:eastAsia="Times New Roman"/>
          <w:b/>
          <w:bCs/>
          <w:sz w:val="26"/>
          <w:szCs w:val="26"/>
        </w:rPr>
        <w:t>ОСНОВНІ НАПРЯМИ ЕКОНОМІЧНОЇ І СОЦІАЛЬНОЇ</w:t>
      </w:r>
    </w:p>
    <w:p w:rsidR="005F5973" w:rsidRDefault="005F5973" w:rsidP="005F5973">
      <w:pPr>
        <w:spacing w:line="1" w:lineRule="exact"/>
        <w:rPr>
          <w:sz w:val="20"/>
          <w:szCs w:val="20"/>
        </w:rPr>
      </w:pPr>
    </w:p>
    <w:p w:rsidR="005F5973" w:rsidRDefault="005F5973" w:rsidP="005F5973">
      <w:pPr>
        <w:jc w:val="center"/>
        <w:rPr>
          <w:sz w:val="20"/>
          <w:szCs w:val="20"/>
        </w:rPr>
      </w:pPr>
      <w:r>
        <w:rPr>
          <w:rFonts w:eastAsia="Times New Roman"/>
          <w:b/>
          <w:bCs/>
          <w:sz w:val="26"/>
          <w:szCs w:val="26"/>
        </w:rPr>
        <w:t>ПОЛІТИКИ РАЙОНУ У 2017 РОЦІ</w:t>
      </w:r>
    </w:p>
    <w:p w:rsidR="005F5973" w:rsidRDefault="005F5973" w:rsidP="005F5973">
      <w:pPr>
        <w:spacing w:line="299" w:lineRule="exact"/>
        <w:rPr>
          <w:sz w:val="20"/>
          <w:szCs w:val="20"/>
        </w:rPr>
      </w:pPr>
    </w:p>
    <w:p w:rsidR="005F5973" w:rsidRPr="000D77F1" w:rsidRDefault="005F5973" w:rsidP="00562257">
      <w:pPr>
        <w:tabs>
          <w:tab w:val="left" w:pos="1160"/>
        </w:tabs>
        <w:ind w:left="1160"/>
        <w:rPr>
          <w:rFonts w:eastAsia="Times New Roman"/>
          <w:b/>
          <w:bCs/>
          <w:sz w:val="28"/>
          <w:szCs w:val="28"/>
          <w:u w:val="single"/>
        </w:rPr>
      </w:pPr>
      <w:r w:rsidRPr="000D77F1">
        <w:rPr>
          <w:rFonts w:eastAsia="Times New Roman"/>
          <w:b/>
          <w:bCs/>
          <w:sz w:val="28"/>
          <w:szCs w:val="28"/>
          <w:u w:val="single"/>
        </w:rPr>
        <w:t>Податково-бюджетна політика</w:t>
      </w:r>
    </w:p>
    <w:p w:rsidR="005F5973" w:rsidRPr="007817D9" w:rsidRDefault="005F5973" w:rsidP="005F5973">
      <w:pPr>
        <w:spacing w:line="238" w:lineRule="auto"/>
        <w:ind w:firstLine="852"/>
        <w:jc w:val="both"/>
        <w:rPr>
          <w:sz w:val="28"/>
          <w:szCs w:val="28"/>
        </w:rPr>
      </w:pPr>
      <w:r w:rsidRPr="007817D9">
        <w:rPr>
          <w:rFonts w:eastAsia="Times New Roman"/>
          <w:sz w:val="28"/>
          <w:szCs w:val="28"/>
        </w:rPr>
        <w:t>Формування прогнозних показників місцевих бюджетів на 2017 рік здійснено з урахуванням Основних напрямків бюджетної політики на</w:t>
      </w:r>
      <w:r w:rsidR="0087167B">
        <w:rPr>
          <w:rFonts w:eastAsia="Times New Roman"/>
          <w:sz w:val="28"/>
          <w:szCs w:val="28"/>
        </w:rPr>
        <w:t xml:space="preserve">              </w:t>
      </w:r>
      <w:r w:rsidRPr="007817D9">
        <w:rPr>
          <w:rFonts w:eastAsia="Times New Roman"/>
          <w:sz w:val="28"/>
          <w:szCs w:val="28"/>
        </w:rPr>
        <w:t xml:space="preserve"> 2017 рік та поточної динаміки розвитку економіки району.</w:t>
      </w:r>
    </w:p>
    <w:p w:rsidR="005F5973" w:rsidRPr="007817D9" w:rsidRDefault="005F5973" w:rsidP="005F5973">
      <w:pPr>
        <w:spacing w:line="239" w:lineRule="auto"/>
        <w:ind w:right="80"/>
        <w:jc w:val="center"/>
        <w:rPr>
          <w:sz w:val="28"/>
          <w:szCs w:val="28"/>
        </w:rPr>
      </w:pPr>
      <w:r w:rsidRPr="007817D9">
        <w:rPr>
          <w:rFonts w:eastAsia="Times New Roman"/>
          <w:sz w:val="28"/>
          <w:szCs w:val="28"/>
        </w:rPr>
        <w:t>При розрахунку фінансового ресурсу місцевих бюджетів враховано:</w:t>
      </w:r>
    </w:p>
    <w:p w:rsidR="005F5973" w:rsidRPr="007817D9" w:rsidRDefault="005F5973" w:rsidP="005F5973">
      <w:pPr>
        <w:spacing w:line="1" w:lineRule="exact"/>
        <w:rPr>
          <w:sz w:val="28"/>
          <w:szCs w:val="28"/>
        </w:rPr>
      </w:pPr>
    </w:p>
    <w:p w:rsidR="005F5973" w:rsidRPr="007817D9" w:rsidRDefault="005F5973" w:rsidP="007365E2">
      <w:pPr>
        <w:numPr>
          <w:ilvl w:val="0"/>
          <w:numId w:val="12"/>
        </w:numPr>
        <w:tabs>
          <w:tab w:val="left" w:pos="1320"/>
        </w:tabs>
        <w:ind w:left="1320" w:hanging="241"/>
        <w:rPr>
          <w:rFonts w:eastAsia="Times New Roman"/>
          <w:sz w:val="28"/>
          <w:szCs w:val="28"/>
        </w:rPr>
      </w:pPr>
      <w:r w:rsidRPr="007817D9">
        <w:rPr>
          <w:rFonts w:eastAsia="Times New Roman"/>
          <w:sz w:val="28"/>
          <w:szCs w:val="28"/>
        </w:rPr>
        <w:t>норми чинного Бюджетного та Податкового кодексів України;</w:t>
      </w:r>
    </w:p>
    <w:p w:rsidR="005F5973" w:rsidRPr="007817D9" w:rsidRDefault="005F5973" w:rsidP="007365E2">
      <w:pPr>
        <w:numPr>
          <w:ilvl w:val="0"/>
          <w:numId w:val="12"/>
        </w:numPr>
        <w:tabs>
          <w:tab w:val="left" w:pos="1320"/>
        </w:tabs>
        <w:spacing w:line="238" w:lineRule="auto"/>
        <w:ind w:left="1320" w:hanging="241"/>
        <w:rPr>
          <w:rFonts w:eastAsia="Times New Roman"/>
          <w:sz w:val="28"/>
          <w:szCs w:val="28"/>
        </w:rPr>
      </w:pPr>
      <w:r w:rsidRPr="007817D9">
        <w:rPr>
          <w:rFonts w:eastAsia="Times New Roman"/>
          <w:sz w:val="28"/>
          <w:szCs w:val="28"/>
        </w:rPr>
        <w:t>підвищення мінімальних соціальних стандартів;</w:t>
      </w:r>
    </w:p>
    <w:p w:rsidR="005F5973" w:rsidRPr="007817D9" w:rsidRDefault="005F5973" w:rsidP="005F5973">
      <w:pPr>
        <w:spacing w:line="2" w:lineRule="exact"/>
        <w:rPr>
          <w:rFonts w:eastAsia="Times New Roman"/>
          <w:sz w:val="28"/>
          <w:szCs w:val="28"/>
        </w:rPr>
      </w:pPr>
    </w:p>
    <w:p w:rsidR="005F5973" w:rsidRPr="007817D9" w:rsidRDefault="005F5973" w:rsidP="007365E2">
      <w:pPr>
        <w:numPr>
          <w:ilvl w:val="0"/>
          <w:numId w:val="12"/>
        </w:numPr>
        <w:tabs>
          <w:tab w:val="left" w:pos="1320"/>
        </w:tabs>
        <w:ind w:left="1320" w:hanging="241"/>
        <w:rPr>
          <w:rFonts w:eastAsia="Times New Roman"/>
          <w:sz w:val="28"/>
          <w:szCs w:val="28"/>
        </w:rPr>
      </w:pPr>
      <w:r w:rsidRPr="007817D9">
        <w:rPr>
          <w:rFonts w:eastAsia="Times New Roman"/>
          <w:sz w:val="28"/>
          <w:szCs w:val="28"/>
        </w:rPr>
        <w:t>проведення заходів щодо оптимізації видатків місцевих бюджетів;</w:t>
      </w:r>
    </w:p>
    <w:p w:rsidR="005F5973" w:rsidRPr="007817D9" w:rsidRDefault="005F5973" w:rsidP="005F5973">
      <w:pPr>
        <w:spacing w:line="1" w:lineRule="exact"/>
        <w:rPr>
          <w:rFonts w:eastAsia="Times New Roman"/>
          <w:sz w:val="28"/>
          <w:szCs w:val="28"/>
        </w:rPr>
      </w:pPr>
    </w:p>
    <w:p w:rsidR="005F5973" w:rsidRPr="007817D9" w:rsidRDefault="005F5973" w:rsidP="007365E2">
      <w:pPr>
        <w:numPr>
          <w:ilvl w:val="0"/>
          <w:numId w:val="12"/>
        </w:numPr>
        <w:tabs>
          <w:tab w:val="left" w:pos="1320"/>
        </w:tabs>
        <w:ind w:left="1320" w:hanging="241"/>
        <w:rPr>
          <w:rFonts w:eastAsia="Times New Roman"/>
          <w:sz w:val="28"/>
          <w:szCs w:val="28"/>
        </w:rPr>
      </w:pPr>
      <w:r w:rsidRPr="007817D9">
        <w:rPr>
          <w:rFonts w:eastAsia="Times New Roman"/>
          <w:sz w:val="28"/>
          <w:szCs w:val="28"/>
        </w:rPr>
        <w:t>дотримання жорсткої фінансової дисципліни.</w:t>
      </w:r>
    </w:p>
    <w:p w:rsidR="005F5973" w:rsidRPr="007817D9" w:rsidRDefault="005F5973" w:rsidP="005F5973">
      <w:pPr>
        <w:spacing w:line="14" w:lineRule="exact"/>
        <w:rPr>
          <w:sz w:val="28"/>
          <w:szCs w:val="28"/>
        </w:rPr>
      </w:pPr>
    </w:p>
    <w:p w:rsidR="005F5973" w:rsidRPr="007817D9" w:rsidRDefault="005F5973" w:rsidP="005F5973">
      <w:pPr>
        <w:spacing w:line="240" w:lineRule="exact"/>
        <w:rPr>
          <w:sz w:val="28"/>
          <w:szCs w:val="28"/>
        </w:rPr>
      </w:pPr>
    </w:p>
    <w:p w:rsidR="005F5973" w:rsidRPr="00D83DB5" w:rsidRDefault="005F5973" w:rsidP="005F5973">
      <w:pPr>
        <w:ind w:left="900"/>
        <w:rPr>
          <w:sz w:val="28"/>
          <w:szCs w:val="28"/>
        </w:rPr>
      </w:pPr>
      <w:r w:rsidRPr="00D83DB5">
        <w:rPr>
          <w:rFonts w:eastAsia="Times New Roman"/>
          <w:b/>
          <w:bCs/>
          <w:sz w:val="28"/>
          <w:szCs w:val="28"/>
        </w:rPr>
        <w:t>Головні цілі на 2017 рік:</w:t>
      </w:r>
    </w:p>
    <w:p w:rsidR="005F5973" w:rsidRPr="00D83DB5" w:rsidRDefault="005F5973" w:rsidP="005F5973">
      <w:pPr>
        <w:spacing w:line="6" w:lineRule="exact"/>
        <w:rPr>
          <w:sz w:val="28"/>
          <w:szCs w:val="28"/>
        </w:rPr>
      </w:pPr>
    </w:p>
    <w:p w:rsidR="005F5973" w:rsidRPr="00D83DB5" w:rsidRDefault="005F5973" w:rsidP="005F5973">
      <w:pPr>
        <w:spacing w:line="237" w:lineRule="auto"/>
        <w:ind w:firstLine="852"/>
        <w:jc w:val="both"/>
        <w:rPr>
          <w:sz w:val="28"/>
          <w:szCs w:val="28"/>
        </w:rPr>
      </w:pPr>
      <w:r w:rsidRPr="00D83DB5">
        <w:rPr>
          <w:rFonts w:eastAsia="Times New Roman"/>
          <w:sz w:val="28"/>
          <w:szCs w:val="28"/>
        </w:rPr>
        <w:t>Забезпечення збалансування показників місцевих бюджетів, підвищення рівня їх фінансової забезпеченості шляхом вжиття заходів щодо збільшення дохідної частини, оптимізації видатків бюджетних установ та дотримання жорсткої бюджетної дисципліни.</w:t>
      </w:r>
    </w:p>
    <w:p w:rsidR="005F5973" w:rsidRPr="00D83DB5" w:rsidRDefault="005F5973" w:rsidP="005F5973">
      <w:pPr>
        <w:spacing w:line="124" w:lineRule="exact"/>
        <w:rPr>
          <w:sz w:val="28"/>
          <w:szCs w:val="28"/>
        </w:rPr>
      </w:pPr>
    </w:p>
    <w:p w:rsidR="005F5973" w:rsidRPr="00D83DB5" w:rsidRDefault="005F5973" w:rsidP="005F5973">
      <w:pPr>
        <w:ind w:left="860"/>
        <w:rPr>
          <w:sz w:val="28"/>
          <w:szCs w:val="28"/>
        </w:rPr>
      </w:pPr>
      <w:r w:rsidRPr="00D83DB5">
        <w:rPr>
          <w:rFonts w:eastAsia="Times New Roman"/>
          <w:b/>
          <w:bCs/>
          <w:sz w:val="28"/>
          <w:szCs w:val="28"/>
        </w:rPr>
        <w:t>Основні завдання на 2017 рік:</w:t>
      </w:r>
    </w:p>
    <w:p w:rsidR="005F5973" w:rsidRPr="00D83DB5" w:rsidRDefault="005F5973" w:rsidP="005F5973">
      <w:pPr>
        <w:spacing w:line="30" w:lineRule="exact"/>
        <w:rPr>
          <w:sz w:val="28"/>
          <w:szCs w:val="28"/>
        </w:rPr>
      </w:pPr>
    </w:p>
    <w:p w:rsidR="005F5973" w:rsidRPr="00D83DB5" w:rsidRDefault="005F5973" w:rsidP="007365E2">
      <w:pPr>
        <w:numPr>
          <w:ilvl w:val="0"/>
          <w:numId w:val="13"/>
        </w:numPr>
        <w:tabs>
          <w:tab w:val="left" w:pos="1260"/>
        </w:tabs>
        <w:spacing w:line="233" w:lineRule="auto"/>
        <w:ind w:firstLine="851"/>
        <w:jc w:val="both"/>
        <w:rPr>
          <w:rFonts w:ascii="Symbol" w:eastAsia="Symbol" w:hAnsi="Symbol" w:cs="Symbol"/>
          <w:sz w:val="28"/>
          <w:szCs w:val="28"/>
        </w:rPr>
      </w:pPr>
      <w:r w:rsidRPr="00D83DB5">
        <w:rPr>
          <w:rFonts w:eastAsia="Times New Roman"/>
          <w:sz w:val="28"/>
          <w:szCs w:val="28"/>
        </w:rPr>
        <w:lastRenderedPageBreak/>
        <w:t xml:space="preserve">вжиття комплексу заходів, спрямованих на виконання затверджених планових показників по доходах </w:t>
      </w:r>
      <w:r w:rsidR="00562257">
        <w:rPr>
          <w:rFonts w:eastAsia="Times New Roman"/>
          <w:sz w:val="28"/>
          <w:szCs w:val="28"/>
        </w:rPr>
        <w:t xml:space="preserve">районного і </w:t>
      </w:r>
      <w:r w:rsidRPr="00D83DB5">
        <w:rPr>
          <w:rFonts w:eastAsia="Times New Roman"/>
          <w:sz w:val="28"/>
          <w:szCs w:val="28"/>
        </w:rPr>
        <w:t>місцевих бюджетів та їх наповнюваності шляхом активізації роботи з детінізації економіки, легалізації заробітної плати та ліквідації податкового боргу.</w:t>
      </w:r>
    </w:p>
    <w:p w:rsidR="005F5973" w:rsidRPr="00D83DB5" w:rsidRDefault="005F5973" w:rsidP="005F5973">
      <w:pPr>
        <w:spacing w:line="12" w:lineRule="exact"/>
        <w:rPr>
          <w:sz w:val="28"/>
          <w:szCs w:val="28"/>
        </w:rPr>
      </w:pPr>
    </w:p>
    <w:p w:rsidR="005F5973" w:rsidRPr="00D83DB5" w:rsidRDefault="005F5973" w:rsidP="005F5973">
      <w:pPr>
        <w:spacing w:line="13" w:lineRule="exact"/>
        <w:rPr>
          <w:sz w:val="28"/>
          <w:szCs w:val="28"/>
        </w:rPr>
      </w:pPr>
    </w:p>
    <w:p w:rsidR="005F5973" w:rsidRPr="00D83DB5" w:rsidRDefault="005F5973" w:rsidP="007365E2">
      <w:pPr>
        <w:numPr>
          <w:ilvl w:val="0"/>
          <w:numId w:val="14"/>
        </w:numPr>
        <w:tabs>
          <w:tab w:val="left" w:pos="1260"/>
        </w:tabs>
        <w:spacing w:line="232" w:lineRule="auto"/>
        <w:ind w:firstLine="851"/>
        <w:jc w:val="both"/>
        <w:rPr>
          <w:rFonts w:ascii="Symbol" w:eastAsia="Symbol" w:hAnsi="Symbol" w:cs="Symbol"/>
          <w:sz w:val="28"/>
          <w:szCs w:val="28"/>
        </w:rPr>
      </w:pPr>
      <w:r w:rsidRPr="00D83DB5">
        <w:rPr>
          <w:rFonts w:eastAsia="Times New Roman"/>
          <w:sz w:val="28"/>
          <w:szCs w:val="28"/>
        </w:rPr>
        <w:t xml:space="preserve">ефективне проведення оптимізації витрат головних розпорядників коштів шляхом виключення </w:t>
      </w:r>
      <w:proofErr w:type="spellStart"/>
      <w:r w:rsidRPr="00D83DB5">
        <w:rPr>
          <w:rFonts w:eastAsia="Times New Roman"/>
          <w:sz w:val="28"/>
          <w:szCs w:val="28"/>
        </w:rPr>
        <w:t>непершочергових</w:t>
      </w:r>
      <w:proofErr w:type="spellEnd"/>
      <w:r w:rsidRPr="00D83DB5">
        <w:rPr>
          <w:rFonts w:eastAsia="Times New Roman"/>
          <w:sz w:val="28"/>
          <w:szCs w:val="28"/>
        </w:rPr>
        <w:t xml:space="preserve"> та неефективних витрат, насамперед витрат, що не забезпечують виконання основних функцій і завдань установ бюджетної сфери.</w:t>
      </w:r>
    </w:p>
    <w:p w:rsidR="005F5973" w:rsidRPr="00D83DB5" w:rsidRDefault="005F5973" w:rsidP="005F5973">
      <w:pPr>
        <w:spacing w:line="36" w:lineRule="exact"/>
        <w:rPr>
          <w:sz w:val="28"/>
          <w:szCs w:val="28"/>
        </w:rPr>
      </w:pPr>
    </w:p>
    <w:p w:rsidR="005F5973" w:rsidRPr="00D83DB5" w:rsidRDefault="005F5973" w:rsidP="007365E2">
      <w:pPr>
        <w:numPr>
          <w:ilvl w:val="0"/>
          <w:numId w:val="15"/>
        </w:numPr>
        <w:tabs>
          <w:tab w:val="left" w:pos="1260"/>
        </w:tabs>
        <w:spacing w:line="227" w:lineRule="auto"/>
        <w:ind w:firstLine="851"/>
        <w:jc w:val="both"/>
        <w:rPr>
          <w:rFonts w:ascii="Symbol" w:eastAsia="Symbol" w:hAnsi="Symbol" w:cs="Symbol"/>
          <w:sz w:val="28"/>
          <w:szCs w:val="28"/>
        </w:rPr>
      </w:pPr>
      <w:r w:rsidRPr="00D83DB5">
        <w:rPr>
          <w:rFonts w:eastAsia="Times New Roman"/>
          <w:sz w:val="28"/>
          <w:szCs w:val="28"/>
        </w:rPr>
        <w:t>вжиття заходів щодо економного та ефективного використання бюджетних коштів та дотримання жорсткої бюджетної дисципліни.</w:t>
      </w:r>
    </w:p>
    <w:p w:rsidR="005F5973" w:rsidRPr="00D83DB5" w:rsidRDefault="005F5973" w:rsidP="005F5973">
      <w:pPr>
        <w:spacing w:line="104" w:lineRule="exact"/>
        <w:rPr>
          <w:sz w:val="28"/>
          <w:szCs w:val="28"/>
        </w:rPr>
      </w:pPr>
    </w:p>
    <w:p w:rsidR="005F5973" w:rsidRPr="00D83DB5" w:rsidRDefault="005F5973" w:rsidP="005F5973">
      <w:pPr>
        <w:spacing w:line="359" w:lineRule="exact"/>
        <w:rPr>
          <w:sz w:val="28"/>
          <w:szCs w:val="28"/>
        </w:rPr>
      </w:pPr>
    </w:p>
    <w:p w:rsidR="005F5973" w:rsidRPr="006E33FD" w:rsidRDefault="005F5973" w:rsidP="005F5973">
      <w:pPr>
        <w:ind w:left="900"/>
        <w:rPr>
          <w:sz w:val="28"/>
          <w:szCs w:val="28"/>
        </w:rPr>
      </w:pPr>
      <w:r w:rsidRPr="006E33FD">
        <w:rPr>
          <w:rFonts w:eastAsia="Times New Roman"/>
          <w:b/>
          <w:bCs/>
          <w:sz w:val="28"/>
          <w:szCs w:val="28"/>
        </w:rPr>
        <w:t>Очікувані результати у 2017 році:</w:t>
      </w:r>
    </w:p>
    <w:p w:rsidR="005F5973" w:rsidRPr="006E33FD" w:rsidRDefault="005F5973" w:rsidP="005F5973">
      <w:pPr>
        <w:spacing w:line="126" w:lineRule="exact"/>
        <w:rPr>
          <w:sz w:val="28"/>
          <w:szCs w:val="28"/>
        </w:rPr>
      </w:pPr>
    </w:p>
    <w:p w:rsidR="005F5973" w:rsidRPr="006E33FD" w:rsidRDefault="005F5973" w:rsidP="005F5973">
      <w:pPr>
        <w:tabs>
          <w:tab w:val="left" w:pos="1133"/>
        </w:tabs>
        <w:rPr>
          <w:rFonts w:ascii="Wingdings" w:eastAsia="Wingdings" w:hAnsi="Wingdings" w:cs="Wingdings"/>
          <w:sz w:val="28"/>
          <w:szCs w:val="28"/>
          <w:vertAlign w:val="superscript"/>
        </w:rPr>
      </w:pPr>
      <w:r w:rsidRPr="006E33FD">
        <w:rPr>
          <w:rFonts w:eastAsia="Times New Roman"/>
          <w:sz w:val="28"/>
          <w:szCs w:val="28"/>
        </w:rPr>
        <w:tab/>
        <w:t>- забезпечення виконання планових показників;</w:t>
      </w:r>
    </w:p>
    <w:p w:rsidR="005F5973" w:rsidRPr="006E33FD" w:rsidRDefault="005F5973" w:rsidP="005F5973">
      <w:pPr>
        <w:tabs>
          <w:tab w:val="left" w:pos="1133"/>
        </w:tabs>
        <w:spacing w:line="180" w:lineRule="auto"/>
        <w:jc w:val="both"/>
        <w:rPr>
          <w:rFonts w:ascii="Wingdings" w:eastAsia="Wingdings" w:hAnsi="Wingdings" w:cs="Wingdings"/>
          <w:sz w:val="28"/>
          <w:szCs w:val="28"/>
          <w:vertAlign w:val="superscript"/>
        </w:rPr>
      </w:pPr>
      <w:r>
        <w:rPr>
          <w:rFonts w:eastAsia="Times New Roman"/>
          <w:sz w:val="28"/>
          <w:szCs w:val="28"/>
        </w:rPr>
        <w:tab/>
        <w:t xml:space="preserve">- </w:t>
      </w:r>
      <w:r w:rsidRPr="006E33FD">
        <w:rPr>
          <w:rFonts w:eastAsia="Times New Roman"/>
          <w:sz w:val="28"/>
          <w:szCs w:val="28"/>
        </w:rPr>
        <w:t xml:space="preserve">збалансування </w:t>
      </w:r>
      <w:r>
        <w:rPr>
          <w:rFonts w:eastAsia="Times New Roman"/>
          <w:sz w:val="28"/>
          <w:szCs w:val="28"/>
        </w:rPr>
        <w:t>районного, сільських і селищних бюджетів</w:t>
      </w:r>
      <w:r w:rsidRPr="006E33FD">
        <w:rPr>
          <w:rFonts w:eastAsia="Times New Roman"/>
          <w:sz w:val="28"/>
          <w:szCs w:val="28"/>
        </w:rPr>
        <w:t xml:space="preserve"> видатками на оплату праці працівників бюджетних установ, </w:t>
      </w:r>
      <w:proofErr w:type="spellStart"/>
      <w:r w:rsidRPr="006E33FD">
        <w:rPr>
          <w:rFonts w:eastAsia="Times New Roman"/>
          <w:sz w:val="28"/>
          <w:szCs w:val="28"/>
        </w:rPr>
        <w:t>теплоенергоносіїв</w:t>
      </w:r>
      <w:proofErr w:type="spellEnd"/>
      <w:r w:rsidRPr="006E33FD">
        <w:rPr>
          <w:rFonts w:eastAsia="Times New Roman"/>
          <w:sz w:val="28"/>
          <w:szCs w:val="28"/>
        </w:rPr>
        <w:t xml:space="preserve"> і комунальних послуг</w:t>
      </w:r>
      <w:r>
        <w:rPr>
          <w:rFonts w:eastAsia="Times New Roman"/>
          <w:sz w:val="28"/>
          <w:szCs w:val="28"/>
        </w:rPr>
        <w:t>,</w:t>
      </w:r>
      <w:r w:rsidRPr="006E33FD">
        <w:rPr>
          <w:rFonts w:eastAsia="Times New Roman"/>
          <w:sz w:val="28"/>
          <w:szCs w:val="28"/>
        </w:rPr>
        <w:t xml:space="preserve"> інших захищених статей бюджету;</w:t>
      </w:r>
    </w:p>
    <w:p w:rsidR="005F5973" w:rsidRPr="006E33FD" w:rsidRDefault="005F5973" w:rsidP="005F5973">
      <w:pPr>
        <w:tabs>
          <w:tab w:val="left" w:pos="1133"/>
        </w:tabs>
        <w:spacing w:line="183" w:lineRule="auto"/>
        <w:jc w:val="both"/>
        <w:rPr>
          <w:rFonts w:ascii="Wingdings" w:eastAsia="Wingdings" w:hAnsi="Wingdings" w:cs="Wingdings"/>
          <w:sz w:val="28"/>
          <w:szCs w:val="28"/>
          <w:vertAlign w:val="superscript"/>
        </w:rPr>
      </w:pPr>
      <w:r>
        <w:rPr>
          <w:rFonts w:eastAsia="Times New Roman"/>
          <w:sz w:val="28"/>
          <w:szCs w:val="28"/>
        </w:rPr>
        <w:tab/>
        <w:t xml:space="preserve">- </w:t>
      </w:r>
      <w:r w:rsidRPr="006E33FD">
        <w:rPr>
          <w:rFonts w:eastAsia="Times New Roman"/>
          <w:sz w:val="28"/>
          <w:szCs w:val="28"/>
        </w:rPr>
        <w:t>підвищення рівня фінансової забезпеченості шляхом вжиття заходів щодо економного і раціонального використання бюджетних коштів.</w:t>
      </w:r>
    </w:p>
    <w:p w:rsidR="005F5973" w:rsidRDefault="005F5973" w:rsidP="005F5973">
      <w:pPr>
        <w:spacing w:line="200" w:lineRule="exact"/>
        <w:rPr>
          <w:sz w:val="20"/>
          <w:szCs w:val="20"/>
        </w:rPr>
      </w:pPr>
    </w:p>
    <w:p w:rsidR="000D77F1" w:rsidRDefault="000D77F1" w:rsidP="00562257">
      <w:pPr>
        <w:tabs>
          <w:tab w:val="left" w:pos="2560"/>
        </w:tabs>
        <w:ind w:left="2560"/>
        <w:rPr>
          <w:sz w:val="20"/>
          <w:szCs w:val="20"/>
        </w:rPr>
      </w:pPr>
    </w:p>
    <w:p w:rsidR="005F5973" w:rsidRPr="006E33FD" w:rsidRDefault="005F5973" w:rsidP="000D77F1">
      <w:pPr>
        <w:ind w:left="851"/>
        <w:rPr>
          <w:rFonts w:eastAsia="Times New Roman"/>
          <w:b/>
          <w:bCs/>
          <w:sz w:val="28"/>
          <w:szCs w:val="28"/>
        </w:rPr>
      </w:pPr>
      <w:r w:rsidRPr="006E33FD">
        <w:rPr>
          <w:rFonts w:eastAsia="Times New Roman"/>
          <w:b/>
          <w:bCs/>
          <w:sz w:val="28"/>
          <w:szCs w:val="28"/>
        </w:rPr>
        <w:t>Розвиток реального сектору економіки</w:t>
      </w:r>
    </w:p>
    <w:p w:rsidR="005F5973" w:rsidRPr="000D77F1" w:rsidRDefault="005F5973" w:rsidP="005F5973">
      <w:pPr>
        <w:ind w:left="900"/>
        <w:rPr>
          <w:sz w:val="28"/>
          <w:szCs w:val="28"/>
          <w:u w:val="single"/>
        </w:rPr>
      </w:pPr>
      <w:r w:rsidRPr="000D77F1">
        <w:rPr>
          <w:rFonts w:eastAsia="Times New Roman"/>
          <w:b/>
          <w:bCs/>
          <w:sz w:val="28"/>
          <w:szCs w:val="28"/>
          <w:u w:val="single"/>
        </w:rPr>
        <w:t>Промисловий комплекс</w:t>
      </w:r>
    </w:p>
    <w:p w:rsidR="000D77F1" w:rsidRDefault="000D77F1" w:rsidP="005F5973">
      <w:pPr>
        <w:ind w:left="900"/>
        <w:rPr>
          <w:rFonts w:eastAsia="Times New Roman"/>
          <w:b/>
          <w:bCs/>
          <w:sz w:val="28"/>
          <w:szCs w:val="28"/>
        </w:rPr>
      </w:pPr>
    </w:p>
    <w:p w:rsidR="005F5973" w:rsidRPr="006E33FD" w:rsidRDefault="005F5973" w:rsidP="005F5973">
      <w:pPr>
        <w:ind w:left="900"/>
        <w:rPr>
          <w:sz w:val="28"/>
          <w:szCs w:val="28"/>
        </w:rPr>
      </w:pPr>
      <w:r w:rsidRPr="006E33FD">
        <w:rPr>
          <w:rFonts w:eastAsia="Times New Roman"/>
          <w:b/>
          <w:bCs/>
          <w:sz w:val="28"/>
          <w:szCs w:val="28"/>
        </w:rPr>
        <w:t>Головні цілі на 2017 рік:</w:t>
      </w:r>
    </w:p>
    <w:p w:rsidR="005F5973" w:rsidRDefault="005F5973" w:rsidP="005F5973">
      <w:pPr>
        <w:spacing w:line="6" w:lineRule="exact"/>
        <w:rPr>
          <w:sz w:val="20"/>
          <w:szCs w:val="20"/>
        </w:rPr>
      </w:pPr>
    </w:p>
    <w:p w:rsidR="005F5973" w:rsidRPr="006E33FD" w:rsidRDefault="005F5973" w:rsidP="005F5973">
      <w:pPr>
        <w:spacing w:line="238" w:lineRule="auto"/>
        <w:ind w:firstLine="852"/>
        <w:jc w:val="both"/>
        <w:rPr>
          <w:sz w:val="28"/>
          <w:szCs w:val="28"/>
        </w:rPr>
      </w:pPr>
      <w:r w:rsidRPr="006E33FD">
        <w:rPr>
          <w:rFonts w:eastAsia="Times New Roman"/>
          <w:sz w:val="28"/>
          <w:szCs w:val="28"/>
        </w:rPr>
        <w:t>Створення умов для підвищення виробничої активності промислових підприємств району за рахунок реалізації заходів інноваційного розвитку, проведення модернізації, технічного переоснащення, перепрофілювання діючих та відкриття нових виробництв із створенням робочих місць, збереження інвестиційної привабливості, імпортозаміщення, впровадження енергозберігаючих технологій, підтримки місцевого виробника.</w:t>
      </w:r>
    </w:p>
    <w:p w:rsidR="005F5973" w:rsidRDefault="005F5973" w:rsidP="005F5973">
      <w:pPr>
        <w:spacing w:line="189" w:lineRule="exact"/>
        <w:rPr>
          <w:sz w:val="20"/>
          <w:szCs w:val="20"/>
        </w:rPr>
      </w:pPr>
    </w:p>
    <w:p w:rsidR="005F5973" w:rsidRPr="00B6409F" w:rsidRDefault="005F5973" w:rsidP="005F5973">
      <w:pPr>
        <w:ind w:left="900"/>
        <w:rPr>
          <w:sz w:val="28"/>
          <w:szCs w:val="28"/>
        </w:rPr>
      </w:pPr>
      <w:r w:rsidRPr="00B6409F">
        <w:rPr>
          <w:rFonts w:eastAsia="Times New Roman"/>
          <w:b/>
          <w:bCs/>
          <w:sz w:val="28"/>
          <w:szCs w:val="28"/>
        </w:rPr>
        <w:t>Основні заходи та завдання на 2017 рік:</w:t>
      </w:r>
    </w:p>
    <w:p w:rsidR="005F5973" w:rsidRPr="00B6409F" w:rsidRDefault="005F5973" w:rsidP="005F5973">
      <w:pPr>
        <w:spacing w:line="30" w:lineRule="exact"/>
        <w:rPr>
          <w:sz w:val="28"/>
          <w:szCs w:val="28"/>
        </w:rPr>
      </w:pPr>
    </w:p>
    <w:p w:rsidR="005F5973" w:rsidRPr="004A0AE1" w:rsidRDefault="005F5973" w:rsidP="007365E2">
      <w:pPr>
        <w:numPr>
          <w:ilvl w:val="1"/>
          <w:numId w:val="16"/>
        </w:numPr>
        <w:tabs>
          <w:tab w:val="left" w:pos="1416"/>
        </w:tabs>
        <w:spacing w:line="230" w:lineRule="auto"/>
        <w:ind w:firstLine="899"/>
        <w:jc w:val="both"/>
        <w:rPr>
          <w:rFonts w:ascii="Symbol" w:eastAsia="Symbol" w:hAnsi="Symbol" w:cs="Symbol"/>
          <w:sz w:val="28"/>
          <w:szCs w:val="28"/>
        </w:rPr>
      </w:pPr>
      <w:r w:rsidRPr="00B6409F">
        <w:rPr>
          <w:rFonts w:eastAsia="Times New Roman"/>
          <w:sz w:val="28"/>
          <w:szCs w:val="28"/>
        </w:rPr>
        <w:t>нарощення випуску промислової продукції за рахунок модернізації виробництва, залучення інвестиційних та інноваційних ресурсів, виходу на нові ринки збуту,</w:t>
      </w:r>
    </w:p>
    <w:p w:rsidR="005F5973" w:rsidRPr="00562257" w:rsidRDefault="005F5973" w:rsidP="007365E2">
      <w:pPr>
        <w:numPr>
          <w:ilvl w:val="1"/>
          <w:numId w:val="16"/>
        </w:numPr>
        <w:tabs>
          <w:tab w:val="left" w:pos="1416"/>
        </w:tabs>
        <w:spacing w:line="230" w:lineRule="auto"/>
        <w:ind w:firstLine="851"/>
        <w:jc w:val="both"/>
        <w:rPr>
          <w:rFonts w:ascii="Symbol" w:eastAsia="Symbol" w:hAnsi="Symbol" w:cs="Symbol"/>
          <w:sz w:val="28"/>
          <w:szCs w:val="28"/>
        </w:rPr>
      </w:pPr>
      <w:r>
        <w:rPr>
          <w:sz w:val="28"/>
          <w:szCs w:val="28"/>
        </w:rPr>
        <w:t xml:space="preserve">відновлення роботи </w:t>
      </w:r>
      <w:proofErr w:type="spellStart"/>
      <w:r w:rsidRPr="00F529E5">
        <w:rPr>
          <w:sz w:val="28"/>
          <w:szCs w:val="28"/>
        </w:rPr>
        <w:t>Підгайчиківського</w:t>
      </w:r>
      <w:proofErr w:type="spellEnd"/>
      <w:r w:rsidRPr="00F529E5">
        <w:rPr>
          <w:sz w:val="28"/>
          <w:szCs w:val="28"/>
        </w:rPr>
        <w:t xml:space="preserve"> МПД  ДП "Укрспирт"</w:t>
      </w:r>
      <w:r w:rsidR="00562257">
        <w:rPr>
          <w:sz w:val="28"/>
          <w:szCs w:val="28"/>
        </w:rPr>
        <w:t>;</w:t>
      </w:r>
    </w:p>
    <w:p w:rsidR="00562257" w:rsidRPr="00B6409F" w:rsidRDefault="00562257" w:rsidP="007365E2">
      <w:pPr>
        <w:numPr>
          <w:ilvl w:val="1"/>
          <w:numId w:val="16"/>
        </w:numPr>
        <w:tabs>
          <w:tab w:val="left" w:pos="1416"/>
        </w:tabs>
        <w:spacing w:line="230" w:lineRule="auto"/>
        <w:ind w:firstLine="851"/>
        <w:jc w:val="both"/>
        <w:rPr>
          <w:rFonts w:ascii="Symbol" w:eastAsia="Symbol" w:hAnsi="Symbol" w:cs="Symbol"/>
          <w:sz w:val="28"/>
          <w:szCs w:val="28"/>
        </w:rPr>
      </w:pPr>
      <w:r>
        <w:rPr>
          <w:sz w:val="28"/>
          <w:szCs w:val="28"/>
        </w:rPr>
        <w:t xml:space="preserve">покращення роботи промислових підприємств основного кола виробництва району; </w:t>
      </w:r>
    </w:p>
    <w:p w:rsidR="005F5973" w:rsidRPr="00B6409F" w:rsidRDefault="005F5973" w:rsidP="005F5973">
      <w:pPr>
        <w:spacing w:line="14" w:lineRule="exact"/>
        <w:rPr>
          <w:sz w:val="28"/>
          <w:szCs w:val="28"/>
        </w:rPr>
      </w:pPr>
    </w:p>
    <w:p w:rsidR="005F5973" w:rsidRPr="00B6409F" w:rsidRDefault="005F5973" w:rsidP="007365E2">
      <w:pPr>
        <w:numPr>
          <w:ilvl w:val="0"/>
          <w:numId w:val="17"/>
        </w:numPr>
        <w:tabs>
          <w:tab w:val="left" w:pos="1277"/>
        </w:tabs>
        <w:spacing w:line="230" w:lineRule="auto"/>
        <w:ind w:firstLine="851"/>
        <w:jc w:val="both"/>
        <w:rPr>
          <w:rFonts w:ascii="Symbol" w:eastAsia="Symbol" w:hAnsi="Symbol" w:cs="Symbol"/>
          <w:sz w:val="28"/>
          <w:szCs w:val="28"/>
        </w:rPr>
      </w:pPr>
      <w:r w:rsidRPr="00B6409F">
        <w:rPr>
          <w:rFonts w:eastAsia="Times New Roman"/>
          <w:sz w:val="28"/>
          <w:szCs w:val="28"/>
        </w:rPr>
        <w:t xml:space="preserve">ефективне використання енергоносіїв на промислових  підприємствах, впровадження </w:t>
      </w:r>
      <w:proofErr w:type="spellStart"/>
      <w:r w:rsidRPr="00B6409F">
        <w:rPr>
          <w:rFonts w:eastAsia="Times New Roman"/>
          <w:sz w:val="28"/>
          <w:szCs w:val="28"/>
        </w:rPr>
        <w:t>енергоефективних</w:t>
      </w:r>
      <w:proofErr w:type="spellEnd"/>
      <w:r w:rsidRPr="00B6409F">
        <w:rPr>
          <w:rFonts w:eastAsia="Times New Roman"/>
          <w:sz w:val="28"/>
          <w:szCs w:val="28"/>
        </w:rPr>
        <w:t xml:space="preserve"> заходів.</w:t>
      </w:r>
    </w:p>
    <w:p w:rsidR="005F5973" w:rsidRDefault="005F5973" w:rsidP="005F5973">
      <w:pPr>
        <w:tabs>
          <w:tab w:val="left" w:pos="1260"/>
        </w:tabs>
        <w:spacing w:line="230" w:lineRule="auto"/>
        <w:jc w:val="both"/>
        <w:rPr>
          <w:rFonts w:eastAsia="Times New Roman"/>
          <w:b/>
          <w:bCs/>
          <w:sz w:val="28"/>
          <w:szCs w:val="28"/>
        </w:rPr>
      </w:pPr>
      <w:r>
        <w:rPr>
          <w:rFonts w:eastAsia="Times New Roman"/>
          <w:b/>
          <w:bCs/>
          <w:sz w:val="28"/>
          <w:szCs w:val="28"/>
        </w:rPr>
        <w:t xml:space="preserve">            </w:t>
      </w:r>
    </w:p>
    <w:p w:rsidR="005F5973" w:rsidRPr="00B6409F" w:rsidRDefault="005F5973" w:rsidP="005F5973">
      <w:pPr>
        <w:tabs>
          <w:tab w:val="left" w:pos="851"/>
        </w:tabs>
        <w:spacing w:line="230" w:lineRule="auto"/>
        <w:jc w:val="both"/>
        <w:rPr>
          <w:rFonts w:ascii="Wingdings" w:eastAsia="Wingdings" w:hAnsi="Wingdings" w:cs="Wingdings"/>
          <w:sz w:val="28"/>
          <w:szCs w:val="28"/>
          <w:vertAlign w:val="superscript"/>
        </w:rPr>
      </w:pPr>
      <w:r>
        <w:rPr>
          <w:rFonts w:eastAsia="Times New Roman"/>
          <w:b/>
          <w:bCs/>
          <w:sz w:val="28"/>
          <w:szCs w:val="28"/>
        </w:rPr>
        <w:tab/>
      </w:r>
      <w:r w:rsidRPr="00B6409F">
        <w:rPr>
          <w:rFonts w:eastAsia="Times New Roman"/>
          <w:b/>
          <w:bCs/>
          <w:sz w:val="28"/>
          <w:szCs w:val="28"/>
        </w:rPr>
        <w:t xml:space="preserve">Очікувані результати у 2017 році: </w:t>
      </w:r>
      <w:r w:rsidRPr="00B6409F">
        <w:rPr>
          <w:rFonts w:eastAsia="Times New Roman"/>
          <w:sz w:val="28"/>
          <w:szCs w:val="28"/>
        </w:rPr>
        <w:t xml:space="preserve">збільшення обсягів </w:t>
      </w:r>
      <w:r>
        <w:rPr>
          <w:rFonts w:eastAsia="Times New Roman"/>
          <w:sz w:val="28"/>
          <w:szCs w:val="28"/>
        </w:rPr>
        <w:t>реалізованої</w:t>
      </w:r>
      <w:r w:rsidRPr="00B6409F">
        <w:rPr>
          <w:rFonts w:eastAsia="Times New Roman"/>
          <w:sz w:val="28"/>
          <w:szCs w:val="28"/>
        </w:rPr>
        <w:t xml:space="preserve"> промислової продукції </w:t>
      </w:r>
      <w:r>
        <w:rPr>
          <w:rFonts w:eastAsia="Times New Roman"/>
          <w:sz w:val="28"/>
          <w:szCs w:val="28"/>
        </w:rPr>
        <w:t>на 10,8 відс</w:t>
      </w:r>
      <w:r w:rsidR="005C2880">
        <w:rPr>
          <w:rFonts w:eastAsia="Times New Roman"/>
          <w:sz w:val="28"/>
          <w:szCs w:val="28"/>
        </w:rPr>
        <w:t>отка</w:t>
      </w:r>
      <w:r>
        <w:rPr>
          <w:rFonts w:eastAsia="Times New Roman"/>
          <w:sz w:val="28"/>
          <w:szCs w:val="28"/>
        </w:rPr>
        <w:t>.</w:t>
      </w:r>
    </w:p>
    <w:p w:rsidR="005F5973" w:rsidRPr="00B6409F" w:rsidRDefault="005F5973" w:rsidP="005F5973">
      <w:pPr>
        <w:spacing w:line="200" w:lineRule="exact"/>
        <w:rPr>
          <w:sz w:val="28"/>
          <w:szCs w:val="28"/>
        </w:rPr>
      </w:pPr>
    </w:p>
    <w:p w:rsidR="005F5973" w:rsidRPr="00B6409F" w:rsidRDefault="005F5973" w:rsidP="005F5973">
      <w:pPr>
        <w:spacing w:line="267" w:lineRule="exact"/>
        <w:rPr>
          <w:sz w:val="28"/>
          <w:szCs w:val="28"/>
        </w:rPr>
      </w:pPr>
    </w:p>
    <w:p w:rsidR="005F5973" w:rsidRPr="007365E2" w:rsidRDefault="005F5973" w:rsidP="005F5973">
      <w:pPr>
        <w:ind w:left="860"/>
        <w:rPr>
          <w:sz w:val="28"/>
          <w:szCs w:val="28"/>
          <w:u w:val="single"/>
        </w:rPr>
      </w:pPr>
      <w:r w:rsidRPr="007365E2">
        <w:rPr>
          <w:rFonts w:eastAsia="Times New Roman"/>
          <w:b/>
          <w:bCs/>
          <w:sz w:val="28"/>
          <w:szCs w:val="28"/>
          <w:u w:val="single"/>
        </w:rPr>
        <w:t>Енергоефективність та енергозбереження</w:t>
      </w:r>
    </w:p>
    <w:p w:rsidR="005F5973" w:rsidRPr="00B6409F" w:rsidRDefault="005F5973" w:rsidP="005F5973">
      <w:pPr>
        <w:ind w:left="860"/>
        <w:rPr>
          <w:sz w:val="28"/>
          <w:szCs w:val="28"/>
        </w:rPr>
      </w:pPr>
      <w:r w:rsidRPr="00B6409F">
        <w:rPr>
          <w:rFonts w:eastAsia="Times New Roman"/>
          <w:b/>
          <w:bCs/>
          <w:sz w:val="28"/>
          <w:szCs w:val="28"/>
        </w:rPr>
        <w:t>Головні цілі та пріоритети розвитку галузі на 2017 рік:</w:t>
      </w:r>
    </w:p>
    <w:p w:rsidR="005F5973" w:rsidRPr="00B6409F" w:rsidRDefault="005F5973" w:rsidP="005F5973">
      <w:pPr>
        <w:spacing w:line="6" w:lineRule="exact"/>
        <w:rPr>
          <w:sz w:val="28"/>
          <w:szCs w:val="28"/>
        </w:rPr>
      </w:pPr>
    </w:p>
    <w:p w:rsidR="005F5973" w:rsidRPr="00B6409F" w:rsidRDefault="005F5973" w:rsidP="005F5973">
      <w:pPr>
        <w:spacing w:line="238" w:lineRule="auto"/>
        <w:ind w:firstLine="852"/>
        <w:jc w:val="both"/>
        <w:rPr>
          <w:sz w:val="28"/>
          <w:szCs w:val="28"/>
        </w:rPr>
      </w:pPr>
      <w:r w:rsidRPr="00B6409F">
        <w:rPr>
          <w:rFonts w:eastAsia="Times New Roman"/>
          <w:sz w:val="28"/>
          <w:szCs w:val="28"/>
        </w:rPr>
        <w:t xml:space="preserve">Скорочення бюджетних видатків на використання паливно-енергетичних ресурсів в бюджетних установах за рахунок ефективного використання енергоносіїв, залучення альтернативних джерел енергії, </w:t>
      </w:r>
      <w:r w:rsidRPr="00B6409F">
        <w:rPr>
          <w:rFonts w:eastAsia="Times New Roman"/>
          <w:sz w:val="28"/>
          <w:szCs w:val="28"/>
        </w:rPr>
        <w:lastRenderedPageBreak/>
        <w:t xml:space="preserve">зменшення енергоємності виробництва одиниці продукції, виконаних робіт, наданих послуг; формування світогляду населення щодо ефективного використання енергоресурсів. </w:t>
      </w:r>
    </w:p>
    <w:p w:rsidR="005F5973" w:rsidRDefault="005F5973" w:rsidP="005F5973">
      <w:pPr>
        <w:spacing w:line="281" w:lineRule="exact"/>
        <w:rPr>
          <w:sz w:val="20"/>
          <w:szCs w:val="20"/>
        </w:rPr>
      </w:pPr>
    </w:p>
    <w:p w:rsidR="005F5973" w:rsidRPr="005B505A" w:rsidRDefault="005F5973" w:rsidP="005F5973">
      <w:pPr>
        <w:ind w:left="860"/>
        <w:rPr>
          <w:sz w:val="28"/>
          <w:szCs w:val="28"/>
        </w:rPr>
      </w:pPr>
      <w:r w:rsidRPr="005B505A">
        <w:rPr>
          <w:rFonts w:eastAsia="Times New Roman"/>
          <w:b/>
          <w:bCs/>
          <w:sz w:val="28"/>
          <w:szCs w:val="28"/>
        </w:rPr>
        <w:t>Основні завдання та заходи на 2017 рік:</w:t>
      </w:r>
    </w:p>
    <w:p w:rsidR="005F5973" w:rsidRPr="005B505A" w:rsidRDefault="005F5973" w:rsidP="007365E2">
      <w:pPr>
        <w:numPr>
          <w:ilvl w:val="0"/>
          <w:numId w:val="18"/>
        </w:numPr>
        <w:tabs>
          <w:tab w:val="left" w:pos="1140"/>
        </w:tabs>
        <w:spacing w:line="236" w:lineRule="auto"/>
        <w:ind w:left="1140" w:hanging="289"/>
        <w:rPr>
          <w:rFonts w:ascii="Symbol" w:eastAsia="Symbol" w:hAnsi="Symbol" w:cs="Symbol"/>
          <w:sz w:val="28"/>
          <w:szCs w:val="28"/>
        </w:rPr>
      </w:pPr>
      <w:r w:rsidRPr="005B505A">
        <w:rPr>
          <w:rFonts w:eastAsia="Times New Roman"/>
          <w:sz w:val="28"/>
          <w:szCs w:val="28"/>
        </w:rPr>
        <w:t>реалізація заходів:</w:t>
      </w:r>
    </w:p>
    <w:p w:rsidR="005F5973" w:rsidRPr="005B505A" w:rsidRDefault="005F5973" w:rsidP="005F5973">
      <w:pPr>
        <w:spacing w:line="17" w:lineRule="exact"/>
        <w:rPr>
          <w:rFonts w:ascii="Symbol" w:eastAsia="Symbol" w:hAnsi="Symbol" w:cs="Symbol"/>
          <w:sz w:val="28"/>
          <w:szCs w:val="28"/>
        </w:rPr>
      </w:pPr>
    </w:p>
    <w:p w:rsidR="005F5973" w:rsidRPr="005B505A" w:rsidRDefault="005F5973" w:rsidP="005F5973">
      <w:pPr>
        <w:tabs>
          <w:tab w:val="left" w:pos="1416"/>
        </w:tabs>
        <w:spacing w:line="227" w:lineRule="auto"/>
        <w:ind w:left="851"/>
        <w:jc w:val="both"/>
        <w:rPr>
          <w:rFonts w:ascii="Symbol" w:eastAsia="Symbol" w:hAnsi="Symbol" w:cs="Symbol"/>
          <w:sz w:val="28"/>
          <w:szCs w:val="28"/>
        </w:rPr>
      </w:pPr>
      <w:r w:rsidRPr="005B505A">
        <w:rPr>
          <w:rFonts w:eastAsia="Times New Roman"/>
          <w:sz w:val="28"/>
          <w:szCs w:val="28"/>
        </w:rPr>
        <w:t xml:space="preserve">- </w:t>
      </w:r>
      <w:r w:rsidR="0060191E">
        <w:rPr>
          <w:rFonts w:eastAsia="Times New Roman"/>
          <w:sz w:val="28"/>
          <w:szCs w:val="28"/>
        </w:rPr>
        <w:t xml:space="preserve">збільшення кількості котелень з </w:t>
      </w:r>
      <w:r w:rsidR="0060191E" w:rsidRPr="005B505A">
        <w:rPr>
          <w:rFonts w:eastAsia="Times New Roman"/>
          <w:sz w:val="28"/>
          <w:szCs w:val="28"/>
        </w:rPr>
        <w:t xml:space="preserve"> використання</w:t>
      </w:r>
      <w:r w:rsidR="0060191E">
        <w:rPr>
          <w:rFonts w:eastAsia="Times New Roman"/>
          <w:sz w:val="28"/>
          <w:szCs w:val="28"/>
        </w:rPr>
        <w:t xml:space="preserve">м </w:t>
      </w:r>
      <w:r w:rsidR="0060191E" w:rsidRPr="005B505A">
        <w:rPr>
          <w:rFonts w:eastAsia="Times New Roman"/>
          <w:sz w:val="28"/>
          <w:szCs w:val="28"/>
        </w:rPr>
        <w:t xml:space="preserve"> альтернативних видів палива</w:t>
      </w:r>
      <w:r w:rsidR="0060191E">
        <w:rPr>
          <w:rFonts w:eastAsia="Times New Roman"/>
          <w:sz w:val="28"/>
          <w:szCs w:val="28"/>
        </w:rPr>
        <w:t xml:space="preserve">, які обслуговують </w:t>
      </w:r>
      <w:r>
        <w:rPr>
          <w:rFonts w:eastAsia="Times New Roman"/>
          <w:sz w:val="28"/>
          <w:szCs w:val="28"/>
        </w:rPr>
        <w:t xml:space="preserve"> заклад</w:t>
      </w:r>
      <w:r w:rsidR="0060191E">
        <w:rPr>
          <w:rFonts w:eastAsia="Times New Roman"/>
          <w:sz w:val="28"/>
          <w:szCs w:val="28"/>
        </w:rPr>
        <w:t>и</w:t>
      </w:r>
      <w:r>
        <w:rPr>
          <w:rFonts w:eastAsia="Times New Roman"/>
          <w:sz w:val="28"/>
          <w:szCs w:val="28"/>
        </w:rPr>
        <w:t xml:space="preserve"> освіти, </w:t>
      </w:r>
      <w:r w:rsidR="0060191E">
        <w:rPr>
          <w:rFonts w:eastAsia="Times New Roman"/>
          <w:sz w:val="28"/>
          <w:szCs w:val="28"/>
        </w:rPr>
        <w:t>охорони здоров</w:t>
      </w:r>
      <w:r w:rsidR="0060191E" w:rsidRPr="005B505A">
        <w:rPr>
          <w:rFonts w:eastAsia="Times New Roman"/>
          <w:sz w:val="28"/>
          <w:szCs w:val="28"/>
        </w:rPr>
        <w:t>’</w:t>
      </w:r>
      <w:r w:rsidR="0060191E">
        <w:rPr>
          <w:rFonts w:eastAsia="Times New Roman"/>
          <w:sz w:val="28"/>
          <w:szCs w:val="28"/>
        </w:rPr>
        <w:t xml:space="preserve">я та </w:t>
      </w:r>
      <w:r>
        <w:rPr>
          <w:rFonts w:eastAsia="Times New Roman"/>
          <w:sz w:val="28"/>
          <w:szCs w:val="28"/>
        </w:rPr>
        <w:t>культури</w:t>
      </w:r>
      <w:r w:rsidRPr="005B505A">
        <w:rPr>
          <w:rFonts w:eastAsia="Times New Roman"/>
          <w:sz w:val="28"/>
          <w:szCs w:val="28"/>
        </w:rPr>
        <w:t>;</w:t>
      </w:r>
    </w:p>
    <w:p w:rsidR="005F5973" w:rsidRPr="005B505A" w:rsidRDefault="005F5973" w:rsidP="005F5973">
      <w:pPr>
        <w:spacing w:line="11" w:lineRule="exact"/>
        <w:rPr>
          <w:sz w:val="28"/>
          <w:szCs w:val="28"/>
        </w:rPr>
      </w:pPr>
    </w:p>
    <w:p w:rsidR="005F5973" w:rsidRPr="005B505A" w:rsidRDefault="005F5973" w:rsidP="005F5973">
      <w:pPr>
        <w:tabs>
          <w:tab w:val="left" w:pos="1416"/>
        </w:tabs>
        <w:spacing w:line="226" w:lineRule="auto"/>
        <w:jc w:val="both"/>
        <w:rPr>
          <w:rFonts w:ascii="Symbol" w:eastAsia="Symbol" w:hAnsi="Symbol" w:cs="Symbol"/>
          <w:sz w:val="28"/>
          <w:szCs w:val="28"/>
        </w:rPr>
      </w:pPr>
      <w:r w:rsidRPr="005B505A">
        <w:rPr>
          <w:rFonts w:eastAsia="Times New Roman"/>
          <w:sz w:val="28"/>
          <w:szCs w:val="28"/>
        </w:rPr>
        <w:t xml:space="preserve">            - запровадження автономних систем </w:t>
      </w:r>
      <w:proofErr w:type="spellStart"/>
      <w:r w:rsidRPr="005B505A">
        <w:rPr>
          <w:rFonts w:eastAsia="Times New Roman"/>
          <w:sz w:val="28"/>
          <w:szCs w:val="28"/>
        </w:rPr>
        <w:t>електроопалення</w:t>
      </w:r>
      <w:proofErr w:type="spellEnd"/>
      <w:r w:rsidRPr="005B505A">
        <w:rPr>
          <w:rFonts w:eastAsia="Times New Roman"/>
          <w:sz w:val="28"/>
          <w:szCs w:val="28"/>
        </w:rPr>
        <w:t xml:space="preserve"> і </w:t>
      </w:r>
      <w:proofErr w:type="spellStart"/>
      <w:r w:rsidRPr="005B505A">
        <w:rPr>
          <w:rFonts w:eastAsia="Times New Roman"/>
          <w:sz w:val="28"/>
          <w:szCs w:val="28"/>
        </w:rPr>
        <w:t>водопідігріву</w:t>
      </w:r>
      <w:proofErr w:type="spellEnd"/>
      <w:r w:rsidRPr="005B505A">
        <w:rPr>
          <w:rFonts w:eastAsia="Times New Roman"/>
          <w:sz w:val="28"/>
          <w:szCs w:val="28"/>
        </w:rPr>
        <w:t xml:space="preserve"> у закладах бюджетної сфери;</w:t>
      </w:r>
    </w:p>
    <w:p w:rsidR="005F5973" w:rsidRPr="005B505A" w:rsidRDefault="005F5973" w:rsidP="005F5973">
      <w:pPr>
        <w:spacing w:line="13" w:lineRule="exact"/>
        <w:rPr>
          <w:sz w:val="28"/>
          <w:szCs w:val="28"/>
        </w:rPr>
      </w:pPr>
    </w:p>
    <w:p w:rsidR="005F5973" w:rsidRDefault="005F5973" w:rsidP="005F5973">
      <w:pPr>
        <w:tabs>
          <w:tab w:val="left" w:pos="1416"/>
        </w:tabs>
        <w:spacing w:line="235" w:lineRule="auto"/>
        <w:jc w:val="both"/>
        <w:rPr>
          <w:rFonts w:eastAsia="Times New Roman"/>
          <w:sz w:val="28"/>
          <w:szCs w:val="28"/>
        </w:rPr>
      </w:pPr>
      <w:r w:rsidRPr="005B505A">
        <w:rPr>
          <w:rFonts w:eastAsia="Times New Roman"/>
          <w:sz w:val="28"/>
          <w:szCs w:val="28"/>
        </w:rPr>
        <w:t xml:space="preserve">            - модернізація систем освітлення об’єктів соціальної сфери із заміною джерел освітлення на більш </w:t>
      </w:r>
      <w:proofErr w:type="spellStart"/>
      <w:r w:rsidRPr="005B505A">
        <w:rPr>
          <w:rFonts w:eastAsia="Times New Roman"/>
          <w:sz w:val="28"/>
          <w:szCs w:val="28"/>
        </w:rPr>
        <w:t>енергоефективні</w:t>
      </w:r>
      <w:proofErr w:type="spellEnd"/>
      <w:r w:rsidRPr="005B505A">
        <w:rPr>
          <w:rFonts w:eastAsia="Times New Roman"/>
          <w:sz w:val="28"/>
          <w:szCs w:val="28"/>
        </w:rPr>
        <w:t xml:space="preserve"> (</w:t>
      </w:r>
      <w:proofErr w:type="spellStart"/>
      <w:r w:rsidRPr="005B505A">
        <w:rPr>
          <w:rFonts w:eastAsia="Times New Roman"/>
          <w:sz w:val="28"/>
          <w:szCs w:val="28"/>
        </w:rPr>
        <w:t>світлодіодні</w:t>
      </w:r>
      <w:proofErr w:type="spellEnd"/>
      <w:r w:rsidRPr="005B505A">
        <w:rPr>
          <w:rFonts w:eastAsia="Times New Roman"/>
          <w:sz w:val="28"/>
          <w:szCs w:val="28"/>
        </w:rPr>
        <w:t xml:space="preserve"> джерела), впровадження системи підтримки сталої освітленості в залежності від рівня природної освітленості, автоматичних вимикачів освітлення в приміщеннях із періодичним перебуванням людей та встановлення сонячних батарей із акумуляцією електроенергії;</w:t>
      </w:r>
    </w:p>
    <w:p w:rsidR="00CF0C7F" w:rsidRDefault="00CF0C7F" w:rsidP="005F5973">
      <w:pPr>
        <w:tabs>
          <w:tab w:val="left" w:pos="1416"/>
        </w:tabs>
        <w:spacing w:line="235" w:lineRule="auto"/>
        <w:jc w:val="both"/>
        <w:rPr>
          <w:rFonts w:ascii="Symbol" w:eastAsia="Symbol" w:hAnsi="Symbol" w:cs="Symbol"/>
          <w:sz w:val="28"/>
          <w:szCs w:val="28"/>
        </w:rPr>
      </w:pPr>
      <w:r>
        <w:rPr>
          <w:rFonts w:eastAsia="Times New Roman"/>
          <w:sz w:val="28"/>
          <w:szCs w:val="28"/>
        </w:rPr>
        <w:t xml:space="preserve">          - встановлення вуличного освітлення в </w:t>
      </w:r>
      <w:proofErr w:type="spellStart"/>
      <w:r>
        <w:rPr>
          <w:rFonts w:eastAsia="Times New Roman"/>
          <w:sz w:val="28"/>
          <w:szCs w:val="28"/>
        </w:rPr>
        <w:t>с.Виноград</w:t>
      </w:r>
      <w:proofErr w:type="spellEnd"/>
      <w:r>
        <w:rPr>
          <w:rFonts w:eastAsia="Times New Roman"/>
          <w:sz w:val="28"/>
          <w:szCs w:val="28"/>
        </w:rPr>
        <w:t xml:space="preserve">, </w:t>
      </w:r>
      <w:proofErr w:type="spellStart"/>
      <w:r>
        <w:rPr>
          <w:rFonts w:eastAsia="Times New Roman"/>
          <w:sz w:val="28"/>
          <w:szCs w:val="28"/>
        </w:rPr>
        <w:t>с.Н.Велесниця</w:t>
      </w:r>
      <w:proofErr w:type="spellEnd"/>
      <w:r>
        <w:rPr>
          <w:rFonts w:eastAsia="Times New Roman"/>
          <w:sz w:val="28"/>
          <w:szCs w:val="28"/>
        </w:rPr>
        <w:t xml:space="preserve">, </w:t>
      </w:r>
      <w:proofErr w:type="spellStart"/>
      <w:r>
        <w:rPr>
          <w:rFonts w:eastAsia="Times New Roman"/>
          <w:sz w:val="28"/>
          <w:szCs w:val="28"/>
        </w:rPr>
        <w:t>с.Ліски</w:t>
      </w:r>
      <w:proofErr w:type="spellEnd"/>
      <w:r>
        <w:rPr>
          <w:rFonts w:eastAsia="Times New Roman"/>
          <w:sz w:val="28"/>
          <w:szCs w:val="28"/>
        </w:rPr>
        <w:t xml:space="preserve">, </w:t>
      </w:r>
      <w:proofErr w:type="spellStart"/>
      <w:r>
        <w:rPr>
          <w:rFonts w:eastAsia="Times New Roman"/>
          <w:sz w:val="28"/>
          <w:szCs w:val="28"/>
        </w:rPr>
        <w:t>с.Товмачик</w:t>
      </w:r>
      <w:proofErr w:type="spellEnd"/>
      <w:r>
        <w:rPr>
          <w:rFonts w:eastAsia="Times New Roman"/>
          <w:sz w:val="28"/>
          <w:szCs w:val="28"/>
        </w:rPr>
        <w:t xml:space="preserve"> із застосуванням енергозберігаючих технологій;</w:t>
      </w:r>
    </w:p>
    <w:p w:rsidR="00562257" w:rsidRDefault="005F5973" w:rsidP="005F5973">
      <w:pPr>
        <w:tabs>
          <w:tab w:val="left" w:pos="1416"/>
        </w:tabs>
        <w:spacing w:line="235" w:lineRule="auto"/>
        <w:jc w:val="both"/>
        <w:rPr>
          <w:rFonts w:eastAsia="Times New Roman"/>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5B505A">
        <w:rPr>
          <w:rFonts w:eastAsia="Times New Roman"/>
          <w:sz w:val="28"/>
          <w:szCs w:val="28"/>
        </w:rPr>
        <w:t>- створення дієвої системи управління у сфері енергоефективності;</w:t>
      </w:r>
      <w:r w:rsidR="00562257">
        <w:rPr>
          <w:rFonts w:eastAsia="Times New Roman"/>
          <w:sz w:val="28"/>
          <w:szCs w:val="28"/>
        </w:rPr>
        <w:tab/>
      </w:r>
    </w:p>
    <w:p w:rsidR="002C2C9D" w:rsidRPr="005B505A" w:rsidRDefault="002C2C9D" w:rsidP="005F5973">
      <w:pPr>
        <w:tabs>
          <w:tab w:val="left" w:pos="1416"/>
        </w:tabs>
        <w:spacing w:line="235" w:lineRule="auto"/>
        <w:jc w:val="both"/>
        <w:rPr>
          <w:rFonts w:ascii="Symbol" w:eastAsia="Symbol" w:hAnsi="Symbol" w:cs="Symbol"/>
          <w:sz w:val="28"/>
          <w:szCs w:val="28"/>
        </w:rPr>
      </w:pPr>
      <w:r>
        <w:rPr>
          <w:rFonts w:eastAsia="Times New Roman"/>
          <w:sz w:val="28"/>
          <w:szCs w:val="28"/>
        </w:rPr>
        <w:t xml:space="preserve">          - реалізація проекту в </w:t>
      </w:r>
      <w:proofErr w:type="spellStart"/>
      <w:r>
        <w:rPr>
          <w:rFonts w:eastAsia="Times New Roman"/>
          <w:sz w:val="28"/>
          <w:szCs w:val="28"/>
        </w:rPr>
        <w:t>с.Королівка</w:t>
      </w:r>
      <w:proofErr w:type="spellEnd"/>
      <w:r>
        <w:rPr>
          <w:rFonts w:eastAsia="Times New Roman"/>
          <w:sz w:val="28"/>
          <w:szCs w:val="28"/>
        </w:rPr>
        <w:t xml:space="preserve"> щодо будівництва сонячної електропідстанції;</w:t>
      </w:r>
    </w:p>
    <w:p w:rsidR="005F5973" w:rsidRPr="005B505A" w:rsidRDefault="005F5973" w:rsidP="005F5973">
      <w:pPr>
        <w:spacing w:line="16" w:lineRule="exact"/>
        <w:rPr>
          <w:sz w:val="28"/>
          <w:szCs w:val="28"/>
        </w:rPr>
      </w:pPr>
    </w:p>
    <w:p w:rsidR="005F5973" w:rsidRPr="005B505A" w:rsidRDefault="005F5973" w:rsidP="005F5973">
      <w:pPr>
        <w:tabs>
          <w:tab w:val="left" w:pos="1416"/>
        </w:tabs>
        <w:spacing w:line="233" w:lineRule="auto"/>
        <w:jc w:val="both"/>
        <w:rPr>
          <w:rFonts w:ascii="Symbol" w:eastAsia="Symbol" w:hAnsi="Symbol" w:cs="Symbol"/>
          <w:sz w:val="28"/>
          <w:szCs w:val="28"/>
        </w:rPr>
      </w:pPr>
      <w:r w:rsidRPr="005B505A">
        <w:rPr>
          <w:rFonts w:eastAsia="Times New Roman"/>
          <w:sz w:val="28"/>
          <w:szCs w:val="28"/>
        </w:rPr>
        <w:t xml:space="preserve">           - стимулювання населення до впровадження енергозберігаючих заходів.</w:t>
      </w:r>
    </w:p>
    <w:p w:rsidR="005F5973" w:rsidRPr="005B505A" w:rsidRDefault="005F5973" w:rsidP="005F5973">
      <w:pPr>
        <w:spacing w:line="187" w:lineRule="exact"/>
        <w:rPr>
          <w:sz w:val="28"/>
          <w:szCs w:val="28"/>
        </w:rPr>
      </w:pPr>
    </w:p>
    <w:p w:rsidR="005F5973" w:rsidRPr="005B505A" w:rsidRDefault="005F5973" w:rsidP="005F5973">
      <w:pPr>
        <w:rPr>
          <w:sz w:val="28"/>
          <w:szCs w:val="28"/>
        </w:rPr>
      </w:pPr>
      <w:r>
        <w:rPr>
          <w:rFonts w:eastAsia="Times New Roman"/>
          <w:b/>
          <w:bCs/>
          <w:sz w:val="28"/>
          <w:szCs w:val="28"/>
        </w:rPr>
        <w:tab/>
      </w:r>
      <w:r w:rsidRPr="005B505A">
        <w:rPr>
          <w:rFonts w:eastAsia="Times New Roman"/>
          <w:b/>
          <w:bCs/>
          <w:sz w:val="28"/>
          <w:szCs w:val="28"/>
        </w:rPr>
        <w:t>Очікувані результати у 2017 році:</w:t>
      </w:r>
    </w:p>
    <w:p w:rsidR="005F5973" w:rsidRPr="005B505A" w:rsidRDefault="005F5973" w:rsidP="005F5973">
      <w:pPr>
        <w:spacing w:line="9" w:lineRule="exact"/>
        <w:rPr>
          <w:sz w:val="28"/>
          <w:szCs w:val="28"/>
        </w:rPr>
      </w:pPr>
    </w:p>
    <w:p w:rsidR="005F5973" w:rsidRPr="005B505A" w:rsidRDefault="005F5973" w:rsidP="005F5973">
      <w:pPr>
        <w:tabs>
          <w:tab w:val="left" w:pos="1133"/>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5B505A">
        <w:rPr>
          <w:rFonts w:eastAsia="Times New Roman"/>
          <w:sz w:val="28"/>
          <w:szCs w:val="28"/>
        </w:rPr>
        <w:t>скорочення споживання паливно-енергетичних ресурсів та збільшення використання відновлюваних джерел енергії, за умови безумовного дотримання екологічних норм та стандартів;</w:t>
      </w:r>
    </w:p>
    <w:p w:rsidR="005F5973" w:rsidRPr="005B505A" w:rsidRDefault="005F5973" w:rsidP="005F5973">
      <w:pPr>
        <w:spacing w:line="16" w:lineRule="exact"/>
        <w:jc w:val="both"/>
        <w:rPr>
          <w:rFonts w:ascii="Wingdings" w:eastAsia="Wingdings" w:hAnsi="Wingdings" w:cs="Wingdings"/>
          <w:sz w:val="28"/>
          <w:szCs w:val="28"/>
          <w:vertAlign w:val="superscript"/>
        </w:rPr>
      </w:pPr>
    </w:p>
    <w:p w:rsidR="005F5973" w:rsidRPr="005B505A" w:rsidRDefault="005F5973" w:rsidP="005F5973">
      <w:pPr>
        <w:tabs>
          <w:tab w:val="left" w:pos="1133"/>
        </w:tabs>
        <w:spacing w:line="182" w:lineRule="auto"/>
        <w:jc w:val="both"/>
        <w:rPr>
          <w:rFonts w:ascii="Wingdings" w:eastAsia="Wingdings" w:hAnsi="Wingdings" w:cs="Wingdings"/>
          <w:sz w:val="28"/>
          <w:szCs w:val="28"/>
          <w:vertAlign w:val="superscript"/>
        </w:rPr>
      </w:pPr>
      <w:r>
        <w:rPr>
          <w:rFonts w:eastAsia="Times New Roman"/>
          <w:sz w:val="28"/>
          <w:szCs w:val="28"/>
        </w:rPr>
        <w:t xml:space="preserve">           - </w:t>
      </w:r>
      <w:r w:rsidRPr="005B505A">
        <w:rPr>
          <w:rFonts w:eastAsia="Times New Roman"/>
          <w:sz w:val="28"/>
          <w:szCs w:val="28"/>
        </w:rPr>
        <w:t>зменшення споживання паливно-енергетичних ресурсів населенням через стимулювання впровадження енергозберігаючих заходів;</w:t>
      </w:r>
    </w:p>
    <w:p w:rsidR="005F5973" w:rsidRPr="005B505A" w:rsidRDefault="005F5973" w:rsidP="005F5973">
      <w:pPr>
        <w:spacing w:line="18" w:lineRule="exact"/>
        <w:jc w:val="both"/>
        <w:rPr>
          <w:rFonts w:ascii="Wingdings" w:eastAsia="Wingdings" w:hAnsi="Wingdings" w:cs="Wingdings"/>
          <w:sz w:val="28"/>
          <w:szCs w:val="28"/>
          <w:vertAlign w:val="superscript"/>
        </w:rPr>
      </w:pPr>
    </w:p>
    <w:p w:rsidR="005F5973" w:rsidRDefault="005F5973" w:rsidP="005F5973">
      <w:pPr>
        <w:tabs>
          <w:tab w:val="left" w:pos="1133"/>
        </w:tabs>
        <w:spacing w:line="182" w:lineRule="auto"/>
        <w:jc w:val="both"/>
        <w:rPr>
          <w:rFonts w:ascii="Wingdings" w:eastAsia="Wingdings" w:hAnsi="Wingdings" w:cs="Wingdings"/>
          <w:sz w:val="45"/>
          <w:szCs w:val="45"/>
          <w:vertAlign w:val="superscript"/>
        </w:rPr>
      </w:pPr>
      <w:r>
        <w:rPr>
          <w:rFonts w:eastAsia="Times New Roman"/>
          <w:sz w:val="28"/>
          <w:szCs w:val="28"/>
        </w:rPr>
        <w:t xml:space="preserve">           - </w:t>
      </w:r>
      <w:r w:rsidRPr="005B505A">
        <w:rPr>
          <w:rFonts w:eastAsia="Times New Roman"/>
          <w:sz w:val="28"/>
          <w:szCs w:val="28"/>
        </w:rPr>
        <w:t xml:space="preserve">сприяння </w:t>
      </w:r>
      <w:r>
        <w:rPr>
          <w:rFonts w:eastAsia="Times New Roman"/>
          <w:sz w:val="28"/>
          <w:szCs w:val="28"/>
        </w:rPr>
        <w:t xml:space="preserve">у </w:t>
      </w:r>
      <w:r w:rsidRPr="005B505A">
        <w:rPr>
          <w:rFonts w:eastAsia="Times New Roman"/>
          <w:sz w:val="28"/>
          <w:szCs w:val="28"/>
        </w:rPr>
        <w:t>залучення вітчизняних та іноземних інвестицій</w:t>
      </w:r>
      <w:r>
        <w:rPr>
          <w:rFonts w:eastAsia="Times New Roman"/>
          <w:sz w:val="28"/>
          <w:szCs w:val="28"/>
        </w:rPr>
        <w:t xml:space="preserve"> в сфері ене</w:t>
      </w:r>
      <w:r w:rsidR="0060191E">
        <w:rPr>
          <w:rFonts w:eastAsia="Times New Roman"/>
          <w:sz w:val="28"/>
          <w:szCs w:val="28"/>
        </w:rPr>
        <w:t>рго</w:t>
      </w:r>
      <w:r>
        <w:rPr>
          <w:rFonts w:eastAsia="Times New Roman"/>
          <w:sz w:val="28"/>
          <w:szCs w:val="28"/>
        </w:rPr>
        <w:t>ефективності</w:t>
      </w:r>
      <w:r w:rsidRPr="005B505A">
        <w:rPr>
          <w:rFonts w:eastAsia="Times New Roman"/>
          <w:sz w:val="28"/>
          <w:szCs w:val="28"/>
        </w:rPr>
        <w:t>.</w:t>
      </w:r>
    </w:p>
    <w:p w:rsidR="005F5973" w:rsidRDefault="005F5973" w:rsidP="005F5973">
      <w:pPr>
        <w:spacing w:line="200" w:lineRule="exact"/>
        <w:rPr>
          <w:sz w:val="20"/>
          <w:szCs w:val="20"/>
        </w:rPr>
      </w:pPr>
    </w:p>
    <w:p w:rsidR="005F5973" w:rsidRDefault="005F5973" w:rsidP="005F5973">
      <w:pPr>
        <w:spacing w:line="287" w:lineRule="exact"/>
        <w:rPr>
          <w:sz w:val="20"/>
          <w:szCs w:val="20"/>
        </w:rPr>
      </w:pPr>
    </w:p>
    <w:p w:rsidR="005F5973" w:rsidRPr="007365E2" w:rsidRDefault="005F5973" w:rsidP="005F5973">
      <w:pPr>
        <w:spacing w:line="233" w:lineRule="auto"/>
        <w:ind w:firstLine="900"/>
        <w:jc w:val="both"/>
        <w:rPr>
          <w:sz w:val="28"/>
          <w:szCs w:val="28"/>
          <w:u w:val="single"/>
        </w:rPr>
      </w:pPr>
      <w:r w:rsidRPr="007365E2">
        <w:rPr>
          <w:rFonts w:eastAsia="Times New Roman"/>
          <w:b/>
          <w:bCs/>
          <w:sz w:val="28"/>
          <w:szCs w:val="28"/>
          <w:u w:val="single"/>
        </w:rPr>
        <w:t xml:space="preserve">Агропромисловий комплекс. Земельні відносини. </w:t>
      </w:r>
    </w:p>
    <w:p w:rsidR="005F5973" w:rsidRPr="00BC3223" w:rsidRDefault="005F5973" w:rsidP="005F5973">
      <w:pPr>
        <w:ind w:left="900"/>
        <w:rPr>
          <w:sz w:val="28"/>
          <w:szCs w:val="28"/>
        </w:rPr>
      </w:pPr>
      <w:r w:rsidRPr="00BC3223">
        <w:rPr>
          <w:rFonts w:eastAsia="Times New Roman"/>
          <w:b/>
          <w:bCs/>
          <w:sz w:val="28"/>
          <w:szCs w:val="28"/>
        </w:rPr>
        <w:t>Головні цілі на 2017 рік:</w:t>
      </w:r>
    </w:p>
    <w:p w:rsidR="005F5973" w:rsidRPr="00BC3223" w:rsidRDefault="005F5973" w:rsidP="005F5973">
      <w:pPr>
        <w:spacing w:line="6" w:lineRule="exact"/>
        <w:rPr>
          <w:sz w:val="28"/>
          <w:szCs w:val="28"/>
        </w:rPr>
      </w:pPr>
    </w:p>
    <w:p w:rsidR="005F5973" w:rsidRPr="00BC3223" w:rsidRDefault="005F5973" w:rsidP="005F5973">
      <w:pPr>
        <w:spacing w:line="246" w:lineRule="auto"/>
        <w:ind w:firstLine="900"/>
        <w:jc w:val="both"/>
        <w:rPr>
          <w:sz w:val="28"/>
          <w:szCs w:val="28"/>
        </w:rPr>
      </w:pPr>
      <w:r w:rsidRPr="00BC3223">
        <w:rPr>
          <w:rFonts w:eastAsia="Times New Roman"/>
          <w:sz w:val="28"/>
          <w:szCs w:val="28"/>
        </w:rPr>
        <w:t>Створення сприятливих умов для комплексного розв`язання соціальних проблем села та розвитку сільських територій, зростання доходів сільського населення, створення високоефективного конкурентоспроможного аграрного сектору, забезпечення продовольчої безпеки.</w:t>
      </w:r>
    </w:p>
    <w:p w:rsidR="005F5973" w:rsidRPr="00BC3223" w:rsidRDefault="005F5973" w:rsidP="005F5973">
      <w:pPr>
        <w:spacing w:line="252" w:lineRule="exact"/>
        <w:rPr>
          <w:sz w:val="28"/>
          <w:szCs w:val="28"/>
        </w:rPr>
      </w:pPr>
    </w:p>
    <w:p w:rsidR="005F5973" w:rsidRPr="00BC3223" w:rsidRDefault="005F5973" w:rsidP="005F5973">
      <w:pPr>
        <w:ind w:left="900"/>
        <w:rPr>
          <w:sz w:val="28"/>
          <w:szCs w:val="28"/>
        </w:rPr>
      </w:pPr>
      <w:r w:rsidRPr="00BC3223">
        <w:rPr>
          <w:rFonts w:eastAsia="Times New Roman"/>
          <w:b/>
          <w:bCs/>
          <w:sz w:val="28"/>
          <w:szCs w:val="28"/>
        </w:rPr>
        <w:t>Основні завдання і заходи на 2017 рік:</w:t>
      </w:r>
    </w:p>
    <w:p w:rsidR="005F5973" w:rsidRPr="00BC3223" w:rsidRDefault="005F5973" w:rsidP="005F5973">
      <w:pPr>
        <w:spacing w:line="40" w:lineRule="exact"/>
        <w:jc w:val="both"/>
        <w:rPr>
          <w:sz w:val="28"/>
          <w:szCs w:val="28"/>
        </w:rPr>
      </w:pPr>
    </w:p>
    <w:p w:rsidR="005F5973" w:rsidRPr="00BC3223" w:rsidRDefault="00712E17" w:rsidP="007365E2">
      <w:pPr>
        <w:numPr>
          <w:ilvl w:val="0"/>
          <w:numId w:val="19"/>
        </w:numPr>
        <w:tabs>
          <w:tab w:val="left" w:pos="1416"/>
        </w:tabs>
        <w:spacing w:line="226" w:lineRule="auto"/>
        <w:ind w:right="20" w:firstLine="899"/>
        <w:jc w:val="both"/>
        <w:rPr>
          <w:rFonts w:ascii="Symbol" w:eastAsia="Symbol" w:hAnsi="Symbol" w:cs="Symbol"/>
          <w:sz w:val="28"/>
          <w:szCs w:val="28"/>
        </w:rPr>
      </w:pPr>
      <w:r>
        <w:rPr>
          <w:rFonts w:eastAsia="Times New Roman"/>
          <w:sz w:val="28"/>
          <w:szCs w:val="28"/>
        </w:rPr>
        <w:t xml:space="preserve">збільшення  обсягів </w:t>
      </w:r>
      <w:r w:rsidR="005F5973" w:rsidRPr="00BC3223">
        <w:rPr>
          <w:rFonts w:eastAsia="Times New Roman"/>
          <w:sz w:val="28"/>
          <w:szCs w:val="28"/>
        </w:rPr>
        <w:t>виробництв</w:t>
      </w:r>
      <w:r>
        <w:rPr>
          <w:rFonts w:eastAsia="Times New Roman"/>
          <w:sz w:val="28"/>
          <w:szCs w:val="28"/>
        </w:rPr>
        <w:t>а</w:t>
      </w:r>
      <w:r w:rsidR="005F5973" w:rsidRPr="00BC3223">
        <w:rPr>
          <w:rFonts w:eastAsia="Times New Roman"/>
          <w:sz w:val="28"/>
          <w:szCs w:val="28"/>
        </w:rPr>
        <w:t xml:space="preserve"> продукції рослинництва і тваринництва до рівня, який забезпечить </w:t>
      </w:r>
      <w:r>
        <w:rPr>
          <w:rFonts w:eastAsia="Times New Roman"/>
          <w:sz w:val="28"/>
          <w:szCs w:val="28"/>
        </w:rPr>
        <w:t xml:space="preserve">законодавчо встановлені </w:t>
      </w:r>
      <w:r w:rsidR="005F5973" w:rsidRPr="00BC3223">
        <w:rPr>
          <w:rFonts w:eastAsia="Times New Roman"/>
          <w:sz w:val="28"/>
          <w:szCs w:val="28"/>
        </w:rPr>
        <w:t>норми її споживання населенням;</w:t>
      </w:r>
    </w:p>
    <w:p w:rsidR="005F5973" w:rsidRPr="00BC3223" w:rsidRDefault="005F5973" w:rsidP="005F5973">
      <w:pPr>
        <w:spacing w:line="35" w:lineRule="exact"/>
        <w:jc w:val="both"/>
        <w:rPr>
          <w:rFonts w:ascii="Symbol" w:eastAsia="Symbol" w:hAnsi="Symbol" w:cs="Symbol"/>
          <w:sz w:val="28"/>
          <w:szCs w:val="28"/>
        </w:rPr>
      </w:pPr>
    </w:p>
    <w:p w:rsidR="005F5973" w:rsidRPr="00BC3223" w:rsidRDefault="005F5973" w:rsidP="005F5973">
      <w:pPr>
        <w:spacing w:line="35" w:lineRule="exact"/>
        <w:jc w:val="both"/>
        <w:rPr>
          <w:rFonts w:ascii="Symbol" w:eastAsia="Symbol" w:hAnsi="Symbol" w:cs="Symbol"/>
          <w:sz w:val="28"/>
          <w:szCs w:val="28"/>
        </w:rPr>
      </w:pPr>
    </w:p>
    <w:p w:rsidR="005F5973" w:rsidRPr="00BC3223" w:rsidRDefault="005F5973" w:rsidP="007365E2">
      <w:pPr>
        <w:numPr>
          <w:ilvl w:val="0"/>
          <w:numId w:val="19"/>
        </w:numPr>
        <w:tabs>
          <w:tab w:val="left" w:pos="1416"/>
        </w:tabs>
        <w:spacing w:line="226" w:lineRule="auto"/>
        <w:ind w:firstLine="899"/>
        <w:jc w:val="both"/>
        <w:rPr>
          <w:rFonts w:ascii="Symbol" w:eastAsia="Symbol" w:hAnsi="Symbol" w:cs="Symbol"/>
          <w:sz w:val="28"/>
          <w:szCs w:val="28"/>
        </w:rPr>
      </w:pPr>
      <w:r w:rsidRPr="00BC3223">
        <w:rPr>
          <w:rFonts w:eastAsia="Times New Roman"/>
          <w:sz w:val="28"/>
          <w:szCs w:val="28"/>
        </w:rPr>
        <w:t>застосування інтенсивних та ресурсозберігаючих технологій вирощування сільськогосподарських культур;</w:t>
      </w:r>
    </w:p>
    <w:p w:rsidR="005F5973" w:rsidRPr="00BC3223" w:rsidRDefault="005F5973" w:rsidP="005F5973">
      <w:pPr>
        <w:spacing w:line="35" w:lineRule="exact"/>
        <w:jc w:val="both"/>
        <w:rPr>
          <w:rFonts w:ascii="Symbol" w:eastAsia="Symbol" w:hAnsi="Symbol" w:cs="Symbol"/>
          <w:sz w:val="28"/>
          <w:szCs w:val="28"/>
        </w:rPr>
      </w:pPr>
    </w:p>
    <w:p w:rsidR="005F5973" w:rsidRPr="00BC3223" w:rsidRDefault="005F5973" w:rsidP="007365E2">
      <w:pPr>
        <w:numPr>
          <w:ilvl w:val="0"/>
          <w:numId w:val="19"/>
        </w:numPr>
        <w:tabs>
          <w:tab w:val="left" w:pos="1416"/>
        </w:tabs>
        <w:spacing w:line="226" w:lineRule="auto"/>
        <w:ind w:right="20" w:firstLine="899"/>
        <w:jc w:val="both"/>
        <w:rPr>
          <w:rFonts w:ascii="Symbol" w:eastAsia="Symbol" w:hAnsi="Symbol" w:cs="Symbol"/>
          <w:sz w:val="28"/>
          <w:szCs w:val="28"/>
        </w:rPr>
      </w:pPr>
      <w:r w:rsidRPr="00BC3223">
        <w:rPr>
          <w:rFonts w:eastAsia="Times New Roman"/>
          <w:sz w:val="28"/>
          <w:szCs w:val="28"/>
        </w:rPr>
        <w:t>зростання  поголів’я худоби і птиці;</w:t>
      </w:r>
    </w:p>
    <w:p w:rsidR="005F5973" w:rsidRPr="00BC3223" w:rsidRDefault="005F5973" w:rsidP="005F5973">
      <w:pPr>
        <w:spacing w:line="32" w:lineRule="exact"/>
        <w:jc w:val="both"/>
        <w:rPr>
          <w:rFonts w:ascii="Symbol" w:eastAsia="Symbol" w:hAnsi="Symbol" w:cs="Symbol"/>
          <w:sz w:val="28"/>
          <w:szCs w:val="28"/>
        </w:rPr>
      </w:pPr>
    </w:p>
    <w:p w:rsidR="005F5973" w:rsidRPr="00BC3223" w:rsidRDefault="005F5973" w:rsidP="007365E2">
      <w:pPr>
        <w:numPr>
          <w:ilvl w:val="0"/>
          <w:numId w:val="19"/>
        </w:numPr>
        <w:tabs>
          <w:tab w:val="left" w:pos="1416"/>
        </w:tabs>
        <w:spacing w:line="227" w:lineRule="auto"/>
        <w:ind w:right="20" w:firstLine="899"/>
        <w:jc w:val="both"/>
        <w:rPr>
          <w:rFonts w:ascii="Symbol" w:eastAsia="Symbol" w:hAnsi="Symbol" w:cs="Symbol"/>
          <w:sz w:val="28"/>
          <w:szCs w:val="28"/>
        </w:rPr>
      </w:pPr>
      <w:r w:rsidRPr="00BC3223">
        <w:rPr>
          <w:rFonts w:eastAsia="Times New Roman"/>
          <w:sz w:val="28"/>
          <w:szCs w:val="28"/>
        </w:rPr>
        <w:t>підвищення продуктивності худоби і птиці на основі зміцнення кормової бази та поліпшення якісного складу поголів’я;</w:t>
      </w:r>
    </w:p>
    <w:p w:rsidR="005F5973" w:rsidRPr="00BC3223" w:rsidRDefault="005F5973" w:rsidP="005F5973">
      <w:pPr>
        <w:spacing w:line="33" w:lineRule="exact"/>
        <w:jc w:val="both"/>
        <w:rPr>
          <w:rFonts w:ascii="Symbol" w:eastAsia="Symbol" w:hAnsi="Symbol" w:cs="Symbol"/>
          <w:sz w:val="28"/>
          <w:szCs w:val="28"/>
        </w:rPr>
      </w:pPr>
    </w:p>
    <w:p w:rsidR="005F5973" w:rsidRPr="00BC3223" w:rsidRDefault="005F5973" w:rsidP="005F5973">
      <w:pPr>
        <w:spacing w:line="4" w:lineRule="exact"/>
        <w:jc w:val="both"/>
        <w:rPr>
          <w:rFonts w:ascii="Symbol" w:eastAsia="Symbol" w:hAnsi="Symbol" w:cs="Symbol"/>
          <w:sz w:val="28"/>
          <w:szCs w:val="28"/>
        </w:rPr>
      </w:pPr>
    </w:p>
    <w:p w:rsidR="005F5973" w:rsidRPr="0049245E" w:rsidRDefault="005F5973" w:rsidP="007365E2">
      <w:pPr>
        <w:numPr>
          <w:ilvl w:val="0"/>
          <w:numId w:val="19"/>
        </w:numPr>
        <w:ind w:left="851"/>
        <w:jc w:val="both"/>
        <w:rPr>
          <w:rFonts w:ascii="Symbol" w:eastAsia="Symbol" w:hAnsi="Symbol" w:cs="Symbol"/>
          <w:sz w:val="28"/>
          <w:szCs w:val="28"/>
        </w:rPr>
      </w:pPr>
      <w:r w:rsidRPr="00BC3223">
        <w:rPr>
          <w:rFonts w:eastAsia="Times New Roman"/>
          <w:sz w:val="28"/>
          <w:szCs w:val="28"/>
        </w:rPr>
        <w:t>реконструкція існуючих та створення нових виробничих потужностей;</w:t>
      </w:r>
    </w:p>
    <w:p w:rsidR="0049245E" w:rsidRPr="00BC3223" w:rsidRDefault="0049245E" w:rsidP="007365E2">
      <w:pPr>
        <w:numPr>
          <w:ilvl w:val="0"/>
          <w:numId w:val="19"/>
        </w:numPr>
        <w:ind w:firstLine="851"/>
        <w:jc w:val="both"/>
        <w:rPr>
          <w:rFonts w:ascii="Symbol" w:eastAsia="Symbol" w:hAnsi="Symbol" w:cs="Symbol"/>
          <w:sz w:val="28"/>
          <w:szCs w:val="28"/>
        </w:rPr>
      </w:pPr>
      <w:r>
        <w:rPr>
          <w:rFonts w:eastAsia="Times New Roman"/>
          <w:sz w:val="28"/>
          <w:szCs w:val="28"/>
        </w:rPr>
        <w:lastRenderedPageBreak/>
        <w:t xml:space="preserve">реалізація інвестиційного проекту в </w:t>
      </w:r>
      <w:proofErr w:type="spellStart"/>
      <w:r>
        <w:rPr>
          <w:rFonts w:eastAsia="Times New Roman"/>
          <w:sz w:val="28"/>
          <w:szCs w:val="28"/>
        </w:rPr>
        <w:t>с.Раківчик</w:t>
      </w:r>
      <w:proofErr w:type="spellEnd"/>
      <w:r>
        <w:rPr>
          <w:rFonts w:eastAsia="Times New Roman"/>
          <w:sz w:val="28"/>
          <w:szCs w:val="28"/>
        </w:rPr>
        <w:t xml:space="preserve"> по будівництву молокозаводу;</w:t>
      </w:r>
    </w:p>
    <w:p w:rsidR="005F5973" w:rsidRPr="00BC3223" w:rsidRDefault="005F5973" w:rsidP="005F5973">
      <w:pPr>
        <w:spacing w:line="32" w:lineRule="exact"/>
        <w:jc w:val="both"/>
        <w:rPr>
          <w:rFonts w:ascii="Symbol" w:eastAsia="Symbol" w:hAnsi="Symbol" w:cs="Symbol"/>
          <w:sz w:val="28"/>
          <w:szCs w:val="28"/>
        </w:rPr>
      </w:pPr>
    </w:p>
    <w:p w:rsidR="005F5973" w:rsidRPr="00D4147F" w:rsidRDefault="005F5973" w:rsidP="007365E2">
      <w:pPr>
        <w:numPr>
          <w:ilvl w:val="0"/>
          <w:numId w:val="20"/>
        </w:numPr>
        <w:tabs>
          <w:tab w:val="left" w:pos="1416"/>
        </w:tabs>
        <w:spacing w:line="227" w:lineRule="auto"/>
        <w:ind w:firstLine="899"/>
        <w:jc w:val="both"/>
        <w:rPr>
          <w:rFonts w:ascii="Symbol" w:eastAsia="Symbol" w:hAnsi="Symbol" w:cs="Symbol"/>
          <w:sz w:val="28"/>
          <w:szCs w:val="28"/>
        </w:rPr>
      </w:pPr>
      <w:r w:rsidRPr="00D4147F">
        <w:rPr>
          <w:rFonts w:eastAsia="Times New Roman"/>
          <w:sz w:val="28"/>
          <w:szCs w:val="28"/>
        </w:rPr>
        <w:t>більш повне охоплення селекційно-племінною роботою сільськогосподарських тварин особистих селянських та фермерських господарств;</w:t>
      </w:r>
    </w:p>
    <w:p w:rsidR="005F5973" w:rsidRPr="00D4147F" w:rsidRDefault="005F5973" w:rsidP="007365E2">
      <w:pPr>
        <w:numPr>
          <w:ilvl w:val="0"/>
          <w:numId w:val="20"/>
        </w:numPr>
        <w:tabs>
          <w:tab w:val="left" w:pos="1416"/>
        </w:tabs>
        <w:spacing w:line="227" w:lineRule="auto"/>
        <w:ind w:firstLine="899"/>
        <w:jc w:val="both"/>
        <w:rPr>
          <w:rFonts w:ascii="Symbol" w:eastAsia="Symbol" w:hAnsi="Symbol" w:cs="Symbol"/>
          <w:sz w:val="28"/>
          <w:szCs w:val="28"/>
        </w:rPr>
      </w:pPr>
      <w:r w:rsidRPr="00D4147F">
        <w:rPr>
          <w:rFonts w:eastAsia="Times New Roman"/>
          <w:sz w:val="28"/>
          <w:szCs w:val="28"/>
        </w:rPr>
        <w:t>підвищення конкурентоспроможності та розширення ринків збуту продукції власного виробництва;</w:t>
      </w:r>
    </w:p>
    <w:p w:rsidR="005F5973" w:rsidRPr="00BC3223" w:rsidRDefault="005F5973" w:rsidP="005F5973">
      <w:pPr>
        <w:spacing w:line="33" w:lineRule="exact"/>
        <w:jc w:val="both"/>
        <w:rPr>
          <w:rFonts w:ascii="Symbol" w:eastAsia="Symbol" w:hAnsi="Symbol" w:cs="Symbol"/>
          <w:sz w:val="28"/>
          <w:szCs w:val="28"/>
        </w:rPr>
      </w:pPr>
    </w:p>
    <w:p w:rsidR="005F5973" w:rsidRPr="00BC3223" w:rsidRDefault="005F5973" w:rsidP="007365E2">
      <w:pPr>
        <w:numPr>
          <w:ilvl w:val="0"/>
          <w:numId w:val="20"/>
        </w:numPr>
        <w:tabs>
          <w:tab w:val="left" w:pos="1416"/>
        </w:tabs>
        <w:spacing w:line="230" w:lineRule="auto"/>
        <w:ind w:firstLine="899"/>
        <w:jc w:val="both"/>
        <w:rPr>
          <w:rFonts w:ascii="Symbol" w:eastAsia="Symbol" w:hAnsi="Symbol" w:cs="Symbol"/>
          <w:sz w:val="28"/>
          <w:szCs w:val="28"/>
        </w:rPr>
      </w:pPr>
      <w:r w:rsidRPr="00BC3223">
        <w:rPr>
          <w:rFonts w:eastAsia="Times New Roman"/>
          <w:sz w:val="28"/>
          <w:szCs w:val="28"/>
        </w:rPr>
        <w:t>поліпшення інвестиційного клімату, сприяння залученню інвестицій для реалізації проектів в агропромисловому комплексі;</w:t>
      </w:r>
    </w:p>
    <w:p w:rsidR="005F5973" w:rsidRPr="00BC3223" w:rsidRDefault="005F5973" w:rsidP="005F5973">
      <w:pPr>
        <w:spacing w:line="38" w:lineRule="exact"/>
        <w:jc w:val="both"/>
        <w:rPr>
          <w:rFonts w:ascii="Symbol" w:eastAsia="Symbol" w:hAnsi="Symbol" w:cs="Symbol"/>
          <w:sz w:val="28"/>
          <w:szCs w:val="28"/>
        </w:rPr>
      </w:pPr>
    </w:p>
    <w:p w:rsidR="005F5973" w:rsidRPr="00BC3223" w:rsidRDefault="005F5973" w:rsidP="007365E2">
      <w:pPr>
        <w:numPr>
          <w:ilvl w:val="0"/>
          <w:numId w:val="20"/>
        </w:numPr>
        <w:tabs>
          <w:tab w:val="left" w:pos="1416"/>
        </w:tabs>
        <w:spacing w:line="226" w:lineRule="auto"/>
        <w:ind w:firstLine="899"/>
        <w:jc w:val="both"/>
        <w:rPr>
          <w:rFonts w:ascii="Symbol" w:eastAsia="Symbol" w:hAnsi="Symbol" w:cs="Symbol"/>
          <w:sz w:val="28"/>
          <w:szCs w:val="28"/>
        </w:rPr>
      </w:pPr>
      <w:r w:rsidRPr="00BC3223">
        <w:rPr>
          <w:rFonts w:eastAsia="Times New Roman"/>
          <w:sz w:val="28"/>
          <w:szCs w:val="28"/>
        </w:rPr>
        <w:t xml:space="preserve">залучення інвестицій у підприємства харчової і переробної промисловості для впровадження нових </w:t>
      </w:r>
      <w:proofErr w:type="spellStart"/>
      <w:r w:rsidRPr="00BC3223">
        <w:rPr>
          <w:rFonts w:eastAsia="Times New Roman"/>
          <w:sz w:val="28"/>
          <w:szCs w:val="28"/>
        </w:rPr>
        <w:t>енерго-</w:t>
      </w:r>
      <w:proofErr w:type="spellEnd"/>
      <w:r w:rsidRPr="00BC3223">
        <w:rPr>
          <w:rFonts w:eastAsia="Times New Roman"/>
          <w:sz w:val="28"/>
          <w:szCs w:val="28"/>
        </w:rPr>
        <w:t xml:space="preserve"> та ресурсозберігаючих технологій;</w:t>
      </w:r>
    </w:p>
    <w:p w:rsidR="005F5973" w:rsidRPr="00BC3223" w:rsidRDefault="005F5973" w:rsidP="007365E2">
      <w:pPr>
        <w:numPr>
          <w:ilvl w:val="0"/>
          <w:numId w:val="20"/>
        </w:numPr>
        <w:tabs>
          <w:tab w:val="left" w:pos="1420"/>
        </w:tabs>
        <w:ind w:left="1420" w:hanging="521"/>
        <w:jc w:val="both"/>
        <w:rPr>
          <w:rFonts w:ascii="Symbol" w:eastAsia="Symbol" w:hAnsi="Symbol" w:cs="Symbol"/>
          <w:sz w:val="28"/>
          <w:szCs w:val="28"/>
        </w:rPr>
      </w:pPr>
      <w:r w:rsidRPr="00BC3223">
        <w:rPr>
          <w:rFonts w:eastAsia="Times New Roman"/>
          <w:sz w:val="28"/>
          <w:szCs w:val="28"/>
        </w:rPr>
        <w:t>проведення    виставково-ярмаркової    діяльності</w:t>
      </w:r>
      <w:r>
        <w:rPr>
          <w:rFonts w:eastAsia="Times New Roman"/>
          <w:sz w:val="28"/>
          <w:szCs w:val="28"/>
        </w:rPr>
        <w:t>.</w:t>
      </w:r>
      <w:r w:rsidRPr="00BC3223">
        <w:rPr>
          <w:rFonts w:eastAsia="Times New Roman"/>
          <w:sz w:val="28"/>
          <w:szCs w:val="28"/>
        </w:rPr>
        <w:t xml:space="preserve">    </w:t>
      </w:r>
    </w:p>
    <w:p w:rsidR="005F5973" w:rsidRDefault="005F5973" w:rsidP="005F5973">
      <w:pPr>
        <w:spacing w:line="26" w:lineRule="exact"/>
        <w:rPr>
          <w:sz w:val="20"/>
          <w:szCs w:val="20"/>
        </w:rPr>
      </w:pPr>
    </w:p>
    <w:p w:rsidR="005F5973" w:rsidRDefault="005F5973" w:rsidP="005F5973">
      <w:pPr>
        <w:spacing w:line="240" w:lineRule="exact"/>
        <w:rPr>
          <w:sz w:val="20"/>
          <w:szCs w:val="20"/>
        </w:rPr>
      </w:pPr>
    </w:p>
    <w:p w:rsidR="0049245E" w:rsidRDefault="0049245E" w:rsidP="005F5973">
      <w:pPr>
        <w:ind w:left="4060"/>
        <w:rPr>
          <w:sz w:val="20"/>
          <w:szCs w:val="20"/>
        </w:rPr>
      </w:pPr>
    </w:p>
    <w:p w:rsidR="005F5973" w:rsidRPr="0049245E" w:rsidRDefault="0049245E" w:rsidP="0049245E">
      <w:pPr>
        <w:rPr>
          <w:b/>
          <w:i/>
          <w:sz w:val="28"/>
          <w:szCs w:val="28"/>
        </w:rPr>
      </w:pPr>
      <w:r>
        <w:rPr>
          <w:sz w:val="20"/>
          <w:szCs w:val="20"/>
        </w:rPr>
        <w:tab/>
        <w:t xml:space="preserve">   </w:t>
      </w:r>
      <w:r w:rsidR="005F5973" w:rsidRPr="0049245E">
        <w:rPr>
          <w:rFonts w:eastAsia="Times New Roman"/>
          <w:b/>
          <w:bCs/>
          <w:i/>
          <w:iCs/>
          <w:sz w:val="28"/>
          <w:szCs w:val="28"/>
        </w:rPr>
        <w:t>Земельні відносини</w:t>
      </w:r>
    </w:p>
    <w:p w:rsidR="005F5973" w:rsidRPr="00EF389C" w:rsidRDefault="005F5973" w:rsidP="005F5973">
      <w:pPr>
        <w:ind w:left="860"/>
        <w:rPr>
          <w:sz w:val="28"/>
          <w:szCs w:val="28"/>
        </w:rPr>
      </w:pPr>
      <w:r w:rsidRPr="00EF389C">
        <w:rPr>
          <w:rFonts w:eastAsia="Times New Roman"/>
          <w:b/>
          <w:bCs/>
          <w:sz w:val="28"/>
          <w:szCs w:val="28"/>
        </w:rPr>
        <w:t>Головні цілі на 2017 рік:</w:t>
      </w:r>
    </w:p>
    <w:p w:rsidR="005F5973" w:rsidRPr="00EF389C" w:rsidRDefault="005F5973" w:rsidP="005F5973">
      <w:pPr>
        <w:tabs>
          <w:tab w:val="left" w:pos="3140"/>
          <w:tab w:val="left" w:pos="4540"/>
          <w:tab w:val="left" w:pos="6340"/>
          <w:tab w:val="left" w:pos="7840"/>
          <w:tab w:val="left" w:pos="8720"/>
        </w:tabs>
        <w:spacing w:line="233" w:lineRule="auto"/>
        <w:jc w:val="both"/>
        <w:rPr>
          <w:sz w:val="28"/>
          <w:szCs w:val="28"/>
        </w:rPr>
      </w:pPr>
      <w:r w:rsidRPr="00EF389C">
        <w:rPr>
          <w:rFonts w:eastAsia="Times New Roman"/>
          <w:sz w:val="28"/>
          <w:szCs w:val="28"/>
        </w:rPr>
        <w:t xml:space="preserve">           Завершення інвентаризації</w:t>
      </w:r>
      <w:r w:rsidRPr="00EF389C">
        <w:rPr>
          <w:sz w:val="28"/>
          <w:szCs w:val="28"/>
        </w:rPr>
        <w:tab/>
      </w:r>
      <w:r w:rsidRPr="00EF389C">
        <w:rPr>
          <w:rFonts w:eastAsia="Times New Roman"/>
          <w:sz w:val="28"/>
          <w:szCs w:val="28"/>
        </w:rPr>
        <w:t>земель</w:t>
      </w:r>
      <w:r w:rsidR="00712E17">
        <w:rPr>
          <w:rFonts w:eastAsia="Times New Roman"/>
          <w:sz w:val="28"/>
          <w:szCs w:val="28"/>
        </w:rPr>
        <w:t xml:space="preserve"> </w:t>
      </w:r>
      <w:r w:rsidRPr="00EF389C">
        <w:rPr>
          <w:rFonts w:eastAsia="Times New Roman"/>
          <w:sz w:val="28"/>
          <w:szCs w:val="28"/>
        </w:rPr>
        <w:t>населених</w:t>
      </w:r>
      <w:r w:rsidR="00712E17">
        <w:rPr>
          <w:rFonts w:eastAsia="Times New Roman"/>
          <w:sz w:val="28"/>
          <w:szCs w:val="28"/>
        </w:rPr>
        <w:t xml:space="preserve"> </w:t>
      </w:r>
      <w:r w:rsidRPr="00EF389C">
        <w:rPr>
          <w:rFonts w:eastAsia="Times New Roman"/>
          <w:sz w:val="28"/>
          <w:szCs w:val="28"/>
        </w:rPr>
        <w:t>пунктів</w:t>
      </w:r>
      <w:r>
        <w:rPr>
          <w:rFonts w:eastAsia="Times New Roman"/>
          <w:sz w:val="28"/>
          <w:szCs w:val="28"/>
        </w:rPr>
        <w:t xml:space="preserve"> </w:t>
      </w:r>
      <w:r w:rsidRPr="00EF389C">
        <w:rPr>
          <w:rFonts w:eastAsia="Times New Roman"/>
          <w:sz w:val="28"/>
          <w:szCs w:val="28"/>
        </w:rPr>
        <w:t>та</w:t>
      </w:r>
      <w:r>
        <w:rPr>
          <w:rFonts w:eastAsia="Times New Roman"/>
          <w:sz w:val="28"/>
          <w:szCs w:val="28"/>
        </w:rPr>
        <w:t xml:space="preserve"> </w:t>
      </w:r>
      <w:r w:rsidRPr="00EF389C">
        <w:rPr>
          <w:rFonts w:eastAsia="Times New Roman"/>
          <w:sz w:val="28"/>
          <w:szCs w:val="28"/>
        </w:rPr>
        <w:t>земель несільськогосподарського призначення за межами населених пунктів</w:t>
      </w:r>
      <w:r w:rsidR="00CF40AB">
        <w:rPr>
          <w:rFonts w:eastAsia="Times New Roman"/>
          <w:sz w:val="28"/>
          <w:szCs w:val="28"/>
        </w:rPr>
        <w:t xml:space="preserve"> з оформленням відповідної документації</w:t>
      </w:r>
      <w:r w:rsidRPr="00EF389C">
        <w:rPr>
          <w:rFonts w:eastAsia="Times New Roman"/>
          <w:sz w:val="28"/>
          <w:szCs w:val="28"/>
        </w:rPr>
        <w:t>, систематизація та упорядкування кадастрової інформації, встановлення і зміна меж адміністративно-територіальних утворень та винесення їх на місцевість.</w:t>
      </w:r>
    </w:p>
    <w:p w:rsidR="005F5973" w:rsidRDefault="005F5973" w:rsidP="005F5973">
      <w:pPr>
        <w:spacing w:line="192" w:lineRule="exact"/>
        <w:rPr>
          <w:sz w:val="20"/>
          <w:szCs w:val="20"/>
        </w:rPr>
      </w:pPr>
    </w:p>
    <w:p w:rsidR="005F5973" w:rsidRDefault="005F5973" w:rsidP="005F5973">
      <w:pPr>
        <w:spacing w:line="14" w:lineRule="exact"/>
        <w:rPr>
          <w:sz w:val="20"/>
          <w:szCs w:val="20"/>
        </w:rPr>
      </w:pPr>
    </w:p>
    <w:p w:rsidR="005F5973" w:rsidRDefault="005F5973" w:rsidP="005F5973">
      <w:pPr>
        <w:spacing w:line="239" w:lineRule="exact"/>
        <w:rPr>
          <w:sz w:val="20"/>
          <w:szCs w:val="20"/>
        </w:rPr>
      </w:pPr>
    </w:p>
    <w:p w:rsidR="005F5973" w:rsidRPr="00D4147F" w:rsidRDefault="005F5973" w:rsidP="005F5973">
      <w:pPr>
        <w:rPr>
          <w:sz w:val="28"/>
          <w:szCs w:val="28"/>
        </w:rPr>
      </w:pPr>
      <w:r>
        <w:rPr>
          <w:rFonts w:eastAsia="Times New Roman"/>
          <w:b/>
          <w:bCs/>
          <w:sz w:val="28"/>
          <w:szCs w:val="28"/>
        </w:rPr>
        <w:tab/>
        <w:t xml:space="preserve">  </w:t>
      </w:r>
      <w:r w:rsidRPr="00D4147F">
        <w:rPr>
          <w:rFonts w:eastAsia="Times New Roman"/>
          <w:b/>
          <w:bCs/>
          <w:sz w:val="28"/>
          <w:szCs w:val="28"/>
        </w:rPr>
        <w:t>Очікувані результати у 2017 році:</w:t>
      </w:r>
    </w:p>
    <w:p w:rsidR="005F5973" w:rsidRPr="00D4147F" w:rsidRDefault="005F5973" w:rsidP="005F5973">
      <w:pPr>
        <w:spacing w:line="18" w:lineRule="exact"/>
        <w:rPr>
          <w:sz w:val="28"/>
          <w:szCs w:val="28"/>
        </w:rPr>
      </w:pPr>
    </w:p>
    <w:p w:rsidR="005F5973" w:rsidRPr="00D4147F" w:rsidRDefault="005F5973" w:rsidP="005F5973">
      <w:pPr>
        <w:spacing w:line="2" w:lineRule="exact"/>
        <w:rPr>
          <w:rFonts w:ascii="Wingdings" w:eastAsia="Wingdings" w:hAnsi="Wingdings" w:cs="Wingdings"/>
          <w:sz w:val="28"/>
          <w:szCs w:val="28"/>
          <w:vertAlign w:val="superscript"/>
        </w:rPr>
      </w:pPr>
    </w:p>
    <w:p w:rsidR="005F5973" w:rsidRPr="00D4147F" w:rsidRDefault="005F5973" w:rsidP="00712E17">
      <w:pPr>
        <w:tabs>
          <w:tab w:val="left" w:pos="0"/>
        </w:tabs>
        <w:spacing w:line="182" w:lineRule="auto"/>
        <w:jc w:val="both"/>
        <w:rPr>
          <w:rFonts w:ascii="Wingdings" w:eastAsia="Wingdings" w:hAnsi="Wingdings" w:cs="Wingdings"/>
          <w:sz w:val="28"/>
          <w:szCs w:val="28"/>
          <w:vertAlign w:val="superscript"/>
        </w:rPr>
      </w:pPr>
      <w:r w:rsidRPr="00D4147F">
        <w:rPr>
          <w:rFonts w:eastAsia="Times New Roman"/>
          <w:sz w:val="28"/>
          <w:szCs w:val="28"/>
        </w:rPr>
        <w:tab/>
        <w:t>- визначення кількісного складу земель, необхідних для ведення державного земельного кадастру;</w:t>
      </w:r>
    </w:p>
    <w:p w:rsidR="005F5973" w:rsidRPr="00D4147F" w:rsidRDefault="005F5973" w:rsidP="005F5973">
      <w:pPr>
        <w:spacing w:line="14" w:lineRule="exact"/>
        <w:rPr>
          <w:rFonts w:ascii="Wingdings" w:eastAsia="Wingdings" w:hAnsi="Wingdings" w:cs="Wingdings"/>
          <w:sz w:val="28"/>
          <w:szCs w:val="28"/>
          <w:vertAlign w:val="superscript"/>
        </w:rPr>
      </w:pPr>
    </w:p>
    <w:p w:rsidR="005F5973" w:rsidRPr="00D4147F" w:rsidRDefault="005F5973" w:rsidP="005F5973">
      <w:pPr>
        <w:tabs>
          <w:tab w:val="left" w:pos="1416"/>
        </w:tabs>
        <w:spacing w:line="183" w:lineRule="auto"/>
        <w:jc w:val="both"/>
        <w:rPr>
          <w:rFonts w:ascii="Wingdings" w:eastAsia="Wingdings" w:hAnsi="Wingdings" w:cs="Wingdings"/>
          <w:sz w:val="28"/>
          <w:szCs w:val="28"/>
          <w:vertAlign w:val="superscript"/>
        </w:rPr>
      </w:pPr>
      <w:r w:rsidRPr="00D4147F">
        <w:rPr>
          <w:rFonts w:eastAsia="Times New Roman"/>
          <w:sz w:val="28"/>
          <w:szCs w:val="28"/>
        </w:rPr>
        <w:t xml:space="preserve">          - </w:t>
      </w:r>
      <w:r w:rsidR="006E1B51">
        <w:rPr>
          <w:rFonts w:eastAsia="Times New Roman"/>
          <w:sz w:val="28"/>
          <w:szCs w:val="28"/>
        </w:rPr>
        <w:t xml:space="preserve">забезпечення  своєчасності та  повноти </w:t>
      </w:r>
      <w:r w:rsidRPr="00D4147F">
        <w:rPr>
          <w:rFonts w:eastAsia="Times New Roman"/>
          <w:sz w:val="28"/>
          <w:szCs w:val="28"/>
        </w:rPr>
        <w:t xml:space="preserve"> справляння плати за земельні ділянки;</w:t>
      </w:r>
    </w:p>
    <w:p w:rsidR="005F5973" w:rsidRPr="00D4147F" w:rsidRDefault="005F5973" w:rsidP="005F5973">
      <w:pPr>
        <w:spacing w:line="17" w:lineRule="exact"/>
        <w:rPr>
          <w:rFonts w:ascii="Wingdings" w:eastAsia="Wingdings" w:hAnsi="Wingdings" w:cs="Wingdings"/>
          <w:sz w:val="28"/>
          <w:szCs w:val="28"/>
          <w:vertAlign w:val="superscript"/>
        </w:rPr>
      </w:pPr>
    </w:p>
    <w:p w:rsidR="005F5973" w:rsidRPr="00D4147F" w:rsidRDefault="005F5973" w:rsidP="005F5973">
      <w:pPr>
        <w:tabs>
          <w:tab w:val="left" w:pos="1416"/>
        </w:tabs>
        <w:spacing w:line="182" w:lineRule="auto"/>
        <w:jc w:val="both"/>
        <w:rPr>
          <w:rFonts w:ascii="Wingdings" w:eastAsia="Wingdings" w:hAnsi="Wingdings" w:cs="Wingdings"/>
          <w:sz w:val="28"/>
          <w:szCs w:val="28"/>
          <w:vertAlign w:val="superscript"/>
        </w:rPr>
      </w:pPr>
      <w:r w:rsidRPr="00D4147F">
        <w:rPr>
          <w:rFonts w:eastAsia="Times New Roman"/>
          <w:sz w:val="28"/>
          <w:szCs w:val="28"/>
        </w:rPr>
        <w:t xml:space="preserve">          - встановлення місця розташування об'єктів землеустрою, їхніх меж, розмірів, правового статусу</w:t>
      </w:r>
      <w:r>
        <w:rPr>
          <w:rFonts w:eastAsia="Times New Roman"/>
          <w:sz w:val="28"/>
          <w:szCs w:val="28"/>
        </w:rPr>
        <w:t>.</w:t>
      </w:r>
    </w:p>
    <w:p w:rsidR="005F5973" w:rsidRPr="00D4147F" w:rsidRDefault="005F5973" w:rsidP="005F5973">
      <w:pPr>
        <w:spacing w:line="2" w:lineRule="exact"/>
        <w:rPr>
          <w:rFonts w:ascii="Wingdings" w:eastAsia="Wingdings" w:hAnsi="Wingdings" w:cs="Wingdings"/>
          <w:sz w:val="28"/>
          <w:szCs w:val="28"/>
          <w:vertAlign w:val="superscript"/>
        </w:rPr>
      </w:pPr>
    </w:p>
    <w:p w:rsidR="005F5973" w:rsidRPr="00D4147F" w:rsidRDefault="005F5973" w:rsidP="005F5973">
      <w:pPr>
        <w:spacing w:line="200" w:lineRule="exact"/>
        <w:rPr>
          <w:sz w:val="28"/>
          <w:szCs w:val="28"/>
        </w:rPr>
      </w:pPr>
    </w:p>
    <w:p w:rsidR="005F5973" w:rsidRPr="00D4147F" w:rsidRDefault="005F5973" w:rsidP="005F5973">
      <w:pPr>
        <w:spacing w:line="222" w:lineRule="exact"/>
        <w:rPr>
          <w:sz w:val="28"/>
          <w:szCs w:val="28"/>
        </w:rPr>
      </w:pPr>
    </w:p>
    <w:p w:rsidR="005F5973" w:rsidRPr="007365E2" w:rsidRDefault="005F5973" w:rsidP="005F5973">
      <w:pPr>
        <w:ind w:left="900"/>
        <w:rPr>
          <w:sz w:val="28"/>
          <w:szCs w:val="28"/>
          <w:u w:val="single"/>
        </w:rPr>
      </w:pPr>
      <w:r w:rsidRPr="007365E2">
        <w:rPr>
          <w:rFonts w:eastAsia="Times New Roman"/>
          <w:b/>
          <w:bCs/>
          <w:sz w:val="28"/>
          <w:szCs w:val="28"/>
          <w:u w:val="single"/>
        </w:rPr>
        <w:t>Дорожнє господарство, транспорт та зв’язок</w:t>
      </w:r>
    </w:p>
    <w:p w:rsidR="005F5973" w:rsidRPr="00547D33" w:rsidRDefault="00CF40AB" w:rsidP="00CF40AB">
      <w:pPr>
        <w:ind w:left="851"/>
        <w:rPr>
          <w:sz w:val="28"/>
          <w:szCs w:val="28"/>
        </w:rPr>
      </w:pPr>
      <w:r>
        <w:rPr>
          <w:rFonts w:eastAsia="Times New Roman"/>
          <w:b/>
          <w:bCs/>
          <w:i/>
          <w:iCs/>
          <w:sz w:val="28"/>
          <w:szCs w:val="28"/>
        </w:rPr>
        <w:t xml:space="preserve"> </w:t>
      </w:r>
      <w:r w:rsidR="005F5973" w:rsidRPr="00547D33">
        <w:rPr>
          <w:rFonts w:eastAsia="Times New Roman"/>
          <w:b/>
          <w:bCs/>
          <w:i/>
          <w:iCs/>
          <w:sz w:val="28"/>
          <w:szCs w:val="28"/>
        </w:rPr>
        <w:t>Дорожнє господарство</w:t>
      </w:r>
    </w:p>
    <w:p w:rsidR="005F5973" w:rsidRDefault="005F5973" w:rsidP="005F5973">
      <w:pPr>
        <w:spacing w:line="183" w:lineRule="exact"/>
        <w:rPr>
          <w:sz w:val="20"/>
          <w:szCs w:val="20"/>
        </w:rPr>
      </w:pPr>
    </w:p>
    <w:p w:rsidR="005F5973" w:rsidRPr="00547D33" w:rsidRDefault="005F5973" w:rsidP="005F5973">
      <w:pPr>
        <w:ind w:left="900"/>
        <w:jc w:val="both"/>
        <w:rPr>
          <w:sz w:val="28"/>
          <w:szCs w:val="28"/>
        </w:rPr>
      </w:pPr>
      <w:r w:rsidRPr="00547D33">
        <w:rPr>
          <w:rFonts w:eastAsia="Times New Roman"/>
          <w:b/>
          <w:bCs/>
          <w:sz w:val="28"/>
          <w:szCs w:val="28"/>
        </w:rPr>
        <w:t>Головні цілі на 2017 рік:</w:t>
      </w:r>
    </w:p>
    <w:p w:rsidR="005F5973" w:rsidRPr="00547D33" w:rsidRDefault="005F5973" w:rsidP="005F5973">
      <w:pPr>
        <w:spacing w:line="6" w:lineRule="exact"/>
        <w:jc w:val="both"/>
        <w:rPr>
          <w:sz w:val="28"/>
          <w:szCs w:val="28"/>
        </w:rPr>
      </w:pPr>
    </w:p>
    <w:p w:rsidR="005F5973" w:rsidRPr="00547D33" w:rsidRDefault="005F5973" w:rsidP="005F5973">
      <w:pPr>
        <w:spacing w:line="234" w:lineRule="auto"/>
        <w:ind w:right="20" w:firstLine="900"/>
        <w:jc w:val="both"/>
        <w:rPr>
          <w:sz w:val="28"/>
          <w:szCs w:val="28"/>
        </w:rPr>
      </w:pPr>
      <w:r w:rsidRPr="00547D33">
        <w:rPr>
          <w:rFonts w:eastAsia="Times New Roman"/>
          <w:sz w:val="28"/>
          <w:szCs w:val="28"/>
        </w:rPr>
        <w:t>Розбудова і модернізація транспортної інфраструктури, поліпшення транспортно-експлуатаційного стану автомобільних доріг загального користування</w:t>
      </w:r>
    </w:p>
    <w:p w:rsidR="005F5973" w:rsidRDefault="005F5973" w:rsidP="005F5973">
      <w:pPr>
        <w:spacing w:line="190" w:lineRule="exact"/>
        <w:jc w:val="both"/>
        <w:rPr>
          <w:sz w:val="20"/>
          <w:szCs w:val="20"/>
        </w:rPr>
      </w:pPr>
    </w:p>
    <w:p w:rsidR="005F5973" w:rsidRPr="00547D33" w:rsidRDefault="005F5973" w:rsidP="005F5973">
      <w:pPr>
        <w:ind w:left="900"/>
        <w:rPr>
          <w:sz w:val="28"/>
          <w:szCs w:val="28"/>
        </w:rPr>
      </w:pPr>
      <w:r w:rsidRPr="00547D33">
        <w:rPr>
          <w:rFonts w:eastAsia="Times New Roman"/>
          <w:b/>
          <w:bCs/>
          <w:sz w:val="28"/>
          <w:szCs w:val="28"/>
        </w:rPr>
        <w:t>Основні завдання та заходи на 2017 рік:</w:t>
      </w:r>
    </w:p>
    <w:p w:rsidR="005F5973" w:rsidRPr="00547D33" w:rsidRDefault="005F5973" w:rsidP="005F5973">
      <w:pPr>
        <w:spacing w:line="30" w:lineRule="exact"/>
        <w:rPr>
          <w:sz w:val="28"/>
          <w:szCs w:val="28"/>
        </w:rPr>
      </w:pPr>
    </w:p>
    <w:p w:rsidR="005F5973" w:rsidRDefault="005F5973" w:rsidP="005F5973">
      <w:pPr>
        <w:tabs>
          <w:tab w:val="left" w:pos="1416"/>
        </w:tabs>
        <w:spacing w:line="230" w:lineRule="auto"/>
        <w:jc w:val="both"/>
        <w:rPr>
          <w:rFonts w:eastAsia="Times New Roman"/>
          <w:sz w:val="28"/>
          <w:szCs w:val="28"/>
        </w:rPr>
      </w:pPr>
      <w:r w:rsidRPr="00547D33">
        <w:rPr>
          <w:rFonts w:eastAsia="Times New Roman"/>
          <w:sz w:val="28"/>
          <w:szCs w:val="28"/>
        </w:rPr>
        <w:t xml:space="preserve">             - продовження робіт з поточного середнього ремонту автомобільних доріг загального користування державного значення Н-10 Стрий – Мамалига, </w:t>
      </w:r>
      <w:r w:rsidR="00971710" w:rsidRPr="00971710">
        <w:rPr>
          <w:rFonts w:eastAsia="Times New Roman"/>
          <w:sz w:val="28"/>
          <w:szCs w:val="28"/>
          <w:lang w:val="ru-RU"/>
        </w:rPr>
        <w:t xml:space="preserve"> </w:t>
      </w:r>
      <w:r w:rsidRPr="00547D33">
        <w:rPr>
          <w:rFonts w:eastAsia="Times New Roman"/>
          <w:sz w:val="28"/>
          <w:szCs w:val="28"/>
        </w:rPr>
        <w:t>Р-24  Татарів – Кам’янець-Подільський;</w:t>
      </w:r>
    </w:p>
    <w:p w:rsidR="00452D83" w:rsidRDefault="00452D83" w:rsidP="005F5973">
      <w:pPr>
        <w:tabs>
          <w:tab w:val="left" w:pos="1416"/>
        </w:tabs>
        <w:spacing w:line="230" w:lineRule="auto"/>
        <w:jc w:val="both"/>
        <w:rPr>
          <w:rFonts w:eastAsia="Times New Roman"/>
          <w:sz w:val="28"/>
          <w:szCs w:val="28"/>
        </w:rPr>
      </w:pPr>
      <w:r>
        <w:rPr>
          <w:rFonts w:eastAsia="Times New Roman"/>
          <w:sz w:val="28"/>
          <w:szCs w:val="28"/>
        </w:rPr>
        <w:t xml:space="preserve">              - </w:t>
      </w:r>
      <w:r w:rsidRPr="00A06B60">
        <w:rPr>
          <w:bCs/>
          <w:sz w:val="28"/>
          <w:szCs w:val="28"/>
        </w:rPr>
        <w:t>проведення</w:t>
      </w:r>
      <w:r>
        <w:rPr>
          <w:bCs/>
          <w:sz w:val="28"/>
          <w:szCs w:val="28"/>
        </w:rPr>
        <w:t xml:space="preserve"> реконструкції вуличного освітлення дорожнього кільця та ліквідації </w:t>
      </w:r>
      <w:r>
        <w:rPr>
          <w:sz w:val="28"/>
          <w:szCs w:val="28"/>
        </w:rPr>
        <w:t xml:space="preserve">завишень напрямних острівців в селі </w:t>
      </w:r>
      <w:proofErr w:type="spellStart"/>
      <w:r>
        <w:rPr>
          <w:sz w:val="28"/>
          <w:szCs w:val="28"/>
        </w:rPr>
        <w:t>Шепарівці</w:t>
      </w:r>
      <w:proofErr w:type="spellEnd"/>
      <w:r>
        <w:rPr>
          <w:rFonts w:eastAsia="Times New Roman"/>
          <w:sz w:val="28"/>
          <w:szCs w:val="28"/>
        </w:rPr>
        <w:tab/>
        <w:t>;</w:t>
      </w:r>
    </w:p>
    <w:p w:rsidR="00452D83" w:rsidRPr="00547D33" w:rsidRDefault="00452D83" w:rsidP="00452D83">
      <w:pPr>
        <w:jc w:val="both"/>
        <w:rPr>
          <w:rFonts w:ascii="Symbol" w:eastAsia="Symbol" w:hAnsi="Symbol" w:cs="Symbol"/>
          <w:sz w:val="28"/>
          <w:szCs w:val="28"/>
        </w:rPr>
      </w:pPr>
      <w:r>
        <w:rPr>
          <w:rFonts w:eastAsia="Times New Roman"/>
          <w:sz w:val="28"/>
          <w:szCs w:val="28"/>
        </w:rPr>
        <w:t xml:space="preserve">            - проведення </w:t>
      </w:r>
      <w:r>
        <w:rPr>
          <w:sz w:val="28"/>
          <w:szCs w:val="28"/>
        </w:rPr>
        <w:t xml:space="preserve">ремонту мостів у Коломийському районі, зокрема: через </w:t>
      </w:r>
      <w:proofErr w:type="spellStart"/>
      <w:r>
        <w:rPr>
          <w:sz w:val="28"/>
          <w:szCs w:val="28"/>
        </w:rPr>
        <w:t>р.Прут</w:t>
      </w:r>
      <w:proofErr w:type="spellEnd"/>
      <w:r>
        <w:rPr>
          <w:sz w:val="28"/>
          <w:szCs w:val="28"/>
        </w:rPr>
        <w:t xml:space="preserve"> на автомобільній дорозі </w:t>
      </w:r>
      <w:proofErr w:type="spellStart"/>
      <w:r>
        <w:rPr>
          <w:sz w:val="28"/>
          <w:szCs w:val="28"/>
        </w:rPr>
        <w:t>Корнич-Завалля</w:t>
      </w:r>
      <w:proofErr w:type="spellEnd"/>
      <w:r>
        <w:rPr>
          <w:sz w:val="28"/>
          <w:szCs w:val="28"/>
        </w:rPr>
        <w:t xml:space="preserve"> в селі </w:t>
      </w:r>
      <w:proofErr w:type="spellStart"/>
      <w:r>
        <w:rPr>
          <w:sz w:val="28"/>
          <w:szCs w:val="28"/>
        </w:rPr>
        <w:t>Корнич</w:t>
      </w:r>
      <w:proofErr w:type="spellEnd"/>
      <w:r>
        <w:rPr>
          <w:sz w:val="28"/>
          <w:szCs w:val="28"/>
        </w:rPr>
        <w:t xml:space="preserve">; </w:t>
      </w:r>
      <w:r w:rsidRPr="00452D83">
        <w:rPr>
          <w:sz w:val="28"/>
          <w:szCs w:val="28"/>
        </w:rPr>
        <w:t xml:space="preserve">через </w:t>
      </w:r>
      <w:proofErr w:type="spellStart"/>
      <w:r w:rsidRPr="00452D83">
        <w:rPr>
          <w:sz w:val="28"/>
          <w:szCs w:val="28"/>
        </w:rPr>
        <w:t>р.Пістинька</w:t>
      </w:r>
      <w:proofErr w:type="spellEnd"/>
      <w:r w:rsidRPr="00452D83">
        <w:rPr>
          <w:sz w:val="28"/>
          <w:szCs w:val="28"/>
        </w:rPr>
        <w:t xml:space="preserve"> </w:t>
      </w:r>
      <w:r>
        <w:rPr>
          <w:sz w:val="28"/>
          <w:szCs w:val="28"/>
        </w:rPr>
        <w:t xml:space="preserve">на автомобільній дорозі Нижній </w:t>
      </w:r>
      <w:proofErr w:type="spellStart"/>
      <w:r>
        <w:rPr>
          <w:sz w:val="28"/>
          <w:szCs w:val="28"/>
        </w:rPr>
        <w:t>Вербіж-Цуцулин</w:t>
      </w:r>
      <w:proofErr w:type="spellEnd"/>
      <w:r>
        <w:rPr>
          <w:sz w:val="28"/>
          <w:szCs w:val="28"/>
        </w:rPr>
        <w:t xml:space="preserve"> в </w:t>
      </w:r>
      <w:proofErr w:type="spellStart"/>
      <w:r>
        <w:rPr>
          <w:sz w:val="28"/>
          <w:szCs w:val="28"/>
        </w:rPr>
        <w:t>с.Спас</w:t>
      </w:r>
      <w:proofErr w:type="spellEnd"/>
      <w:r>
        <w:rPr>
          <w:sz w:val="28"/>
          <w:szCs w:val="28"/>
        </w:rPr>
        <w:t xml:space="preserve">; через </w:t>
      </w:r>
      <w:proofErr w:type="spellStart"/>
      <w:r>
        <w:rPr>
          <w:sz w:val="28"/>
          <w:szCs w:val="28"/>
        </w:rPr>
        <w:t>р.Косачівка</w:t>
      </w:r>
      <w:proofErr w:type="spellEnd"/>
      <w:r>
        <w:rPr>
          <w:sz w:val="28"/>
          <w:szCs w:val="28"/>
        </w:rPr>
        <w:t xml:space="preserve"> на автомобільній дорозі в </w:t>
      </w:r>
      <w:proofErr w:type="spellStart"/>
      <w:r>
        <w:rPr>
          <w:sz w:val="28"/>
          <w:szCs w:val="28"/>
        </w:rPr>
        <w:t>с.Королівка</w:t>
      </w:r>
      <w:proofErr w:type="spellEnd"/>
      <w:r>
        <w:rPr>
          <w:sz w:val="28"/>
          <w:szCs w:val="28"/>
        </w:rPr>
        <w:t xml:space="preserve"> (в’їзд в </w:t>
      </w:r>
      <w:proofErr w:type="spellStart"/>
      <w:r>
        <w:rPr>
          <w:sz w:val="28"/>
          <w:szCs w:val="28"/>
        </w:rPr>
        <w:t>м.Коломию</w:t>
      </w:r>
      <w:proofErr w:type="spellEnd"/>
      <w:r>
        <w:rPr>
          <w:sz w:val="28"/>
          <w:szCs w:val="28"/>
        </w:rPr>
        <w:t xml:space="preserve"> з </w:t>
      </w:r>
      <w:proofErr w:type="spellStart"/>
      <w:r>
        <w:rPr>
          <w:sz w:val="28"/>
          <w:szCs w:val="28"/>
        </w:rPr>
        <w:t>м.Чернівці</w:t>
      </w:r>
      <w:proofErr w:type="spellEnd"/>
      <w:r>
        <w:rPr>
          <w:sz w:val="28"/>
          <w:szCs w:val="28"/>
        </w:rPr>
        <w:t>);</w:t>
      </w:r>
    </w:p>
    <w:p w:rsidR="005F5973" w:rsidRPr="00547D33" w:rsidRDefault="005F5973" w:rsidP="005F5973">
      <w:pPr>
        <w:tabs>
          <w:tab w:val="left" w:pos="1416"/>
        </w:tabs>
        <w:spacing w:line="232" w:lineRule="auto"/>
        <w:jc w:val="both"/>
        <w:rPr>
          <w:sz w:val="28"/>
          <w:szCs w:val="28"/>
        </w:rPr>
      </w:pPr>
      <w:r w:rsidRPr="00547D33">
        <w:rPr>
          <w:rFonts w:eastAsia="Times New Roman"/>
          <w:sz w:val="28"/>
          <w:szCs w:val="28"/>
        </w:rPr>
        <w:lastRenderedPageBreak/>
        <w:t xml:space="preserve">             - проведення </w:t>
      </w:r>
      <w:r w:rsidR="006E1B51">
        <w:rPr>
          <w:rFonts w:eastAsia="Times New Roman"/>
          <w:sz w:val="28"/>
          <w:szCs w:val="28"/>
        </w:rPr>
        <w:t xml:space="preserve">в районі </w:t>
      </w:r>
      <w:r w:rsidRPr="00547D33">
        <w:rPr>
          <w:rFonts w:eastAsia="Times New Roman"/>
          <w:sz w:val="28"/>
          <w:szCs w:val="28"/>
        </w:rPr>
        <w:t>ремонт</w:t>
      </w:r>
      <w:r w:rsidR="006E1B51">
        <w:rPr>
          <w:rFonts w:eastAsia="Times New Roman"/>
          <w:sz w:val="28"/>
          <w:szCs w:val="28"/>
        </w:rPr>
        <w:t xml:space="preserve">у </w:t>
      </w:r>
      <w:r w:rsidRPr="00547D33">
        <w:rPr>
          <w:rFonts w:eastAsia="Times New Roman"/>
          <w:sz w:val="28"/>
          <w:szCs w:val="28"/>
        </w:rPr>
        <w:t xml:space="preserve"> доріг обласного, районного значення та комунальних доріг</w:t>
      </w:r>
      <w:r w:rsidR="006E1B51">
        <w:rPr>
          <w:rFonts w:eastAsia="Times New Roman"/>
          <w:sz w:val="28"/>
          <w:szCs w:val="28"/>
        </w:rPr>
        <w:t>.</w:t>
      </w:r>
    </w:p>
    <w:p w:rsidR="005F5973" w:rsidRDefault="005F5973" w:rsidP="005F5973">
      <w:pPr>
        <w:spacing w:line="265" w:lineRule="exact"/>
        <w:rPr>
          <w:sz w:val="20"/>
          <w:szCs w:val="20"/>
        </w:rPr>
      </w:pPr>
    </w:p>
    <w:p w:rsidR="005F5973" w:rsidRPr="00547D33" w:rsidRDefault="005F5973" w:rsidP="005F5973">
      <w:pPr>
        <w:ind w:left="900"/>
        <w:rPr>
          <w:sz w:val="28"/>
          <w:szCs w:val="28"/>
        </w:rPr>
      </w:pPr>
      <w:r w:rsidRPr="00547D33">
        <w:rPr>
          <w:rFonts w:eastAsia="Times New Roman"/>
          <w:b/>
          <w:bCs/>
          <w:sz w:val="28"/>
          <w:szCs w:val="28"/>
        </w:rPr>
        <w:t>Очікувані результати у 2017 році:</w:t>
      </w:r>
    </w:p>
    <w:p w:rsidR="005F5973" w:rsidRPr="00547D33" w:rsidRDefault="005F5973" w:rsidP="005F5973">
      <w:pPr>
        <w:spacing w:line="6" w:lineRule="exact"/>
        <w:rPr>
          <w:sz w:val="28"/>
          <w:szCs w:val="28"/>
        </w:rPr>
      </w:pPr>
    </w:p>
    <w:p w:rsidR="005F5973" w:rsidRPr="00547D33" w:rsidRDefault="005F5973" w:rsidP="005F5973">
      <w:pPr>
        <w:spacing w:line="1" w:lineRule="exact"/>
        <w:rPr>
          <w:rFonts w:ascii="Wingdings" w:eastAsia="Wingdings" w:hAnsi="Wingdings" w:cs="Wingdings"/>
          <w:sz w:val="28"/>
          <w:szCs w:val="28"/>
          <w:vertAlign w:val="superscript"/>
        </w:rPr>
      </w:pPr>
    </w:p>
    <w:p w:rsidR="005F5973" w:rsidRPr="00547D33" w:rsidRDefault="005F5973" w:rsidP="005F5973">
      <w:pPr>
        <w:tabs>
          <w:tab w:val="left" w:pos="1420"/>
        </w:tabs>
        <w:spacing w:line="183" w:lineRule="auto"/>
        <w:jc w:val="both"/>
        <w:rPr>
          <w:rFonts w:ascii="Wingdings" w:eastAsia="Wingdings" w:hAnsi="Wingdings" w:cs="Wingdings"/>
          <w:sz w:val="28"/>
          <w:szCs w:val="28"/>
          <w:vertAlign w:val="superscript"/>
        </w:rPr>
      </w:pPr>
      <w:r w:rsidRPr="00547D33">
        <w:rPr>
          <w:rFonts w:eastAsia="Times New Roman"/>
          <w:sz w:val="28"/>
          <w:szCs w:val="28"/>
        </w:rPr>
        <w:t xml:space="preserve">            - зменшення кількості дорожньо-транспортних пригод;</w:t>
      </w:r>
    </w:p>
    <w:p w:rsidR="005F5973" w:rsidRPr="00547D33" w:rsidRDefault="005F5973" w:rsidP="005F5973">
      <w:pPr>
        <w:spacing w:line="27" w:lineRule="exact"/>
        <w:jc w:val="both"/>
        <w:rPr>
          <w:rFonts w:ascii="Wingdings" w:eastAsia="Wingdings" w:hAnsi="Wingdings" w:cs="Wingdings"/>
          <w:sz w:val="28"/>
          <w:szCs w:val="28"/>
          <w:vertAlign w:val="superscript"/>
        </w:rPr>
      </w:pPr>
    </w:p>
    <w:p w:rsidR="005F5973" w:rsidRPr="00547D33" w:rsidRDefault="005F5973" w:rsidP="005F5973">
      <w:pPr>
        <w:tabs>
          <w:tab w:val="left" w:pos="1420"/>
        </w:tabs>
        <w:spacing w:line="185" w:lineRule="auto"/>
        <w:jc w:val="both"/>
        <w:rPr>
          <w:rFonts w:ascii="Wingdings" w:eastAsia="Wingdings" w:hAnsi="Wingdings" w:cs="Wingdings"/>
          <w:sz w:val="28"/>
          <w:szCs w:val="28"/>
          <w:vertAlign w:val="superscript"/>
        </w:rPr>
      </w:pPr>
      <w:r w:rsidRPr="00547D33">
        <w:rPr>
          <w:rFonts w:eastAsia="Times New Roman"/>
          <w:sz w:val="28"/>
          <w:szCs w:val="28"/>
        </w:rPr>
        <w:t xml:space="preserve">            - збільшення обсягів дорожніх робіт;</w:t>
      </w:r>
    </w:p>
    <w:p w:rsidR="005F5973" w:rsidRPr="00547D33" w:rsidRDefault="005F5973" w:rsidP="005F5973">
      <w:pPr>
        <w:spacing w:line="23" w:lineRule="exact"/>
        <w:jc w:val="both"/>
        <w:rPr>
          <w:rFonts w:ascii="Wingdings" w:eastAsia="Wingdings" w:hAnsi="Wingdings" w:cs="Wingdings"/>
          <w:sz w:val="28"/>
          <w:szCs w:val="28"/>
          <w:vertAlign w:val="superscript"/>
        </w:rPr>
      </w:pPr>
    </w:p>
    <w:p w:rsidR="005F5973" w:rsidRPr="00547D33" w:rsidRDefault="005F5973" w:rsidP="005F5973">
      <w:pPr>
        <w:tabs>
          <w:tab w:val="left" w:pos="1416"/>
        </w:tabs>
        <w:spacing w:line="180" w:lineRule="auto"/>
        <w:jc w:val="both"/>
        <w:rPr>
          <w:rFonts w:ascii="Wingdings" w:eastAsia="Wingdings" w:hAnsi="Wingdings" w:cs="Wingdings"/>
          <w:sz w:val="28"/>
          <w:szCs w:val="28"/>
          <w:vertAlign w:val="superscript"/>
        </w:rPr>
      </w:pPr>
      <w:r w:rsidRPr="00547D33">
        <w:rPr>
          <w:rFonts w:eastAsia="Times New Roman"/>
          <w:sz w:val="28"/>
          <w:szCs w:val="28"/>
        </w:rPr>
        <w:t xml:space="preserve">            - поліпшення транспортно-експлуатаційного стану існуючих автомобільних доріг, створення належної інфраструктури;</w:t>
      </w:r>
    </w:p>
    <w:p w:rsidR="005F5973" w:rsidRPr="00547D33" w:rsidRDefault="005F5973" w:rsidP="005F5973">
      <w:pPr>
        <w:spacing w:line="1" w:lineRule="exact"/>
        <w:jc w:val="both"/>
        <w:rPr>
          <w:rFonts w:ascii="Wingdings" w:eastAsia="Wingdings" w:hAnsi="Wingdings" w:cs="Wingdings"/>
          <w:sz w:val="28"/>
          <w:szCs w:val="28"/>
          <w:vertAlign w:val="superscript"/>
        </w:rPr>
      </w:pPr>
    </w:p>
    <w:p w:rsidR="005F5973" w:rsidRPr="00547D33" w:rsidRDefault="005F5973" w:rsidP="005F5973">
      <w:pPr>
        <w:spacing w:line="27" w:lineRule="exact"/>
        <w:jc w:val="both"/>
        <w:rPr>
          <w:rFonts w:ascii="Wingdings" w:eastAsia="Wingdings" w:hAnsi="Wingdings" w:cs="Wingdings"/>
          <w:sz w:val="28"/>
          <w:szCs w:val="28"/>
          <w:vertAlign w:val="superscript"/>
        </w:rPr>
      </w:pPr>
    </w:p>
    <w:p w:rsidR="005F5973" w:rsidRPr="00547D33" w:rsidRDefault="005F5973" w:rsidP="005F5973">
      <w:pPr>
        <w:spacing w:line="18" w:lineRule="exact"/>
        <w:jc w:val="both"/>
        <w:rPr>
          <w:rFonts w:ascii="Wingdings" w:eastAsia="Wingdings" w:hAnsi="Wingdings" w:cs="Wingdings"/>
          <w:sz w:val="28"/>
          <w:szCs w:val="28"/>
          <w:vertAlign w:val="superscript"/>
        </w:rPr>
      </w:pPr>
    </w:p>
    <w:p w:rsidR="005F5973" w:rsidRPr="00547D33" w:rsidRDefault="005F5973" w:rsidP="005F5973">
      <w:pPr>
        <w:spacing w:line="18" w:lineRule="exact"/>
        <w:jc w:val="both"/>
        <w:rPr>
          <w:rFonts w:ascii="Wingdings" w:eastAsia="Wingdings" w:hAnsi="Wingdings" w:cs="Wingdings"/>
          <w:sz w:val="28"/>
          <w:szCs w:val="28"/>
          <w:vertAlign w:val="superscript"/>
        </w:rPr>
      </w:pPr>
    </w:p>
    <w:p w:rsidR="005F5973" w:rsidRPr="00547D33" w:rsidRDefault="005F5973" w:rsidP="005F5973">
      <w:pPr>
        <w:tabs>
          <w:tab w:val="left" w:pos="1416"/>
        </w:tabs>
        <w:spacing w:line="183" w:lineRule="auto"/>
        <w:jc w:val="both"/>
        <w:rPr>
          <w:rFonts w:ascii="Wingdings" w:eastAsia="Wingdings" w:hAnsi="Wingdings" w:cs="Wingdings"/>
          <w:sz w:val="28"/>
          <w:szCs w:val="28"/>
          <w:vertAlign w:val="superscript"/>
        </w:rPr>
      </w:pPr>
      <w:r w:rsidRPr="00547D33">
        <w:rPr>
          <w:rFonts w:eastAsia="Times New Roman"/>
          <w:sz w:val="28"/>
          <w:szCs w:val="28"/>
        </w:rPr>
        <w:t xml:space="preserve">            - підвищення соціально-економічного розвитку району, інвестиційної привабливості та спроможності;</w:t>
      </w:r>
    </w:p>
    <w:p w:rsidR="005F5973" w:rsidRPr="00547D33" w:rsidRDefault="005F5973" w:rsidP="005F5973">
      <w:pPr>
        <w:spacing w:line="1" w:lineRule="exact"/>
        <w:jc w:val="both"/>
        <w:rPr>
          <w:rFonts w:ascii="Wingdings" w:eastAsia="Wingdings" w:hAnsi="Wingdings" w:cs="Wingdings"/>
          <w:sz w:val="28"/>
          <w:szCs w:val="28"/>
          <w:vertAlign w:val="superscript"/>
        </w:rPr>
      </w:pPr>
    </w:p>
    <w:p w:rsidR="005F5973" w:rsidRPr="00547D33" w:rsidRDefault="005F5973" w:rsidP="005F5973">
      <w:pPr>
        <w:tabs>
          <w:tab w:val="left" w:pos="1420"/>
        </w:tabs>
        <w:spacing w:line="183" w:lineRule="auto"/>
        <w:jc w:val="both"/>
        <w:rPr>
          <w:rFonts w:ascii="Wingdings" w:eastAsia="Wingdings" w:hAnsi="Wingdings" w:cs="Wingdings"/>
          <w:sz w:val="28"/>
          <w:szCs w:val="28"/>
          <w:vertAlign w:val="superscript"/>
        </w:rPr>
      </w:pPr>
      <w:r w:rsidRPr="00547D33">
        <w:rPr>
          <w:rFonts w:eastAsia="Times New Roman"/>
          <w:sz w:val="28"/>
          <w:szCs w:val="28"/>
        </w:rPr>
        <w:t xml:space="preserve">            - підвищення безпеки руху.</w:t>
      </w:r>
    </w:p>
    <w:p w:rsidR="005F5973" w:rsidRPr="00547D33" w:rsidRDefault="005F5973" w:rsidP="005F5973">
      <w:pPr>
        <w:spacing w:line="240" w:lineRule="exact"/>
        <w:rPr>
          <w:sz w:val="28"/>
          <w:szCs w:val="28"/>
        </w:rPr>
      </w:pPr>
    </w:p>
    <w:p w:rsidR="005F5973" w:rsidRPr="006D3C53" w:rsidRDefault="005F5973" w:rsidP="00CF40AB">
      <w:pPr>
        <w:ind w:left="851"/>
        <w:rPr>
          <w:sz w:val="28"/>
          <w:szCs w:val="28"/>
        </w:rPr>
      </w:pPr>
      <w:r w:rsidRPr="006D3C53">
        <w:rPr>
          <w:rFonts w:eastAsia="Times New Roman"/>
          <w:b/>
          <w:bCs/>
          <w:i/>
          <w:iCs/>
          <w:sz w:val="28"/>
          <w:szCs w:val="28"/>
        </w:rPr>
        <w:t>Транспорт та зв’язок</w:t>
      </w:r>
    </w:p>
    <w:p w:rsidR="005F5973" w:rsidRPr="006D3C53" w:rsidRDefault="005F5973" w:rsidP="005F5973">
      <w:pPr>
        <w:ind w:left="900"/>
        <w:rPr>
          <w:sz w:val="28"/>
          <w:szCs w:val="28"/>
        </w:rPr>
      </w:pPr>
      <w:r w:rsidRPr="006D3C53">
        <w:rPr>
          <w:rFonts w:eastAsia="Times New Roman"/>
          <w:b/>
          <w:bCs/>
          <w:sz w:val="28"/>
          <w:szCs w:val="28"/>
        </w:rPr>
        <w:t>Головні цілі на 2017 рік:</w:t>
      </w:r>
    </w:p>
    <w:p w:rsidR="005F5973" w:rsidRPr="006D3C53" w:rsidRDefault="005F5973" w:rsidP="005F5973">
      <w:pPr>
        <w:spacing w:line="6" w:lineRule="exact"/>
        <w:rPr>
          <w:sz w:val="28"/>
          <w:szCs w:val="28"/>
        </w:rPr>
      </w:pPr>
    </w:p>
    <w:p w:rsidR="005F5973" w:rsidRPr="006D3C53" w:rsidRDefault="005F5973" w:rsidP="005F5973">
      <w:pPr>
        <w:spacing w:line="234" w:lineRule="auto"/>
        <w:ind w:firstLine="900"/>
        <w:jc w:val="both"/>
        <w:rPr>
          <w:sz w:val="28"/>
          <w:szCs w:val="28"/>
        </w:rPr>
      </w:pPr>
      <w:r w:rsidRPr="006D3C53">
        <w:rPr>
          <w:rFonts w:eastAsia="Times New Roman"/>
          <w:sz w:val="28"/>
          <w:szCs w:val="28"/>
        </w:rPr>
        <w:t>Сприяння більш повному, безпечному, якісному задоволенню потреб населення у послугах транспорту, зв’язку та інформації</w:t>
      </w:r>
    </w:p>
    <w:p w:rsidR="005F5973" w:rsidRPr="006D3C53" w:rsidRDefault="005F5973" w:rsidP="005F5973">
      <w:pPr>
        <w:spacing w:line="235" w:lineRule="exact"/>
        <w:jc w:val="both"/>
        <w:rPr>
          <w:sz w:val="28"/>
          <w:szCs w:val="28"/>
        </w:rPr>
      </w:pPr>
    </w:p>
    <w:p w:rsidR="005F5973" w:rsidRPr="006D3C53" w:rsidRDefault="005F5973" w:rsidP="005F5973">
      <w:pPr>
        <w:ind w:left="900"/>
        <w:jc w:val="both"/>
        <w:rPr>
          <w:sz w:val="28"/>
          <w:szCs w:val="28"/>
        </w:rPr>
      </w:pPr>
      <w:r w:rsidRPr="006D3C53">
        <w:rPr>
          <w:rFonts w:eastAsia="Times New Roman"/>
          <w:b/>
          <w:bCs/>
          <w:sz w:val="28"/>
          <w:szCs w:val="28"/>
        </w:rPr>
        <w:t>Основні завдання та заходи на 2017 рік:</w:t>
      </w:r>
    </w:p>
    <w:p w:rsidR="005F5973" w:rsidRPr="006D3C53" w:rsidRDefault="005F5973" w:rsidP="005F5973">
      <w:pPr>
        <w:spacing w:line="30" w:lineRule="exact"/>
        <w:jc w:val="both"/>
        <w:rPr>
          <w:sz w:val="28"/>
          <w:szCs w:val="28"/>
        </w:rPr>
      </w:pPr>
    </w:p>
    <w:p w:rsidR="005F5973" w:rsidRPr="006D3C53" w:rsidRDefault="005F5973" w:rsidP="005F5973">
      <w:pPr>
        <w:tabs>
          <w:tab w:val="left" w:pos="1416"/>
        </w:tabs>
        <w:spacing w:line="231" w:lineRule="auto"/>
        <w:jc w:val="both"/>
        <w:rPr>
          <w:rFonts w:ascii="Symbol" w:eastAsia="Symbol" w:hAnsi="Symbol" w:cs="Symbol"/>
          <w:sz w:val="28"/>
          <w:szCs w:val="28"/>
        </w:rPr>
      </w:pPr>
      <w:r w:rsidRPr="006D3C53">
        <w:rPr>
          <w:rFonts w:eastAsia="Times New Roman"/>
          <w:sz w:val="28"/>
          <w:szCs w:val="28"/>
        </w:rPr>
        <w:t xml:space="preserve">              - вдосконалення мережі автобусних маршрутів загального користування;</w:t>
      </w:r>
    </w:p>
    <w:p w:rsidR="005F5973" w:rsidRPr="006D3C53" w:rsidRDefault="005F5973" w:rsidP="005F5973">
      <w:pPr>
        <w:spacing w:line="11" w:lineRule="exact"/>
        <w:jc w:val="both"/>
        <w:rPr>
          <w:sz w:val="28"/>
          <w:szCs w:val="28"/>
        </w:rPr>
      </w:pPr>
    </w:p>
    <w:p w:rsidR="005F5973" w:rsidRPr="006D3C53" w:rsidRDefault="005F5973" w:rsidP="005F5973">
      <w:pPr>
        <w:spacing w:line="57" w:lineRule="exact"/>
        <w:jc w:val="both"/>
        <w:rPr>
          <w:sz w:val="28"/>
          <w:szCs w:val="28"/>
        </w:rPr>
      </w:pPr>
    </w:p>
    <w:p w:rsidR="005F5973" w:rsidRPr="006D3C53" w:rsidRDefault="005F5973" w:rsidP="007365E2">
      <w:pPr>
        <w:numPr>
          <w:ilvl w:val="0"/>
          <w:numId w:val="21"/>
        </w:numPr>
        <w:tabs>
          <w:tab w:val="left" w:pos="1066"/>
        </w:tabs>
        <w:spacing w:line="233" w:lineRule="auto"/>
        <w:ind w:right="20" w:firstLine="899"/>
        <w:jc w:val="both"/>
        <w:rPr>
          <w:rFonts w:eastAsia="Times New Roman"/>
          <w:sz w:val="28"/>
          <w:szCs w:val="28"/>
        </w:rPr>
      </w:pPr>
      <w:r w:rsidRPr="006D3C53">
        <w:rPr>
          <w:rFonts w:eastAsia="Times New Roman"/>
          <w:sz w:val="28"/>
          <w:szCs w:val="28"/>
        </w:rPr>
        <w:t>оновлення рухомого автобусного</w:t>
      </w:r>
      <w:r>
        <w:rPr>
          <w:rFonts w:eastAsia="Times New Roman"/>
          <w:sz w:val="28"/>
          <w:szCs w:val="28"/>
        </w:rPr>
        <w:t xml:space="preserve"> складу</w:t>
      </w:r>
      <w:r w:rsidRPr="006D3C53">
        <w:rPr>
          <w:rFonts w:eastAsia="Times New Roman"/>
          <w:sz w:val="28"/>
          <w:szCs w:val="28"/>
        </w:rPr>
        <w:t>;</w:t>
      </w:r>
    </w:p>
    <w:p w:rsidR="005F5973" w:rsidRPr="006D3C53" w:rsidRDefault="005F5973" w:rsidP="005F5973">
      <w:pPr>
        <w:spacing w:line="14" w:lineRule="exact"/>
        <w:jc w:val="both"/>
        <w:rPr>
          <w:sz w:val="28"/>
          <w:szCs w:val="28"/>
        </w:rPr>
      </w:pPr>
    </w:p>
    <w:p w:rsidR="005F5973" w:rsidRPr="00A85DDE" w:rsidRDefault="005F5973" w:rsidP="005F5973">
      <w:pPr>
        <w:tabs>
          <w:tab w:val="left" w:pos="1260"/>
        </w:tabs>
        <w:spacing w:line="226" w:lineRule="auto"/>
        <w:jc w:val="both"/>
        <w:rPr>
          <w:rFonts w:ascii="Symbol" w:eastAsia="Symbol" w:hAnsi="Symbol" w:cs="Symbol"/>
          <w:sz w:val="28"/>
          <w:szCs w:val="28"/>
        </w:rPr>
      </w:pPr>
      <w:r w:rsidRPr="00A85DDE">
        <w:rPr>
          <w:rFonts w:eastAsia="Times New Roman"/>
          <w:sz w:val="28"/>
          <w:szCs w:val="28"/>
        </w:rPr>
        <w:t xml:space="preserve">             - розширення площі покриття території населених пунктів району </w:t>
      </w:r>
      <w:r>
        <w:rPr>
          <w:rFonts w:eastAsia="Times New Roman"/>
          <w:sz w:val="28"/>
          <w:szCs w:val="28"/>
        </w:rPr>
        <w:t xml:space="preserve">новітнім </w:t>
      </w:r>
      <w:proofErr w:type="spellStart"/>
      <w:r>
        <w:rPr>
          <w:rFonts w:eastAsia="Times New Roman"/>
          <w:sz w:val="28"/>
          <w:szCs w:val="28"/>
        </w:rPr>
        <w:t>інтернет</w:t>
      </w:r>
      <w:proofErr w:type="spellEnd"/>
      <w:r>
        <w:rPr>
          <w:rFonts w:eastAsia="Times New Roman"/>
          <w:sz w:val="28"/>
          <w:szCs w:val="28"/>
        </w:rPr>
        <w:t xml:space="preserve"> </w:t>
      </w:r>
      <w:r w:rsidRPr="00A85DDE">
        <w:rPr>
          <w:rFonts w:eastAsia="Times New Roman"/>
          <w:sz w:val="28"/>
          <w:szCs w:val="28"/>
        </w:rPr>
        <w:t xml:space="preserve">зв’язком </w:t>
      </w:r>
    </w:p>
    <w:p w:rsidR="005F5973" w:rsidRPr="00A85DDE" w:rsidRDefault="005F5973" w:rsidP="005F5973">
      <w:pPr>
        <w:spacing w:line="14" w:lineRule="exact"/>
        <w:rPr>
          <w:sz w:val="28"/>
          <w:szCs w:val="28"/>
        </w:rPr>
      </w:pPr>
    </w:p>
    <w:p w:rsidR="005F5973" w:rsidRPr="00A85DDE" w:rsidRDefault="005F5973" w:rsidP="005F5973">
      <w:pPr>
        <w:spacing w:line="148" w:lineRule="exact"/>
        <w:rPr>
          <w:sz w:val="28"/>
          <w:szCs w:val="28"/>
        </w:rPr>
      </w:pPr>
    </w:p>
    <w:p w:rsidR="005F5973" w:rsidRPr="00A85DDE" w:rsidRDefault="005F5973" w:rsidP="005F5973">
      <w:pPr>
        <w:ind w:left="900"/>
        <w:rPr>
          <w:sz w:val="28"/>
          <w:szCs w:val="28"/>
        </w:rPr>
      </w:pPr>
      <w:r w:rsidRPr="00A85DDE">
        <w:rPr>
          <w:rFonts w:eastAsia="Times New Roman"/>
          <w:b/>
          <w:bCs/>
          <w:sz w:val="28"/>
          <w:szCs w:val="28"/>
        </w:rPr>
        <w:t>Очікувані результати у 2017 році:</w:t>
      </w:r>
    </w:p>
    <w:p w:rsidR="005F5973" w:rsidRPr="00A85DDE" w:rsidRDefault="005F5973" w:rsidP="005F5973">
      <w:pPr>
        <w:spacing w:line="6" w:lineRule="exact"/>
        <w:rPr>
          <w:sz w:val="28"/>
          <w:szCs w:val="28"/>
        </w:rPr>
      </w:pPr>
    </w:p>
    <w:p w:rsidR="005F5973" w:rsidRPr="00A85DDE" w:rsidRDefault="005F5973" w:rsidP="005F5973">
      <w:pPr>
        <w:tabs>
          <w:tab w:val="left" w:pos="1440"/>
        </w:tabs>
        <w:spacing w:line="180" w:lineRule="auto"/>
        <w:ind w:left="720"/>
        <w:jc w:val="both"/>
        <w:rPr>
          <w:rFonts w:ascii="Wingdings" w:eastAsia="Wingdings" w:hAnsi="Wingdings" w:cs="Wingdings"/>
          <w:sz w:val="28"/>
          <w:szCs w:val="28"/>
          <w:vertAlign w:val="superscript"/>
        </w:rPr>
      </w:pPr>
      <w:r w:rsidRPr="00A85DDE">
        <w:rPr>
          <w:rFonts w:eastAsia="Times New Roman"/>
          <w:sz w:val="28"/>
          <w:szCs w:val="28"/>
        </w:rPr>
        <w:t xml:space="preserve">  - оновлення </w:t>
      </w:r>
      <w:r>
        <w:rPr>
          <w:rFonts w:eastAsia="Times New Roman"/>
          <w:sz w:val="28"/>
          <w:szCs w:val="28"/>
        </w:rPr>
        <w:t>на 10</w:t>
      </w:r>
      <w:r w:rsidR="006E1B51">
        <w:rPr>
          <w:rFonts w:eastAsia="Times New Roman"/>
          <w:sz w:val="28"/>
          <w:szCs w:val="28"/>
        </w:rPr>
        <w:t xml:space="preserve"> відсотків </w:t>
      </w:r>
      <w:r w:rsidRPr="00A85DDE">
        <w:rPr>
          <w:rFonts w:eastAsia="Times New Roman"/>
          <w:sz w:val="28"/>
          <w:szCs w:val="28"/>
        </w:rPr>
        <w:t xml:space="preserve">рухомого складу пасажирського автотранспорту; </w:t>
      </w:r>
    </w:p>
    <w:p w:rsidR="005F5973" w:rsidRPr="00A85DDE" w:rsidRDefault="005F5973" w:rsidP="005F5973">
      <w:pPr>
        <w:spacing w:line="16" w:lineRule="exact"/>
        <w:ind w:left="720"/>
        <w:rPr>
          <w:rFonts w:ascii="Wingdings" w:eastAsia="Wingdings" w:hAnsi="Wingdings" w:cs="Wingdings"/>
          <w:sz w:val="28"/>
          <w:szCs w:val="28"/>
          <w:vertAlign w:val="superscript"/>
        </w:rPr>
      </w:pPr>
    </w:p>
    <w:p w:rsidR="005F5973" w:rsidRPr="00A85DDE" w:rsidRDefault="005F5973" w:rsidP="00C6591A">
      <w:pPr>
        <w:tabs>
          <w:tab w:val="left" w:pos="1440"/>
        </w:tabs>
        <w:ind w:left="720"/>
        <w:jc w:val="both"/>
        <w:rPr>
          <w:rFonts w:ascii="Wingdings" w:eastAsia="Wingdings" w:hAnsi="Wingdings" w:cs="Wingdings"/>
          <w:sz w:val="28"/>
          <w:szCs w:val="28"/>
          <w:vertAlign w:val="superscript"/>
        </w:rPr>
      </w:pPr>
      <w:r w:rsidRPr="00A85DDE">
        <w:rPr>
          <w:rFonts w:eastAsia="Times New Roman"/>
          <w:sz w:val="28"/>
          <w:szCs w:val="28"/>
        </w:rPr>
        <w:t xml:space="preserve">  - зростання обсягів перевезень вантажів всіма видами транспорту</w:t>
      </w:r>
      <w:r w:rsidR="006E1B51">
        <w:rPr>
          <w:rFonts w:eastAsia="Times New Roman"/>
          <w:sz w:val="28"/>
          <w:szCs w:val="28"/>
        </w:rPr>
        <w:t xml:space="preserve"> до 5 відсотків</w:t>
      </w:r>
      <w:r w:rsidRPr="00A85DDE">
        <w:rPr>
          <w:rFonts w:eastAsia="Times New Roman"/>
          <w:sz w:val="28"/>
          <w:szCs w:val="28"/>
        </w:rPr>
        <w:t>;</w:t>
      </w:r>
    </w:p>
    <w:p w:rsidR="005F5973" w:rsidRPr="00A85DDE" w:rsidRDefault="005F5973" w:rsidP="00C6591A">
      <w:pPr>
        <w:tabs>
          <w:tab w:val="left" w:pos="1440"/>
        </w:tabs>
        <w:spacing w:line="233" w:lineRule="auto"/>
        <w:ind w:left="720" w:right="20"/>
        <w:jc w:val="both"/>
        <w:rPr>
          <w:rFonts w:ascii="Wingdings" w:eastAsia="Wingdings" w:hAnsi="Wingdings" w:cs="Wingdings"/>
          <w:sz w:val="28"/>
          <w:szCs w:val="28"/>
        </w:rPr>
      </w:pPr>
      <w:r w:rsidRPr="00A85DDE">
        <w:rPr>
          <w:rFonts w:eastAsia="Times New Roman"/>
          <w:sz w:val="28"/>
          <w:szCs w:val="28"/>
        </w:rPr>
        <w:t xml:space="preserve">  - зростання обсягів перевезень пасажирів всіма видами транспорту</w:t>
      </w:r>
      <w:r w:rsidR="006E1B51">
        <w:rPr>
          <w:rFonts w:eastAsia="Times New Roman"/>
          <w:sz w:val="28"/>
          <w:szCs w:val="28"/>
        </w:rPr>
        <w:t xml:space="preserve"> до 8 відсотків</w:t>
      </w:r>
      <w:r w:rsidRPr="00A85DDE">
        <w:rPr>
          <w:rFonts w:eastAsia="Times New Roman"/>
          <w:sz w:val="28"/>
          <w:szCs w:val="28"/>
        </w:rPr>
        <w:t>.</w:t>
      </w:r>
    </w:p>
    <w:p w:rsidR="005F5973" w:rsidRDefault="005F5973" w:rsidP="005F5973">
      <w:pPr>
        <w:spacing w:line="240" w:lineRule="exact"/>
        <w:rPr>
          <w:sz w:val="20"/>
          <w:szCs w:val="20"/>
        </w:rPr>
      </w:pPr>
    </w:p>
    <w:p w:rsidR="00CF40AB" w:rsidRDefault="00CF40AB" w:rsidP="005F5973">
      <w:pPr>
        <w:ind w:left="900"/>
        <w:rPr>
          <w:rFonts w:eastAsia="Times New Roman"/>
          <w:b/>
          <w:bCs/>
          <w:sz w:val="28"/>
          <w:szCs w:val="28"/>
        </w:rPr>
      </w:pPr>
    </w:p>
    <w:p w:rsidR="005F5973" w:rsidRPr="007365E2" w:rsidRDefault="005F5973" w:rsidP="005F5973">
      <w:pPr>
        <w:ind w:left="900"/>
        <w:rPr>
          <w:sz w:val="28"/>
          <w:szCs w:val="28"/>
          <w:u w:val="single"/>
        </w:rPr>
      </w:pPr>
      <w:r w:rsidRPr="007365E2">
        <w:rPr>
          <w:rFonts w:eastAsia="Times New Roman"/>
          <w:b/>
          <w:bCs/>
          <w:sz w:val="28"/>
          <w:szCs w:val="28"/>
          <w:u w:val="single"/>
        </w:rPr>
        <w:t>Будівельна діяльність</w:t>
      </w:r>
    </w:p>
    <w:p w:rsidR="005F5973" w:rsidRPr="00A85DDE" w:rsidRDefault="005F5973" w:rsidP="00CF40AB">
      <w:pPr>
        <w:ind w:left="851"/>
        <w:rPr>
          <w:sz w:val="28"/>
          <w:szCs w:val="28"/>
        </w:rPr>
      </w:pPr>
      <w:r w:rsidRPr="00A85DDE">
        <w:rPr>
          <w:rFonts w:eastAsia="Times New Roman"/>
          <w:b/>
          <w:bCs/>
          <w:i/>
          <w:iCs/>
          <w:sz w:val="28"/>
          <w:szCs w:val="28"/>
        </w:rPr>
        <w:t>Розвиток будівельної галузі</w:t>
      </w:r>
    </w:p>
    <w:p w:rsidR="005F5973" w:rsidRPr="00A85DDE" w:rsidRDefault="005F5973" w:rsidP="005F5973">
      <w:pPr>
        <w:spacing w:line="138" w:lineRule="exact"/>
        <w:rPr>
          <w:sz w:val="28"/>
          <w:szCs w:val="28"/>
        </w:rPr>
      </w:pPr>
    </w:p>
    <w:p w:rsidR="005F5973" w:rsidRPr="00A85DDE" w:rsidRDefault="005F5973" w:rsidP="005F5973">
      <w:pPr>
        <w:ind w:left="900"/>
        <w:rPr>
          <w:sz w:val="28"/>
          <w:szCs w:val="28"/>
        </w:rPr>
      </w:pPr>
      <w:r w:rsidRPr="00A85DDE">
        <w:rPr>
          <w:rFonts w:eastAsia="Times New Roman"/>
          <w:b/>
          <w:bCs/>
          <w:sz w:val="28"/>
          <w:szCs w:val="28"/>
        </w:rPr>
        <w:t>Головні цілі на 2017 рік:</w:t>
      </w:r>
    </w:p>
    <w:p w:rsidR="005F5973" w:rsidRPr="00A85DDE" w:rsidRDefault="005F5973" w:rsidP="005F5973">
      <w:pPr>
        <w:spacing w:line="9" w:lineRule="exact"/>
        <w:rPr>
          <w:sz w:val="28"/>
          <w:szCs w:val="28"/>
        </w:rPr>
      </w:pPr>
    </w:p>
    <w:p w:rsidR="005F5973" w:rsidRPr="00A85DDE" w:rsidRDefault="005F5973" w:rsidP="005F5973">
      <w:pPr>
        <w:spacing w:line="235" w:lineRule="auto"/>
        <w:ind w:firstLine="900"/>
        <w:jc w:val="both"/>
        <w:rPr>
          <w:sz w:val="28"/>
          <w:szCs w:val="28"/>
        </w:rPr>
      </w:pPr>
      <w:r w:rsidRPr="00A85DDE">
        <w:rPr>
          <w:rFonts w:eastAsia="Times New Roman"/>
          <w:sz w:val="28"/>
          <w:szCs w:val="28"/>
        </w:rPr>
        <w:t>Сприяння розвитку соціальної інфраструктури району, шляхом підвищення ефективності капітальних вкладень та нарощення обсягів будівельних робіт</w:t>
      </w:r>
      <w:r>
        <w:rPr>
          <w:rFonts w:eastAsia="Times New Roman"/>
          <w:sz w:val="28"/>
          <w:szCs w:val="28"/>
        </w:rPr>
        <w:t>.</w:t>
      </w:r>
    </w:p>
    <w:p w:rsidR="005F5973" w:rsidRDefault="005F5973" w:rsidP="005F5973">
      <w:pPr>
        <w:spacing w:line="200" w:lineRule="exact"/>
        <w:rPr>
          <w:sz w:val="20"/>
          <w:szCs w:val="20"/>
        </w:rPr>
      </w:pPr>
    </w:p>
    <w:p w:rsidR="005F5973" w:rsidRPr="00CF40AB" w:rsidRDefault="005F5973" w:rsidP="005F5973">
      <w:pPr>
        <w:ind w:left="901"/>
        <w:rPr>
          <w:sz w:val="28"/>
          <w:szCs w:val="28"/>
        </w:rPr>
      </w:pPr>
      <w:r w:rsidRPr="00CF40AB">
        <w:rPr>
          <w:rFonts w:eastAsia="Times New Roman"/>
          <w:b/>
          <w:bCs/>
          <w:sz w:val="28"/>
          <w:szCs w:val="28"/>
        </w:rPr>
        <w:t>Основні завдання та заходи на 2017 рік:</w:t>
      </w:r>
    </w:p>
    <w:p w:rsidR="005F5973" w:rsidRPr="00CF40AB" w:rsidRDefault="005F5973" w:rsidP="005F5973">
      <w:pPr>
        <w:spacing w:line="30" w:lineRule="exact"/>
        <w:rPr>
          <w:sz w:val="28"/>
          <w:szCs w:val="28"/>
        </w:rPr>
      </w:pPr>
    </w:p>
    <w:p w:rsidR="005F5973" w:rsidRPr="00CF40AB" w:rsidRDefault="005F5973" w:rsidP="005F5973">
      <w:pPr>
        <w:spacing w:line="14" w:lineRule="exact"/>
        <w:rPr>
          <w:rFonts w:ascii="Symbol" w:eastAsia="Symbol" w:hAnsi="Symbol" w:cs="Symbol"/>
          <w:sz w:val="28"/>
          <w:szCs w:val="28"/>
        </w:rPr>
      </w:pPr>
    </w:p>
    <w:p w:rsidR="005F5973" w:rsidRPr="003A5486" w:rsidRDefault="005F5973" w:rsidP="007365E2">
      <w:pPr>
        <w:pStyle w:val="a7"/>
        <w:numPr>
          <w:ilvl w:val="0"/>
          <w:numId w:val="91"/>
        </w:numPr>
        <w:spacing w:after="0" w:line="235" w:lineRule="auto"/>
        <w:ind w:left="0" w:firstLine="851"/>
        <w:jc w:val="both"/>
        <w:rPr>
          <w:rFonts w:ascii="Times New Roman" w:eastAsia="Symbol" w:hAnsi="Times New Roman"/>
          <w:sz w:val="28"/>
          <w:szCs w:val="28"/>
        </w:rPr>
      </w:pPr>
      <w:r w:rsidRPr="00CF40AB">
        <w:rPr>
          <w:rFonts w:ascii="Times New Roman" w:eastAsia="Times New Roman" w:hAnsi="Times New Roman"/>
          <w:sz w:val="28"/>
          <w:szCs w:val="28"/>
        </w:rPr>
        <w:t>виконання цільової програми підтримки індивідуального</w:t>
      </w:r>
      <w:r w:rsidRPr="003A5486">
        <w:rPr>
          <w:rFonts w:ascii="Times New Roman" w:eastAsia="Times New Roman" w:hAnsi="Times New Roman"/>
          <w:sz w:val="28"/>
          <w:szCs w:val="28"/>
        </w:rPr>
        <w:t xml:space="preserve"> житлового будівництва на селі та поліпшення житлово-побутових умов сільського населення «Власний дім»,</w:t>
      </w:r>
    </w:p>
    <w:p w:rsidR="005F5973" w:rsidRPr="003A5486" w:rsidRDefault="005F5973" w:rsidP="005F5973">
      <w:pPr>
        <w:spacing w:line="4" w:lineRule="exact"/>
        <w:rPr>
          <w:rFonts w:ascii="Symbol" w:eastAsia="Symbol" w:hAnsi="Symbol" w:cs="Symbol"/>
          <w:sz w:val="28"/>
          <w:szCs w:val="28"/>
        </w:rPr>
      </w:pPr>
    </w:p>
    <w:p w:rsidR="005F5973" w:rsidRPr="003A5486" w:rsidRDefault="005F5973" w:rsidP="007365E2">
      <w:pPr>
        <w:numPr>
          <w:ilvl w:val="0"/>
          <w:numId w:val="22"/>
        </w:numPr>
        <w:tabs>
          <w:tab w:val="left" w:pos="1081"/>
        </w:tabs>
        <w:spacing w:line="226" w:lineRule="auto"/>
        <w:ind w:firstLine="899"/>
        <w:jc w:val="both"/>
        <w:rPr>
          <w:rFonts w:ascii="Symbol" w:eastAsia="Symbol" w:hAnsi="Symbol" w:cs="Symbol"/>
          <w:sz w:val="28"/>
          <w:szCs w:val="28"/>
        </w:rPr>
      </w:pPr>
      <w:r w:rsidRPr="003A5486">
        <w:rPr>
          <w:rFonts w:eastAsia="Times New Roman"/>
          <w:sz w:val="28"/>
          <w:szCs w:val="28"/>
        </w:rPr>
        <w:t>забезпечення потреб капітального будівництва та населення району будівельними матеріалами;</w:t>
      </w:r>
    </w:p>
    <w:p w:rsidR="005F5973" w:rsidRPr="003A5486" w:rsidRDefault="005F5973" w:rsidP="005F5973">
      <w:pPr>
        <w:spacing w:line="35" w:lineRule="exact"/>
        <w:rPr>
          <w:rFonts w:ascii="Symbol" w:eastAsia="Symbol" w:hAnsi="Symbol" w:cs="Symbol"/>
          <w:sz w:val="28"/>
          <w:szCs w:val="28"/>
        </w:rPr>
      </w:pPr>
    </w:p>
    <w:p w:rsidR="005F5973" w:rsidRPr="003A5486" w:rsidRDefault="005F5973" w:rsidP="007365E2">
      <w:pPr>
        <w:numPr>
          <w:ilvl w:val="0"/>
          <w:numId w:val="22"/>
        </w:numPr>
        <w:tabs>
          <w:tab w:val="left" w:pos="1081"/>
        </w:tabs>
        <w:spacing w:line="231" w:lineRule="auto"/>
        <w:ind w:firstLine="899"/>
        <w:jc w:val="both"/>
        <w:rPr>
          <w:rFonts w:ascii="Symbol" w:eastAsia="Symbol" w:hAnsi="Symbol" w:cs="Symbol"/>
          <w:sz w:val="28"/>
          <w:szCs w:val="28"/>
        </w:rPr>
      </w:pPr>
      <w:r w:rsidRPr="003A5486">
        <w:rPr>
          <w:rFonts w:eastAsia="Times New Roman"/>
          <w:sz w:val="28"/>
          <w:szCs w:val="28"/>
        </w:rPr>
        <w:t>сприяння акумулюванню коштів бюджетів усіх рівнів та їх спрямування на завершення будівництва соціально важливих об’єктів районного і місцевого значення, які мають високу будівельну готовність;</w:t>
      </w:r>
    </w:p>
    <w:p w:rsidR="005F5973" w:rsidRPr="003A5486" w:rsidRDefault="005F5973" w:rsidP="005F5973">
      <w:pPr>
        <w:spacing w:line="35" w:lineRule="exact"/>
        <w:rPr>
          <w:rFonts w:ascii="Symbol" w:eastAsia="Symbol" w:hAnsi="Symbol" w:cs="Symbol"/>
          <w:sz w:val="28"/>
          <w:szCs w:val="28"/>
        </w:rPr>
      </w:pPr>
    </w:p>
    <w:p w:rsidR="005F5973" w:rsidRPr="003A5486" w:rsidRDefault="005F5973" w:rsidP="005F5973">
      <w:pPr>
        <w:spacing w:line="39" w:lineRule="exact"/>
        <w:rPr>
          <w:rFonts w:ascii="Symbol" w:eastAsia="Symbol" w:hAnsi="Symbol" w:cs="Symbol"/>
          <w:sz w:val="28"/>
          <w:szCs w:val="28"/>
        </w:rPr>
      </w:pPr>
    </w:p>
    <w:p w:rsidR="005F5973" w:rsidRPr="003A5486" w:rsidRDefault="005F5973" w:rsidP="007365E2">
      <w:pPr>
        <w:numPr>
          <w:ilvl w:val="0"/>
          <w:numId w:val="23"/>
        </w:numPr>
        <w:tabs>
          <w:tab w:val="left" w:pos="1081"/>
        </w:tabs>
        <w:spacing w:line="226" w:lineRule="auto"/>
        <w:ind w:left="1" w:firstLine="899"/>
        <w:jc w:val="both"/>
        <w:rPr>
          <w:rFonts w:ascii="Symbol" w:eastAsia="Symbol" w:hAnsi="Symbol" w:cs="Symbol"/>
          <w:sz w:val="28"/>
          <w:szCs w:val="28"/>
        </w:rPr>
      </w:pPr>
      <w:r w:rsidRPr="003A5486">
        <w:rPr>
          <w:rFonts w:eastAsia="Times New Roman"/>
          <w:sz w:val="28"/>
          <w:szCs w:val="28"/>
        </w:rPr>
        <w:t>сприяння забезпеченню будівельних організацій та підприємств-виробників будівельних матеріалів кваліфікованими робітничими кадрами</w:t>
      </w:r>
      <w:r>
        <w:rPr>
          <w:rFonts w:eastAsia="Times New Roman"/>
          <w:sz w:val="28"/>
          <w:szCs w:val="28"/>
        </w:rPr>
        <w:t>.</w:t>
      </w:r>
    </w:p>
    <w:p w:rsidR="005F5973" w:rsidRPr="003A5486" w:rsidRDefault="005F5973" w:rsidP="005F5973">
      <w:pPr>
        <w:spacing w:line="13" w:lineRule="exact"/>
        <w:rPr>
          <w:sz w:val="28"/>
          <w:szCs w:val="28"/>
        </w:rPr>
      </w:pPr>
    </w:p>
    <w:p w:rsidR="005F5973" w:rsidRPr="003A5486" w:rsidRDefault="005F5973" w:rsidP="005F5973">
      <w:pPr>
        <w:spacing w:line="285" w:lineRule="exact"/>
        <w:rPr>
          <w:sz w:val="28"/>
          <w:szCs w:val="28"/>
        </w:rPr>
      </w:pPr>
    </w:p>
    <w:p w:rsidR="005F5973" w:rsidRPr="003A5486" w:rsidRDefault="005F5973" w:rsidP="005F5973">
      <w:pPr>
        <w:rPr>
          <w:sz w:val="28"/>
          <w:szCs w:val="28"/>
        </w:rPr>
      </w:pPr>
      <w:r>
        <w:rPr>
          <w:rFonts w:eastAsia="Times New Roman"/>
          <w:b/>
          <w:bCs/>
          <w:sz w:val="28"/>
          <w:szCs w:val="28"/>
        </w:rPr>
        <w:tab/>
        <w:t xml:space="preserve">  </w:t>
      </w:r>
      <w:r w:rsidRPr="003A5486">
        <w:rPr>
          <w:rFonts w:eastAsia="Times New Roman"/>
          <w:b/>
          <w:bCs/>
          <w:sz w:val="28"/>
          <w:szCs w:val="28"/>
        </w:rPr>
        <w:t>Очікувані результати у 2017 році:</w:t>
      </w:r>
    </w:p>
    <w:p w:rsidR="005F5973" w:rsidRPr="003A5486" w:rsidRDefault="005F5973" w:rsidP="005F5973">
      <w:pPr>
        <w:tabs>
          <w:tab w:val="left" w:pos="1421"/>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3A5486">
        <w:rPr>
          <w:rFonts w:eastAsia="Times New Roman"/>
          <w:sz w:val="28"/>
          <w:szCs w:val="28"/>
        </w:rPr>
        <w:t xml:space="preserve">добудова об’єктів незавершеного будівництва </w:t>
      </w:r>
      <w:r w:rsidR="00EB0125">
        <w:rPr>
          <w:rFonts w:eastAsia="Times New Roman"/>
          <w:sz w:val="28"/>
          <w:szCs w:val="28"/>
        </w:rPr>
        <w:t xml:space="preserve">в селах Лісний </w:t>
      </w:r>
      <w:proofErr w:type="spellStart"/>
      <w:r w:rsidR="00EB0125">
        <w:rPr>
          <w:rFonts w:eastAsia="Times New Roman"/>
          <w:sz w:val="28"/>
          <w:szCs w:val="28"/>
        </w:rPr>
        <w:t>Хлібичин</w:t>
      </w:r>
      <w:proofErr w:type="spellEnd"/>
      <w:r w:rsidR="00EB0125">
        <w:rPr>
          <w:rFonts w:eastAsia="Times New Roman"/>
          <w:sz w:val="28"/>
          <w:szCs w:val="28"/>
        </w:rPr>
        <w:t xml:space="preserve">, </w:t>
      </w:r>
      <w:proofErr w:type="spellStart"/>
      <w:r w:rsidR="00EB0125">
        <w:rPr>
          <w:rFonts w:eastAsia="Times New Roman"/>
          <w:sz w:val="28"/>
          <w:szCs w:val="28"/>
        </w:rPr>
        <w:t>Угорники</w:t>
      </w:r>
      <w:proofErr w:type="spellEnd"/>
      <w:r w:rsidR="00EB0125">
        <w:rPr>
          <w:rFonts w:eastAsia="Times New Roman"/>
          <w:sz w:val="28"/>
          <w:szCs w:val="28"/>
        </w:rPr>
        <w:t xml:space="preserve">, Виноград тощо </w:t>
      </w:r>
      <w:r w:rsidRPr="003A5486">
        <w:rPr>
          <w:rFonts w:eastAsia="Times New Roman"/>
          <w:sz w:val="28"/>
          <w:szCs w:val="28"/>
        </w:rPr>
        <w:t>та забезпечення введення</w:t>
      </w:r>
      <w:r>
        <w:rPr>
          <w:rFonts w:eastAsia="Times New Roman"/>
          <w:sz w:val="28"/>
          <w:szCs w:val="28"/>
        </w:rPr>
        <w:t xml:space="preserve"> їх в експлуатацію.</w:t>
      </w:r>
    </w:p>
    <w:p w:rsidR="005F5973" w:rsidRPr="003A5486" w:rsidRDefault="005F5973" w:rsidP="005F5973">
      <w:pPr>
        <w:spacing w:line="25" w:lineRule="exact"/>
        <w:rPr>
          <w:rFonts w:ascii="Wingdings" w:eastAsia="Wingdings" w:hAnsi="Wingdings" w:cs="Wingdings"/>
          <w:sz w:val="28"/>
          <w:szCs w:val="28"/>
          <w:vertAlign w:val="superscript"/>
        </w:rPr>
      </w:pPr>
    </w:p>
    <w:p w:rsidR="005F5973" w:rsidRPr="003A5486" w:rsidRDefault="005F5973" w:rsidP="005F5973">
      <w:pPr>
        <w:spacing w:line="16" w:lineRule="exact"/>
        <w:rPr>
          <w:sz w:val="28"/>
          <w:szCs w:val="28"/>
        </w:rPr>
      </w:pPr>
    </w:p>
    <w:p w:rsidR="005F5973" w:rsidRDefault="005F5973" w:rsidP="005F5973">
      <w:pPr>
        <w:spacing w:line="200" w:lineRule="exact"/>
        <w:rPr>
          <w:sz w:val="20"/>
          <w:szCs w:val="20"/>
        </w:rPr>
      </w:pPr>
    </w:p>
    <w:p w:rsidR="005F5973" w:rsidRDefault="005F5973" w:rsidP="005F5973">
      <w:pPr>
        <w:spacing w:line="242" w:lineRule="exact"/>
        <w:rPr>
          <w:sz w:val="20"/>
          <w:szCs w:val="20"/>
        </w:rPr>
      </w:pPr>
    </w:p>
    <w:p w:rsidR="005F5973" w:rsidRDefault="005F5973" w:rsidP="005F5973">
      <w:pPr>
        <w:spacing w:line="36" w:lineRule="exact"/>
        <w:rPr>
          <w:rFonts w:ascii="Symbol" w:eastAsia="Symbol" w:hAnsi="Symbol" w:cs="Symbol"/>
          <w:sz w:val="26"/>
          <w:szCs w:val="26"/>
        </w:rPr>
      </w:pPr>
    </w:p>
    <w:p w:rsidR="005F5973" w:rsidRDefault="005F5973" w:rsidP="005F5973">
      <w:pPr>
        <w:spacing w:line="32" w:lineRule="exact"/>
        <w:rPr>
          <w:rFonts w:ascii="Symbol" w:eastAsia="Symbol" w:hAnsi="Symbol" w:cs="Symbol"/>
          <w:sz w:val="26"/>
          <w:szCs w:val="26"/>
        </w:rPr>
      </w:pPr>
    </w:p>
    <w:p w:rsidR="00CF40AB" w:rsidRPr="007365E2" w:rsidRDefault="005F5973" w:rsidP="00CF40AB">
      <w:pPr>
        <w:jc w:val="both"/>
        <w:rPr>
          <w:rFonts w:eastAsia="Times New Roman"/>
          <w:b/>
          <w:bCs/>
          <w:sz w:val="28"/>
          <w:szCs w:val="28"/>
          <w:u w:val="single"/>
        </w:rPr>
      </w:pPr>
      <w:r>
        <w:rPr>
          <w:rFonts w:eastAsia="Times New Roman"/>
          <w:b/>
          <w:bCs/>
          <w:sz w:val="26"/>
          <w:szCs w:val="26"/>
        </w:rPr>
        <w:tab/>
      </w:r>
      <w:r w:rsidR="0074017A">
        <w:rPr>
          <w:rFonts w:eastAsia="Times New Roman"/>
          <w:b/>
          <w:bCs/>
          <w:sz w:val="26"/>
          <w:szCs w:val="26"/>
        </w:rPr>
        <w:t xml:space="preserve">   </w:t>
      </w:r>
      <w:r w:rsidRPr="007365E2">
        <w:rPr>
          <w:rFonts w:eastAsia="Times New Roman"/>
          <w:b/>
          <w:bCs/>
          <w:sz w:val="28"/>
          <w:szCs w:val="28"/>
          <w:u w:val="single"/>
        </w:rPr>
        <w:t>Житлово-комунальне господарство</w:t>
      </w:r>
    </w:p>
    <w:p w:rsidR="005F5973" w:rsidRPr="006C681A" w:rsidRDefault="005F5973" w:rsidP="00CF40AB">
      <w:pPr>
        <w:jc w:val="both"/>
        <w:rPr>
          <w:sz w:val="28"/>
          <w:szCs w:val="28"/>
        </w:rPr>
      </w:pPr>
      <w:r w:rsidRPr="006C681A">
        <w:rPr>
          <w:rFonts w:eastAsia="Times New Roman"/>
          <w:b/>
          <w:bCs/>
          <w:sz w:val="28"/>
          <w:szCs w:val="28"/>
        </w:rPr>
        <w:t xml:space="preserve"> </w:t>
      </w:r>
      <w:r w:rsidR="00CF40AB">
        <w:rPr>
          <w:rFonts w:eastAsia="Times New Roman"/>
          <w:b/>
          <w:bCs/>
          <w:sz w:val="28"/>
          <w:szCs w:val="28"/>
        </w:rPr>
        <w:t xml:space="preserve">        </w:t>
      </w:r>
      <w:r w:rsidR="0074017A">
        <w:rPr>
          <w:rFonts w:eastAsia="Times New Roman"/>
          <w:b/>
          <w:bCs/>
          <w:sz w:val="28"/>
          <w:szCs w:val="28"/>
        </w:rPr>
        <w:t xml:space="preserve">   </w:t>
      </w:r>
      <w:r w:rsidRPr="006C681A">
        <w:rPr>
          <w:rFonts w:eastAsia="Times New Roman"/>
          <w:b/>
          <w:bCs/>
          <w:sz w:val="28"/>
          <w:szCs w:val="28"/>
        </w:rPr>
        <w:t>Головні цілі на 2017 рік:</w:t>
      </w:r>
    </w:p>
    <w:p w:rsidR="005F5973" w:rsidRPr="006C681A" w:rsidRDefault="005F5973" w:rsidP="005F5973">
      <w:pPr>
        <w:tabs>
          <w:tab w:val="left" w:pos="1560"/>
        </w:tabs>
        <w:spacing w:line="236" w:lineRule="auto"/>
        <w:ind w:firstLine="900"/>
        <w:jc w:val="both"/>
        <w:rPr>
          <w:sz w:val="28"/>
          <w:szCs w:val="28"/>
        </w:rPr>
      </w:pPr>
      <w:r w:rsidRPr="006C681A">
        <w:rPr>
          <w:rFonts w:eastAsia="Times New Roman"/>
          <w:sz w:val="28"/>
          <w:szCs w:val="28"/>
        </w:rPr>
        <w:t>Підвищення якості житлово-комунальних послуг та комфортності житла, забезпечення прозорості встановлення тарифів на всі послуги, збільшення джерел їх фінансування при забезпеченні гарантій для соціально незахищених верств населення.</w:t>
      </w:r>
    </w:p>
    <w:p w:rsidR="005F5973" w:rsidRDefault="005F5973" w:rsidP="005F5973">
      <w:pPr>
        <w:spacing w:line="281" w:lineRule="exact"/>
        <w:rPr>
          <w:sz w:val="20"/>
          <w:szCs w:val="20"/>
        </w:rPr>
      </w:pPr>
    </w:p>
    <w:p w:rsidR="005F5973" w:rsidRPr="00106AE7" w:rsidRDefault="005F5973" w:rsidP="005F5973">
      <w:pPr>
        <w:ind w:left="900"/>
        <w:rPr>
          <w:sz w:val="28"/>
          <w:szCs w:val="28"/>
        </w:rPr>
      </w:pPr>
      <w:r w:rsidRPr="00106AE7">
        <w:rPr>
          <w:rFonts w:eastAsia="Times New Roman"/>
          <w:b/>
          <w:bCs/>
          <w:sz w:val="28"/>
          <w:szCs w:val="28"/>
        </w:rPr>
        <w:t>Основні завдання та заходи на 2017 рік</w:t>
      </w:r>
      <w:r w:rsidRPr="00106AE7">
        <w:rPr>
          <w:rFonts w:eastAsia="Times New Roman"/>
          <w:sz w:val="28"/>
          <w:szCs w:val="28"/>
        </w:rPr>
        <w:t>:</w:t>
      </w:r>
    </w:p>
    <w:p w:rsidR="005F5973" w:rsidRPr="00106AE7" w:rsidRDefault="005F5973" w:rsidP="005F5973">
      <w:pPr>
        <w:spacing w:line="36" w:lineRule="exact"/>
        <w:rPr>
          <w:rFonts w:ascii="Symbol" w:eastAsia="Symbol" w:hAnsi="Symbol" w:cs="Symbol"/>
          <w:sz w:val="28"/>
          <w:szCs w:val="28"/>
        </w:rPr>
      </w:pPr>
    </w:p>
    <w:p w:rsidR="005F5973" w:rsidRPr="002968B0" w:rsidRDefault="005F5973" w:rsidP="007365E2">
      <w:pPr>
        <w:numPr>
          <w:ilvl w:val="1"/>
          <w:numId w:val="24"/>
        </w:numPr>
        <w:tabs>
          <w:tab w:val="left" w:pos="1416"/>
        </w:tabs>
        <w:spacing w:line="226" w:lineRule="auto"/>
        <w:ind w:firstLine="992"/>
        <w:jc w:val="both"/>
        <w:rPr>
          <w:rFonts w:ascii="Symbol" w:eastAsia="Symbol" w:hAnsi="Symbol" w:cs="Symbol"/>
          <w:sz w:val="28"/>
          <w:szCs w:val="28"/>
        </w:rPr>
      </w:pPr>
      <w:r w:rsidRPr="002968B0">
        <w:rPr>
          <w:rFonts w:eastAsia="Times New Roman"/>
          <w:sz w:val="28"/>
          <w:szCs w:val="28"/>
        </w:rPr>
        <w:t>удосконалення системи управління галуззю, розвиток та запровадження різних форм власності підприємств житлово-комунального господарства,</w:t>
      </w:r>
    </w:p>
    <w:p w:rsidR="005F5973" w:rsidRPr="002968B0" w:rsidRDefault="005F5973" w:rsidP="007365E2">
      <w:pPr>
        <w:numPr>
          <w:ilvl w:val="1"/>
          <w:numId w:val="24"/>
        </w:numPr>
        <w:ind w:firstLine="993"/>
        <w:jc w:val="both"/>
        <w:rPr>
          <w:rFonts w:ascii="Symbol" w:eastAsia="Symbol" w:hAnsi="Symbol" w:cs="Symbol"/>
          <w:sz w:val="28"/>
          <w:szCs w:val="28"/>
        </w:rPr>
      </w:pPr>
      <w:r w:rsidRPr="002968B0">
        <w:rPr>
          <w:rFonts w:eastAsia="Times New Roman"/>
          <w:sz w:val="28"/>
          <w:szCs w:val="28"/>
        </w:rPr>
        <w:t>забезпечення виконання заходів щодо приведення тарифів на житлово-комунальні послуги до рівня економічно обґрунтованих витрат на їх виробництво,</w:t>
      </w:r>
    </w:p>
    <w:p w:rsidR="005F5973" w:rsidRPr="002968B0" w:rsidRDefault="005F5973" w:rsidP="005F5973">
      <w:pPr>
        <w:spacing w:line="13" w:lineRule="exact"/>
        <w:jc w:val="both"/>
        <w:rPr>
          <w:rFonts w:ascii="Symbol" w:eastAsia="Symbol" w:hAnsi="Symbol" w:cs="Symbol"/>
          <w:sz w:val="28"/>
          <w:szCs w:val="28"/>
        </w:rPr>
      </w:pPr>
    </w:p>
    <w:p w:rsidR="005F5973" w:rsidRPr="002968B0" w:rsidRDefault="005F5973" w:rsidP="007365E2">
      <w:pPr>
        <w:numPr>
          <w:ilvl w:val="0"/>
          <w:numId w:val="24"/>
        </w:numPr>
        <w:tabs>
          <w:tab w:val="left" w:pos="1159"/>
        </w:tabs>
        <w:spacing w:line="1" w:lineRule="exact"/>
        <w:ind w:firstLine="899"/>
        <w:jc w:val="both"/>
        <w:rPr>
          <w:rFonts w:eastAsia="Times New Roman"/>
          <w:sz w:val="28"/>
          <w:szCs w:val="28"/>
        </w:rPr>
      </w:pPr>
      <w:r w:rsidRPr="002968B0">
        <w:rPr>
          <w:rFonts w:eastAsia="Times New Roman"/>
          <w:sz w:val="28"/>
          <w:szCs w:val="28"/>
        </w:rPr>
        <w:t xml:space="preserve">зовнішнього освітлення селищних та сільських населених пунктів </w:t>
      </w:r>
    </w:p>
    <w:p w:rsidR="005F5973" w:rsidRPr="002968B0" w:rsidRDefault="005F5973" w:rsidP="007365E2">
      <w:pPr>
        <w:numPr>
          <w:ilvl w:val="0"/>
          <w:numId w:val="25"/>
        </w:numPr>
        <w:tabs>
          <w:tab w:val="left" w:pos="1420"/>
        </w:tabs>
        <w:ind w:left="1420" w:hanging="427"/>
        <w:jc w:val="both"/>
        <w:rPr>
          <w:rFonts w:ascii="Symbol" w:eastAsia="Symbol" w:hAnsi="Symbol" w:cs="Symbol"/>
          <w:sz w:val="28"/>
          <w:szCs w:val="28"/>
        </w:rPr>
      </w:pPr>
      <w:r w:rsidRPr="002968B0">
        <w:rPr>
          <w:rFonts w:eastAsia="Times New Roman"/>
          <w:sz w:val="28"/>
          <w:szCs w:val="28"/>
        </w:rPr>
        <w:t>заміна застарілого обладнання,</w:t>
      </w:r>
    </w:p>
    <w:p w:rsidR="005F5973" w:rsidRPr="002968B0" w:rsidRDefault="00EB0125" w:rsidP="007365E2">
      <w:pPr>
        <w:numPr>
          <w:ilvl w:val="0"/>
          <w:numId w:val="25"/>
        </w:numPr>
        <w:tabs>
          <w:tab w:val="left" w:pos="1420"/>
        </w:tabs>
        <w:ind w:left="1420" w:hanging="427"/>
        <w:jc w:val="both"/>
        <w:rPr>
          <w:rFonts w:ascii="Symbol" w:eastAsia="Symbol" w:hAnsi="Symbol" w:cs="Symbol"/>
          <w:sz w:val="28"/>
          <w:szCs w:val="28"/>
        </w:rPr>
      </w:pPr>
      <w:r>
        <w:rPr>
          <w:rFonts w:eastAsia="Times New Roman"/>
          <w:sz w:val="28"/>
          <w:szCs w:val="28"/>
        </w:rPr>
        <w:t xml:space="preserve">збільшення кількості  </w:t>
      </w:r>
      <w:r w:rsidR="005F5973" w:rsidRPr="002968B0">
        <w:rPr>
          <w:rFonts w:eastAsia="Times New Roman"/>
          <w:sz w:val="28"/>
          <w:szCs w:val="28"/>
        </w:rPr>
        <w:t xml:space="preserve"> котелень</w:t>
      </w:r>
      <w:r>
        <w:rPr>
          <w:rFonts w:eastAsia="Times New Roman"/>
          <w:sz w:val="28"/>
          <w:szCs w:val="28"/>
        </w:rPr>
        <w:t xml:space="preserve">, переведених </w:t>
      </w:r>
      <w:r w:rsidR="005F5973" w:rsidRPr="002968B0">
        <w:rPr>
          <w:rFonts w:eastAsia="Times New Roman"/>
          <w:sz w:val="28"/>
          <w:szCs w:val="28"/>
        </w:rPr>
        <w:t xml:space="preserve"> на альтернативні види палива.</w:t>
      </w:r>
    </w:p>
    <w:p w:rsidR="005F5973" w:rsidRDefault="005F5973" w:rsidP="005F5973">
      <w:pPr>
        <w:ind w:left="900"/>
        <w:rPr>
          <w:rFonts w:eastAsia="Times New Roman"/>
          <w:b/>
          <w:bCs/>
          <w:sz w:val="26"/>
          <w:szCs w:val="26"/>
        </w:rPr>
      </w:pPr>
    </w:p>
    <w:p w:rsidR="005F5973" w:rsidRPr="006C681A" w:rsidRDefault="005F5973" w:rsidP="005F5973">
      <w:pPr>
        <w:ind w:left="900"/>
        <w:rPr>
          <w:sz w:val="28"/>
          <w:szCs w:val="28"/>
        </w:rPr>
      </w:pPr>
      <w:r w:rsidRPr="006C681A">
        <w:rPr>
          <w:rFonts w:eastAsia="Times New Roman"/>
          <w:b/>
          <w:bCs/>
          <w:sz w:val="28"/>
          <w:szCs w:val="28"/>
        </w:rPr>
        <w:t>Очікувані результати у 2017 році:</w:t>
      </w:r>
    </w:p>
    <w:p w:rsidR="005F5973" w:rsidRPr="006C681A" w:rsidRDefault="005F5973" w:rsidP="005F5973">
      <w:pPr>
        <w:spacing w:line="9" w:lineRule="exact"/>
        <w:rPr>
          <w:sz w:val="28"/>
          <w:szCs w:val="28"/>
        </w:rPr>
      </w:pPr>
    </w:p>
    <w:p w:rsidR="005F5973" w:rsidRPr="006C681A" w:rsidRDefault="005F5973" w:rsidP="005F5973">
      <w:pPr>
        <w:tabs>
          <w:tab w:val="left" w:pos="1416"/>
        </w:tabs>
        <w:spacing w:line="180" w:lineRule="auto"/>
        <w:jc w:val="both"/>
        <w:rPr>
          <w:rFonts w:ascii="Wingdings" w:eastAsia="Wingdings" w:hAnsi="Wingdings" w:cs="Wingdings"/>
          <w:sz w:val="28"/>
          <w:szCs w:val="28"/>
          <w:vertAlign w:val="superscript"/>
        </w:rPr>
      </w:pPr>
      <w:r w:rsidRPr="006C681A">
        <w:rPr>
          <w:rFonts w:eastAsia="Times New Roman"/>
          <w:sz w:val="28"/>
          <w:szCs w:val="28"/>
        </w:rPr>
        <w:t xml:space="preserve">              </w:t>
      </w:r>
      <w:r>
        <w:rPr>
          <w:rFonts w:eastAsia="Times New Roman"/>
          <w:sz w:val="28"/>
          <w:szCs w:val="28"/>
        </w:rPr>
        <w:t xml:space="preserve"> </w:t>
      </w:r>
      <w:r w:rsidRPr="006C681A">
        <w:rPr>
          <w:rFonts w:eastAsia="Times New Roman"/>
          <w:sz w:val="28"/>
          <w:szCs w:val="28"/>
        </w:rPr>
        <w:t xml:space="preserve"> - стабілізація цін і тарифів на житлово-комунальні послуги для населення, оптимізація їх собівартості через зменшення норм споживання, втрат і витрат, запровадження приладів обліку;</w:t>
      </w:r>
    </w:p>
    <w:p w:rsidR="005F5973" w:rsidRPr="006C681A" w:rsidRDefault="005F5973" w:rsidP="005F5973">
      <w:pPr>
        <w:spacing w:line="13" w:lineRule="exact"/>
        <w:jc w:val="both"/>
        <w:rPr>
          <w:rFonts w:ascii="Wingdings" w:eastAsia="Wingdings" w:hAnsi="Wingdings" w:cs="Wingdings"/>
          <w:sz w:val="28"/>
          <w:szCs w:val="28"/>
          <w:vertAlign w:val="superscript"/>
        </w:rPr>
      </w:pPr>
    </w:p>
    <w:p w:rsidR="005F5973" w:rsidRPr="006C681A" w:rsidRDefault="005F5973" w:rsidP="005F5973">
      <w:pPr>
        <w:tabs>
          <w:tab w:val="left" w:pos="1416"/>
        </w:tabs>
        <w:spacing w:line="183" w:lineRule="auto"/>
        <w:jc w:val="both"/>
        <w:rPr>
          <w:rFonts w:ascii="Wingdings" w:eastAsia="Wingdings" w:hAnsi="Wingdings" w:cs="Wingdings"/>
          <w:sz w:val="28"/>
          <w:szCs w:val="28"/>
          <w:vertAlign w:val="superscript"/>
        </w:rPr>
      </w:pPr>
      <w:r w:rsidRPr="006C681A">
        <w:rPr>
          <w:rFonts w:eastAsia="Times New Roman"/>
          <w:sz w:val="28"/>
          <w:szCs w:val="28"/>
        </w:rPr>
        <w:t xml:space="preserve">                - зменшення </w:t>
      </w:r>
      <w:proofErr w:type="spellStart"/>
      <w:r w:rsidRPr="006C681A">
        <w:rPr>
          <w:rFonts w:eastAsia="Times New Roman"/>
          <w:sz w:val="28"/>
          <w:szCs w:val="28"/>
        </w:rPr>
        <w:t>взаємозаборгованості</w:t>
      </w:r>
      <w:proofErr w:type="spellEnd"/>
      <w:r w:rsidRPr="006C681A">
        <w:rPr>
          <w:rFonts w:eastAsia="Times New Roman"/>
          <w:sz w:val="28"/>
          <w:szCs w:val="28"/>
        </w:rPr>
        <w:t xml:space="preserve"> учасників ринку житлово-комунальних послуг, стабілізація фінансового стану підприємств галузі;</w:t>
      </w:r>
    </w:p>
    <w:p w:rsidR="005F5973" w:rsidRPr="006C681A" w:rsidRDefault="005F5973" w:rsidP="005F5973">
      <w:pPr>
        <w:spacing w:line="1" w:lineRule="exact"/>
        <w:jc w:val="both"/>
        <w:rPr>
          <w:rFonts w:ascii="Wingdings" w:eastAsia="Wingdings" w:hAnsi="Wingdings" w:cs="Wingdings"/>
          <w:sz w:val="28"/>
          <w:szCs w:val="28"/>
          <w:vertAlign w:val="superscript"/>
        </w:rPr>
      </w:pPr>
    </w:p>
    <w:p w:rsidR="005F5973" w:rsidRPr="006C681A" w:rsidRDefault="005F5973" w:rsidP="005F5973">
      <w:pPr>
        <w:tabs>
          <w:tab w:val="left" w:pos="1420"/>
        </w:tabs>
        <w:spacing w:line="183" w:lineRule="auto"/>
        <w:jc w:val="both"/>
        <w:rPr>
          <w:rFonts w:ascii="Wingdings" w:eastAsia="Wingdings" w:hAnsi="Wingdings" w:cs="Wingdings"/>
          <w:sz w:val="28"/>
          <w:szCs w:val="28"/>
          <w:vertAlign w:val="superscript"/>
        </w:rPr>
      </w:pPr>
      <w:r w:rsidRPr="006C681A">
        <w:rPr>
          <w:rFonts w:eastAsia="Times New Roman"/>
          <w:sz w:val="28"/>
          <w:szCs w:val="28"/>
        </w:rPr>
        <w:t xml:space="preserve">                - підвищення якості та збільшення обсягів житлово-комунальних послуг.</w:t>
      </w:r>
    </w:p>
    <w:p w:rsidR="00073C88" w:rsidRDefault="00073C88" w:rsidP="005F5973">
      <w:pPr>
        <w:jc w:val="center"/>
        <w:rPr>
          <w:sz w:val="20"/>
          <w:szCs w:val="20"/>
        </w:rPr>
      </w:pPr>
    </w:p>
    <w:p w:rsidR="00073C88" w:rsidRDefault="00073C88" w:rsidP="005F5973">
      <w:pPr>
        <w:jc w:val="center"/>
        <w:rPr>
          <w:sz w:val="20"/>
          <w:szCs w:val="20"/>
        </w:rPr>
      </w:pPr>
    </w:p>
    <w:p w:rsidR="005F5973" w:rsidRPr="00F85865" w:rsidRDefault="00073C88" w:rsidP="00073C88">
      <w:pPr>
        <w:rPr>
          <w:sz w:val="28"/>
          <w:szCs w:val="28"/>
        </w:rPr>
      </w:pPr>
      <w:r>
        <w:rPr>
          <w:rFonts w:eastAsia="Times New Roman"/>
          <w:b/>
          <w:bCs/>
          <w:i/>
          <w:iCs/>
          <w:sz w:val="28"/>
          <w:szCs w:val="28"/>
        </w:rPr>
        <w:t xml:space="preserve">             </w:t>
      </w:r>
      <w:r w:rsidR="005F5973" w:rsidRPr="00F85865">
        <w:rPr>
          <w:rFonts w:eastAsia="Times New Roman"/>
          <w:b/>
          <w:bCs/>
          <w:i/>
          <w:iCs/>
          <w:sz w:val="28"/>
          <w:szCs w:val="28"/>
        </w:rPr>
        <w:t>Якість води</w:t>
      </w:r>
      <w:r w:rsidR="00EB0125">
        <w:rPr>
          <w:rFonts w:eastAsia="Times New Roman"/>
          <w:b/>
          <w:bCs/>
          <w:i/>
          <w:iCs/>
          <w:sz w:val="28"/>
          <w:szCs w:val="28"/>
        </w:rPr>
        <w:t xml:space="preserve">, водовідведення </w:t>
      </w:r>
    </w:p>
    <w:p w:rsidR="005F5973" w:rsidRPr="001054FF" w:rsidRDefault="005F5973" w:rsidP="005F5973">
      <w:pPr>
        <w:ind w:left="901"/>
        <w:rPr>
          <w:sz w:val="28"/>
          <w:szCs w:val="28"/>
        </w:rPr>
      </w:pPr>
      <w:r w:rsidRPr="001054FF">
        <w:rPr>
          <w:rFonts w:eastAsia="Times New Roman"/>
          <w:b/>
          <w:bCs/>
          <w:sz w:val="28"/>
          <w:szCs w:val="28"/>
        </w:rPr>
        <w:t>Головні цілі на 2017 рік:</w:t>
      </w:r>
    </w:p>
    <w:p w:rsidR="005F5973" w:rsidRPr="001054FF" w:rsidRDefault="005F5973" w:rsidP="005F5973">
      <w:pPr>
        <w:spacing w:line="19" w:lineRule="exact"/>
        <w:rPr>
          <w:sz w:val="28"/>
          <w:szCs w:val="28"/>
        </w:rPr>
      </w:pPr>
    </w:p>
    <w:p w:rsidR="00EB0125" w:rsidRPr="001054FF" w:rsidRDefault="00EB0125" w:rsidP="00EB0125">
      <w:pPr>
        <w:spacing w:line="235" w:lineRule="auto"/>
        <w:jc w:val="both"/>
        <w:rPr>
          <w:sz w:val="28"/>
          <w:szCs w:val="28"/>
        </w:rPr>
      </w:pPr>
      <w:r>
        <w:rPr>
          <w:rFonts w:eastAsia="Times New Roman"/>
          <w:sz w:val="28"/>
          <w:szCs w:val="28"/>
        </w:rPr>
        <w:t xml:space="preserve">           </w:t>
      </w:r>
      <w:r w:rsidR="005F5973" w:rsidRPr="001054FF">
        <w:rPr>
          <w:rFonts w:eastAsia="Times New Roman"/>
          <w:sz w:val="28"/>
          <w:szCs w:val="28"/>
        </w:rPr>
        <w:t>Покращення якості і забезпечення питною водою населення району та зменшення її втрат.</w:t>
      </w:r>
      <w:r>
        <w:rPr>
          <w:rFonts w:eastAsia="Times New Roman"/>
          <w:sz w:val="28"/>
          <w:szCs w:val="28"/>
        </w:rPr>
        <w:t xml:space="preserve"> </w:t>
      </w:r>
      <w:r w:rsidRPr="001054FF">
        <w:rPr>
          <w:rFonts w:eastAsia="Times New Roman"/>
          <w:sz w:val="28"/>
          <w:szCs w:val="28"/>
        </w:rPr>
        <w:t>Покращення технічного стану каналізаційних мереж та екологічного стану</w:t>
      </w:r>
      <w:r>
        <w:rPr>
          <w:rFonts w:eastAsia="Times New Roman"/>
          <w:sz w:val="28"/>
          <w:szCs w:val="28"/>
        </w:rPr>
        <w:t xml:space="preserve"> </w:t>
      </w:r>
      <w:r w:rsidRPr="001054FF">
        <w:rPr>
          <w:rFonts w:eastAsia="Times New Roman"/>
          <w:sz w:val="28"/>
          <w:szCs w:val="28"/>
        </w:rPr>
        <w:t>споруд.</w:t>
      </w:r>
    </w:p>
    <w:p w:rsidR="005F5973" w:rsidRPr="001054FF" w:rsidRDefault="005F5973" w:rsidP="005F5973">
      <w:pPr>
        <w:spacing w:line="233" w:lineRule="auto"/>
        <w:ind w:left="1" w:firstLine="900"/>
        <w:rPr>
          <w:sz w:val="28"/>
          <w:szCs w:val="28"/>
        </w:rPr>
      </w:pPr>
    </w:p>
    <w:p w:rsidR="005F5973" w:rsidRPr="001054FF" w:rsidRDefault="005F5973" w:rsidP="005F5973">
      <w:pPr>
        <w:ind w:left="901"/>
        <w:rPr>
          <w:sz w:val="28"/>
          <w:szCs w:val="28"/>
        </w:rPr>
      </w:pPr>
      <w:r w:rsidRPr="001054FF">
        <w:rPr>
          <w:rFonts w:eastAsia="Times New Roman"/>
          <w:b/>
          <w:bCs/>
          <w:sz w:val="28"/>
          <w:szCs w:val="28"/>
        </w:rPr>
        <w:t>Основні завдання та заходи на 2017 рік:</w:t>
      </w:r>
    </w:p>
    <w:p w:rsidR="005F5973" w:rsidRPr="001054FF" w:rsidRDefault="005F5973" w:rsidP="005F5973">
      <w:pPr>
        <w:spacing w:line="30" w:lineRule="exact"/>
        <w:rPr>
          <w:sz w:val="28"/>
          <w:szCs w:val="28"/>
        </w:rPr>
      </w:pPr>
    </w:p>
    <w:p w:rsidR="005F5973" w:rsidRPr="001054FF" w:rsidRDefault="005F5973" w:rsidP="005F5973">
      <w:pPr>
        <w:spacing w:line="35" w:lineRule="exact"/>
        <w:rPr>
          <w:rFonts w:ascii="Symbol" w:eastAsia="Symbol" w:hAnsi="Symbol" w:cs="Symbol"/>
          <w:sz w:val="28"/>
          <w:szCs w:val="28"/>
        </w:rPr>
      </w:pPr>
    </w:p>
    <w:p w:rsidR="005F5973" w:rsidRPr="001054FF" w:rsidRDefault="005F5973" w:rsidP="007365E2">
      <w:pPr>
        <w:numPr>
          <w:ilvl w:val="0"/>
          <w:numId w:val="26"/>
        </w:numPr>
        <w:tabs>
          <w:tab w:val="left" w:pos="1081"/>
        </w:tabs>
        <w:spacing w:line="226" w:lineRule="auto"/>
        <w:ind w:left="1" w:firstLine="899"/>
        <w:jc w:val="both"/>
        <w:rPr>
          <w:rFonts w:ascii="Symbol" w:eastAsia="Symbol" w:hAnsi="Symbol" w:cs="Symbol"/>
          <w:sz w:val="28"/>
          <w:szCs w:val="28"/>
        </w:rPr>
      </w:pPr>
      <w:r w:rsidRPr="001054FF">
        <w:rPr>
          <w:rFonts w:eastAsia="Times New Roman"/>
          <w:sz w:val="28"/>
          <w:szCs w:val="28"/>
        </w:rPr>
        <w:t>реконструкція центральн</w:t>
      </w:r>
      <w:r w:rsidR="00073C88">
        <w:rPr>
          <w:rFonts w:eastAsia="Times New Roman"/>
          <w:sz w:val="28"/>
          <w:szCs w:val="28"/>
        </w:rPr>
        <w:t xml:space="preserve">их </w:t>
      </w:r>
      <w:r w:rsidRPr="001054FF">
        <w:rPr>
          <w:rFonts w:eastAsia="Times New Roman"/>
          <w:sz w:val="28"/>
          <w:szCs w:val="28"/>
        </w:rPr>
        <w:t xml:space="preserve"> водопровод</w:t>
      </w:r>
      <w:r w:rsidR="00073C88">
        <w:rPr>
          <w:rFonts w:eastAsia="Times New Roman"/>
          <w:sz w:val="28"/>
          <w:szCs w:val="28"/>
        </w:rPr>
        <w:t>ів</w:t>
      </w:r>
      <w:r w:rsidRPr="001054FF">
        <w:rPr>
          <w:rFonts w:eastAsia="Times New Roman"/>
          <w:sz w:val="28"/>
          <w:szCs w:val="28"/>
        </w:rPr>
        <w:t xml:space="preserve"> </w:t>
      </w:r>
      <w:r w:rsidR="00E23535">
        <w:rPr>
          <w:rFonts w:eastAsia="Times New Roman"/>
          <w:sz w:val="28"/>
          <w:szCs w:val="28"/>
        </w:rPr>
        <w:t xml:space="preserve">та </w:t>
      </w:r>
      <w:r w:rsidR="00E23535" w:rsidRPr="0097615D">
        <w:rPr>
          <w:rFonts w:eastAsia="Times New Roman"/>
          <w:sz w:val="28"/>
          <w:szCs w:val="28"/>
        </w:rPr>
        <w:t>існуючих водопровідних мереж</w:t>
      </w:r>
      <w:r w:rsidR="00E23535" w:rsidRPr="001054FF">
        <w:rPr>
          <w:rFonts w:eastAsia="Times New Roman"/>
          <w:sz w:val="28"/>
          <w:szCs w:val="28"/>
        </w:rPr>
        <w:t xml:space="preserve"> </w:t>
      </w:r>
      <w:r w:rsidR="00E23535">
        <w:rPr>
          <w:rFonts w:eastAsia="Times New Roman"/>
          <w:sz w:val="28"/>
          <w:szCs w:val="28"/>
        </w:rPr>
        <w:t xml:space="preserve"> </w:t>
      </w:r>
      <w:proofErr w:type="spellStart"/>
      <w:r w:rsidRPr="001054FF">
        <w:rPr>
          <w:rFonts w:eastAsia="Times New Roman"/>
          <w:sz w:val="28"/>
          <w:szCs w:val="28"/>
        </w:rPr>
        <w:t>Гвіздецького</w:t>
      </w:r>
      <w:proofErr w:type="spellEnd"/>
      <w:r w:rsidRPr="001054FF">
        <w:rPr>
          <w:rFonts w:eastAsia="Times New Roman"/>
          <w:sz w:val="28"/>
          <w:szCs w:val="28"/>
        </w:rPr>
        <w:t xml:space="preserve">, </w:t>
      </w:r>
      <w:proofErr w:type="spellStart"/>
      <w:r w:rsidRPr="001054FF">
        <w:rPr>
          <w:rFonts w:eastAsia="Times New Roman"/>
          <w:sz w:val="28"/>
          <w:szCs w:val="28"/>
        </w:rPr>
        <w:t>Отинійського</w:t>
      </w:r>
      <w:proofErr w:type="spellEnd"/>
      <w:r w:rsidRPr="001054FF">
        <w:rPr>
          <w:rFonts w:eastAsia="Times New Roman"/>
          <w:sz w:val="28"/>
          <w:szCs w:val="28"/>
        </w:rPr>
        <w:t xml:space="preserve"> та </w:t>
      </w:r>
      <w:proofErr w:type="spellStart"/>
      <w:r w:rsidRPr="001054FF">
        <w:rPr>
          <w:rFonts w:eastAsia="Times New Roman"/>
          <w:sz w:val="28"/>
          <w:szCs w:val="28"/>
        </w:rPr>
        <w:t>Ковалівського</w:t>
      </w:r>
      <w:proofErr w:type="spellEnd"/>
      <w:r w:rsidRPr="001054FF">
        <w:rPr>
          <w:rFonts w:eastAsia="Times New Roman"/>
          <w:sz w:val="28"/>
          <w:szCs w:val="28"/>
        </w:rPr>
        <w:t xml:space="preserve"> комбінатів комунальних підприємств,</w:t>
      </w:r>
    </w:p>
    <w:p w:rsidR="005F5973" w:rsidRPr="001054FF" w:rsidRDefault="00EB0125" w:rsidP="007365E2">
      <w:pPr>
        <w:numPr>
          <w:ilvl w:val="0"/>
          <w:numId w:val="26"/>
        </w:numPr>
        <w:tabs>
          <w:tab w:val="left" w:pos="1081"/>
        </w:tabs>
        <w:spacing w:line="226" w:lineRule="auto"/>
        <w:ind w:left="1" w:firstLine="899"/>
        <w:rPr>
          <w:rFonts w:ascii="Symbol" w:eastAsia="Symbol" w:hAnsi="Symbol" w:cs="Symbol"/>
          <w:sz w:val="28"/>
          <w:szCs w:val="28"/>
        </w:rPr>
      </w:pPr>
      <w:r>
        <w:rPr>
          <w:rFonts w:eastAsia="Times New Roman"/>
          <w:sz w:val="28"/>
          <w:szCs w:val="28"/>
        </w:rPr>
        <w:t xml:space="preserve">забезпечення </w:t>
      </w:r>
      <w:r w:rsidR="005F5973" w:rsidRPr="001054FF">
        <w:rPr>
          <w:rFonts w:eastAsia="Times New Roman"/>
          <w:sz w:val="28"/>
          <w:szCs w:val="28"/>
        </w:rPr>
        <w:t>контролю за якістю питної води,</w:t>
      </w:r>
    </w:p>
    <w:p w:rsidR="005F5973" w:rsidRPr="001054FF" w:rsidRDefault="005F5973" w:rsidP="007365E2">
      <w:pPr>
        <w:numPr>
          <w:ilvl w:val="0"/>
          <w:numId w:val="26"/>
        </w:numPr>
        <w:tabs>
          <w:tab w:val="left" w:pos="1081"/>
        </w:tabs>
        <w:spacing w:line="226" w:lineRule="auto"/>
        <w:ind w:left="1" w:firstLine="899"/>
        <w:rPr>
          <w:rFonts w:ascii="Symbol" w:eastAsia="Symbol" w:hAnsi="Symbol" w:cs="Symbol"/>
          <w:sz w:val="28"/>
          <w:szCs w:val="28"/>
        </w:rPr>
      </w:pPr>
      <w:r w:rsidRPr="001054FF">
        <w:rPr>
          <w:rFonts w:eastAsia="Times New Roman"/>
          <w:sz w:val="28"/>
          <w:szCs w:val="28"/>
        </w:rPr>
        <w:t>заміна застарілого обладнання,</w:t>
      </w:r>
    </w:p>
    <w:p w:rsidR="005F5973" w:rsidRPr="00E23535" w:rsidRDefault="005F5973" w:rsidP="007365E2">
      <w:pPr>
        <w:numPr>
          <w:ilvl w:val="0"/>
          <w:numId w:val="26"/>
        </w:numPr>
        <w:tabs>
          <w:tab w:val="left" w:pos="1081"/>
        </w:tabs>
        <w:spacing w:line="226" w:lineRule="auto"/>
        <w:ind w:left="1" w:firstLine="899"/>
        <w:jc w:val="both"/>
        <w:rPr>
          <w:rStyle w:val="ad"/>
          <w:rFonts w:ascii="Symbol" w:eastAsia="Symbol" w:hAnsi="Symbol" w:cs="Symbol"/>
          <w:bCs w:val="0"/>
          <w:sz w:val="28"/>
          <w:szCs w:val="28"/>
        </w:rPr>
      </w:pPr>
      <w:r w:rsidRPr="001054FF">
        <w:rPr>
          <w:rStyle w:val="ad"/>
          <w:b w:val="0"/>
          <w:color w:val="000000"/>
          <w:sz w:val="28"/>
          <w:szCs w:val="28"/>
          <w:bdr w:val="none" w:sz="0" w:space="0" w:color="auto" w:frame="1"/>
          <w:shd w:val="clear" w:color="auto" w:fill="FFFFFF"/>
        </w:rPr>
        <w:t>покращення матеріально-технічного стану комунальних  підприємств</w:t>
      </w:r>
    </w:p>
    <w:p w:rsidR="00E23535" w:rsidRPr="0097615D" w:rsidRDefault="00E23535" w:rsidP="00E23535">
      <w:pPr>
        <w:numPr>
          <w:ilvl w:val="1"/>
          <w:numId w:val="26"/>
        </w:numPr>
        <w:tabs>
          <w:tab w:val="left" w:pos="995"/>
        </w:tabs>
        <w:spacing w:line="227" w:lineRule="auto"/>
        <w:ind w:left="1" w:firstLine="851"/>
        <w:jc w:val="both"/>
        <w:rPr>
          <w:rFonts w:ascii="Symbol" w:eastAsia="Symbol" w:hAnsi="Symbol" w:cs="Symbol"/>
          <w:sz w:val="28"/>
          <w:szCs w:val="28"/>
        </w:rPr>
      </w:pPr>
      <w:r>
        <w:rPr>
          <w:rFonts w:eastAsia="Times New Roman"/>
          <w:sz w:val="28"/>
          <w:szCs w:val="28"/>
        </w:rPr>
        <w:t xml:space="preserve"> </w:t>
      </w:r>
      <w:r w:rsidRPr="0097615D">
        <w:rPr>
          <w:rFonts w:eastAsia="Times New Roman"/>
          <w:sz w:val="28"/>
          <w:szCs w:val="28"/>
        </w:rPr>
        <w:t>продовження реконструкції очисних споруд і каналізаційних насосних станцій комунальних підприємствах району;</w:t>
      </w:r>
    </w:p>
    <w:p w:rsidR="00E23535" w:rsidRPr="0097615D" w:rsidRDefault="00E23535" w:rsidP="00E23535">
      <w:pPr>
        <w:numPr>
          <w:ilvl w:val="2"/>
          <w:numId w:val="26"/>
        </w:numPr>
        <w:tabs>
          <w:tab w:val="left" w:pos="1081"/>
        </w:tabs>
        <w:spacing w:line="238" w:lineRule="auto"/>
        <w:ind w:left="1081" w:hanging="181"/>
        <w:jc w:val="both"/>
        <w:rPr>
          <w:rFonts w:ascii="Symbol" w:eastAsia="Symbol" w:hAnsi="Symbol" w:cs="Symbol"/>
          <w:sz w:val="28"/>
          <w:szCs w:val="28"/>
        </w:rPr>
      </w:pPr>
      <w:r>
        <w:rPr>
          <w:rFonts w:eastAsia="Times New Roman"/>
          <w:sz w:val="28"/>
          <w:szCs w:val="28"/>
        </w:rPr>
        <w:t>з</w:t>
      </w:r>
      <w:r w:rsidRPr="0097615D">
        <w:rPr>
          <w:rFonts w:eastAsia="Times New Roman"/>
          <w:sz w:val="28"/>
          <w:szCs w:val="28"/>
        </w:rPr>
        <w:t xml:space="preserve">авершення реконструкції очисних споруд в </w:t>
      </w:r>
      <w:proofErr w:type="spellStart"/>
      <w:r w:rsidRPr="0097615D">
        <w:rPr>
          <w:rFonts w:eastAsia="Times New Roman"/>
          <w:sz w:val="28"/>
          <w:szCs w:val="28"/>
        </w:rPr>
        <w:t>с.Коршів</w:t>
      </w:r>
      <w:proofErr w:type="spellEnd"/>
      <w:r w:rsidRPr="0097615D">
        <w:rPr>
          <w:rFonts w:eastAsia="Times New Roman"/>
          <w:sz w:val="28"/>
          <w:szCs w:val="28"/>
        </w:rPr>
        <w:t>;</w:t>
      </w:r>
    </w:p>
    <w:p w:rsidR="00E23535" w:rsidRDefault="00E23535" w:rsidP="00E23535">
      <w:pPr>
        <w:spacing w:line="36" w:lineRule="exact"/>
        <w:rPr>
          <w:rFonts w:ascii="Symbol" w:eastAsia="Symbol" w:hAnsi="Symbol" w:cs="Symbol"/>
          <w:sz w:val="26"/>
          <w:szCs w:val="26"/>
        </w:rPr>
      </w:pPr>
    </w:p>
    <w:p w:rsidR="00E23535" w:rsidRPr="001054FF" w:rsidRDefault="00E23535" w:rsidP="00E23535">
      <w:pPr>
        <w:tabs>
          <w:tab w:val="left" w:pos="1081"/>
        </w:tabs>
        <w:spacing w:line="226" w:lineRule="auto"/>
        <w:ind w:left="900"/>
        <w:jc w:val="both"/>
        <w:rPr>
          <w:rFonts w:ascii="Symbol" w:eastAsia="Symbol" w:hAnsi="Symbol" w:cs="Symbol"/>
          <w:b/>
          <w:sz w:val="28"/>
          <w:szCs w:val="28"/>
        </w:rPr>
      </w:pPr>
    </w:p>
    <w:p w:rsidR="005F5973" w:rsidRPr="001054FF" w:rsidRDefault="005F5973" w:rsidP="005F5973">
      <w:pPr>
        <w:spacing w:line="1" w:lineRule="exact"/>
        <w:rPr>
          <w:rFonts w:ascii="Symbol" w:eastAsia="Symbol" w:hAnsi="Symbol" w:cs="Symbol"/>
          <w:sz w:val="28"/>
          <w:szCs w:val="28"/>
        </w:rPr>
      </w:pPr>
    </w:p>
    <w:p w:rsidR="005F5973" w:rsidRPr="001054FF" w:rsidRDefault="005F5973" w:rsidP="005F5973">
      <w:pPr>
        <w:spacing w:line="11" w:lineRule="exact"/>
        <w:rPr>
          <w:sz w:val="28"/>
          <w:szCs w:val="28"/>
        </w:rPr>
      </w:pPr>
    </w:p>
    <w:p w:rsidR="005F5973" w:rsidRPr="001054FF" w:rsidRDefault="005F5973" w:rsidP="005F5973">
      <w:pPr>
        <w:ind w:left="901"/>
        <w:jc w:val="both"/>
        <w:rPr>
          <w:sz w:val="28"/>
          <w:szCs w:val="28"/>
        </w:rPr>
      </w:pPr>
      <w:r w:rsidRPr="001054FF">
        <w:rPr>
          <w:rFonts w:eastAsia="Times New Roman"/>
          <w:b/>
          <w:bCs/>
          <w:sz w:val="28"/>
          <w:szCs w:val="28"/>
        </w:rPr>
        <w:t>Очікувані результати у 2017 році:</w:t>
      </w:r>
    </w:p>
    <w:p w:rsidR="005F5973" w:rsidRPr="001054FF" w:rsidRDefault="005F5973" w:rsidP="005F5973">
      <w:pPr>
        <w:spacing w:line="6" w:lineRule="exact"/>
        <w:jc w:val="both"/>
        <w:rPr>
          <w:sz w:val="28"/>
          <w:szCs w:val="28"/>
        </w:rPr>
      </w:pPr>
    </w:p>
    <w:p w:rsidR="005F5973" w:rsidRPr="001054FF" w:rsidRDefault="005F5973" w:rsidP="005F5973">
      <w:pPr>
        <w:tabs>
          <w:tab w:val="left" w:pos="1417"/>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 </w:t>
      </w:r>
      <w:r w:rsidRPr="001054FF">
        <w:rPr>
          <w:rFonts w:eastAsia="Times New Roman"/>
          <w:sz w:val="28"/>
          <w:szCs w:val="28"/>
        </w:rPr>
        <w:t>зменшення затрат електроенергії за рахунок заміни насосного обладнання на енергоощадне;</w:t>
      </w:r>
    </w:p>
    <w:p w:rsidR="005F5973" w:rsidRPr="001054FF" w:rsidRDefault="005F5973" w:rsidP="005F5973">
      <w:pPr>
        <w:spacing w:line="1" w:lineRule="exact"/>
        <w:jc w:val="both"/>
        <w:rPr>
          <w:rFonts w:ascii="Wingdings" w:eastAsia="Wingdings" w:hAnsi="Wingdings" w:cs="Wingdings"/>
          <w:sz w:val="28"/>
          <w:szCs w:val="28"/>
          <w:vertAlign w:val="superscript"/>
        </w:rPr>
      </w:pPr>
    </w:p>
    <w:p w:rsidR="005F5973" w:rsidRPr="001054FF" w:rsidRDefault="005F5973" w:rsidP="005F5973">
      <w:pPr>
        <w:tabs>
          <w:tab w:val="left" w:pos="1421"/>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 </w:t>
      </w:r>
      <w:r w:rsidRPr="001054FF">
        <w:rPr>
          <w:rFonts w:eastAsia="Times New Roman"/>
          <w:sz w:val="28"/>
          <w:szCs w:val="28"/>
        </w:rPr>
        <w:t>заміна аварійних водопровідних мереж;</w:t>
      </w:r>
    </w:p>
    <w:p w:rsidR="005F5973" w:rsidRPr="001054FF" w:rsidRDefault="005F5973" w:rsidP="005F5973">
      <w:pPr>
        <w:spacing w:line="27" w:lineRule="exact"/>
        <w:jc w:val="both"/>
        <w:rPr>
          <w:rFonts w:ascii="Wingdings" w:eastAsia="Wingdings" w:hAnsi="Wingdings" w:cs="Wingdings"/>
          <w:sz w:val="28"/>
          <w:szCs w:val="28"/>
          <w:vertAlign w:val="superscript"/>
        </w:rPr>
      </w:pPr>
    </w:p>
    <w:p w:rsidR="00E23535" w:rsidRDefault="00E23535" w:rsidP="00E23535">
      <w:pPr>
        <w:tabs>
          <w:tab w:val="left" w:pos="1420"/>
        </w:tabs>
        <w:spacing w:line="185" w:lineRule="auto"/>
        <w:jc w:val="both"/>
        <w:rPr>
          <w:rFonts w:eastAsia="Times New Roman"/>
          <w:sz w:val="28"/>
          <w:szCs w:val="28"/>
        </w:rPr>
      </w:pPr>
      <w:r>
        <w:rPr>
          <w:rFonts w:eastAsia="Times New Roman"/>
          <w:sz w:val="28"/>
          <w:szCs w:val="28"/>
        </w:rPr>
        <w:t xml:space="preserve"> </w:t>
      </w:r>
      <w:r w:rsidR="005F5973">
        <w:rPr>
          <w:rFonts w:eastAsia="Times New Roman"/>
          <w:sz w:val="28"/>
          <w:szCs w:val="28"/>
        </w:rPr>
        <w:t xml:space="preserve">           - </w:t>
      </w:r>
      <w:r w:rsidR="005F5973" w:rsidRPr="001054FF">
        <w:rPr>
          <w:rFonts w:eastAsia="Times New Roman"/>
          <w:sz w:val="28"/>
          <w:szCs w:val="28"/>
        </w:rPr>
        <w:t>покращення</w:t>
      </w:r>
      <w:r w:rsidR="00073C88">
        <w:rPr>
          <w:rFonts w:eastAsia="Times New Roman"/>
          <w:sz w:val="28"/>
          <w:szCs w:val="28"/>
        </w:rPr>
        <w:t xml:space="preserve"> якості </w:t>
      </w:r>
      <w:r w:rsidR="005F5973" w:rsidRPr="001054FF">
        <w:rPr>
          <w:rFonts w:eastAsia="Times New Roman"/>
          <w:sz w:val="28"/>
          <w:szCs w:val="28"/>
        </w:rPr>
        <w:t>забезпечення населення питною водою</w:t>
      </w:r>
      <w:r>
        <w:rPr>
          <w:rFonts w:eastAsia="Times New Roman"/>
          <w:sz w:val="28"/>
          <w:szCs w:val="28"/>
        </w:rPr>
        <w:t>;</w:t>
      </w:r>
    </w:p>
    <w:p w:rsidR="005F5973" w:rsidRPr="0097615D" w:rsidRDefault="00E23535" w:rsidP="00E23535">
      <w:pPr>
        <w:tabs>
          <w:tab w:val="left" w:pos="1420"/>
        </w:tabs>
        <w:spacing w:line="185" w:lineRule="auto"/>
        <w:jc w:val="both"/>
        <w:rPr>
          <w:rFonts w:ascii="Wingdings" w:eastAsia="Wingdings" w:hAnsi="Wingdings" w:cs="Wingdings"/>
          <w:sz w:val="28"/>
          <w:szCs w:val="28"/>
          <w:vertAlign w:val="superscript"/>
        </w:rPr>
      </w:pPr>
      <w:r>
        <w:rPr>
          <w:rFonts w:eastAsia="Times New Roman"/>
          <w:sz w:val="28"/>
          <w:szCs w:val="28"/>
        </w:rPr>
        <w:t xml:space="preserve">            - з</w:t>
      </w:r>
      <w:r w:rsidR="005F5973" w:rsidRPr="0097615D">
        <w:rPr>
          <w:rFonts w:eastAsia="Times New Roman"/>
          <w:sz w:val="28"/>
          <w:szCs w:val="28"/>
        </w:rPr>
        <w:t xml:space="preserve">меншення забруднення </w:t>
      </w:r>
      <w:proofErr w:type="spellStart"/>
      <w:r w:rsidR="005F5973" w:rsidRPr="0097615D">
        <w:rPr>
          <w:rFonts w:eastAsia="Times New Roman"/>
          <w:sz w:val="28"/>
          <w:szCs w:val="28"/>
        </w:rPr>
        <w:t>грунтових</w:t>
      </w:r>
      <w:proofErr w:type="spellEnd"/>
      <w:r w:rsidR="005F5973" w:rsidRPr="0097615D">
        <w:rPr>
          <w:rFonts w:eastAsia="Times New Roman"/>
          <w:sz w:val="28"/>
          <w:szCs w:val="28"/>
        </w:rPr>
        <w:t xml:space="preserve"> вод.</w:t>
      </w:r>
    </w:p>
    <w:p w:rsidR="005F5973" w:rsidRDefault="005F5973" w:rsidP="005F5973">
      <w:pPr>
        <w:spacing w:line="255" w:lineRule="exact"/>
        <w:ind w:left="900"/>
        <w:rPr>
          <w:sz w:val="20"/>
          <w:szCs w:val="20"/>
        </w:rPr>
      </w:pPr>
    </w:p>
    <w:p w:rsidR="00E23535" w:rsidRDefault="00E23535" w:rsidP="00393F12">
      <w:pPr>
        <w:spacing w:line="329" w:lineRule="auto"/>
        <w:ind w:left="900" w:right="847" w:hanging="49"/>
        <w:rPr>
          <w:rFonts w:eastAsia="Times New Roman"/>
          <w:b/>
          <w:bCs/>
          <w:i/>
          <w:iCs/>
          <w:sz w:val="28"/>
          <w:szCs w:val="28"/>
        </w:rPr>
      </w:pPr>
    </w:p>
    <w:p w:rsidR="005F5973" w:rsidRDefault="005F5973" w:rsidP="00393F12">
      <w:pPr>
        <w:spacing w:line="329" w:lineRule="auto"/>
        <w:ind w:left="900" w:right="847" w:hanging="49"/>
        <w:rPr>
          <w:rFonts w:eastAsia="Times New Roman"/>
          <w:b/>
          <w:bCs/>
          <w:i/>
          <w:iCs/>
          <w:sz w:val="28"/>
          <w:szCs w:val="28"/>
        </w:rPr>
      </w:pPr>
      <w:r w:rsidRPr="0097615D">
        <w:rPr>
          <w:rFonts w:eastAsia="Times New Roman"/>
          <w:b/>
          <w:bCs/>
          <w:i/>
          <w:iCs/>
          <w:sz w:val="28"/>
          <w:szCs w:val="28"/>
        </w:rPr>
        <w:t xml:space="preserve">Поводження з побутовими відходами </w:t>
      </w:r>
    </w:p>
    <w:p w:rsidR="005F5973" w:rsidRPr="0097615D" w:rsidRDefault="005F5973" w:rsidP="00393F12">
      <w:pPr>
        <w:spacing w:line="329" w:lineRule="auto"/>
        <w:ind w:left="900" w:right="847" w:hanging="49"/>
        <w:rPr>
          <w:sz w:val="28"/>
          <w:szCs w:val="28"/>
        </w:rPr>
      </w:pPr>
      <w:r w:rsidRPr="0097615D">
        <w:rPr>
          <w:rFonts w:eastAsia="Times New Roman"/>
          <w:b/>
          <w:bCs/>
          <w:sz w:val="28"/>
          <w:szCs w:val="28"/>
        </w:rPr>
        <w:t>Головні цілі на 2017 рік:</w:t>
      </w:r>
    </w:p>
    <w:p w:rsidR="005F5973" w:rsidRPr="0097615D" w:rsidRDefault="005F5973" w:rsidP="005F5973">
      <w:pPr>
        <w:spacing w:line="1" w:lineRule="exact"/>
        <w:jc w:val="both"/>
        <w:rPr>
          <w:sz w:val="28"/>
          <w:szCs w:val="28"/>
        </w:rPr>
      </w:pPr>
    </w:p>
    <w:p w:rsidR="005F5973" w:rsidRPr="00DA7C4C" w:rsidRDefault="005F5973" w:rsidP="005F5973">
      <w:pPr>
        <w:spacing w:line="233" w:lineRule="auto"/>
        <w:ind w:firstLine="900"/>
        <w:jc w:val="both"/>
        <w:rPr>
          <w:sz w:val="28"/>
          <w:szCs w:val="28"/>
        </w:rPr>
      </w:pPr>
      <w:r w:rsidRPr="00DA7C4C">
        <w:rPr>
          <w:sz w:val="28"/>
          <w:szCs w:val="28"/>
        </w:rPr>
        <w:t>Реалізація проектів в сфері управління відходами з використанням сучасних технологій.</w:t>
      </w:r>
    </w:p>
    <w:p w:rsidR="005F5973" w:rsidRPr="00DA7C4C" w:rsidRDefault="005F5973" w:rsidP="005F5973">
      <w:pPr>
        <w:spacing w:line="189" w:lineRule="exact"/>
        <w:rPr>
          <w:sz w:val="28"/>
          <w:szCs w:val="28"/>
        </w:rPr>
      </w:pPr>
    </w:p>
    <w:p w:rsidR="005F5973" w:rsidRPr="00DA7C4C" w:rsidRDefault="005F5973" w:rsidP="005F5973">
      <w:pPr>
        <w:ind w:left="900"/>
        <w:rPr>
          <w:sz w:val="28"/>
          <w:szCs w:val="28"/>
        </w:rPr>
      </w:pPr>
      <w:r w:rsidRPr="00DA7C4C">
        <w:rPr>
          <w:rFonts w:eastAsia="Times New Roman"/>
          <w:b/>
          <w:bCs/>
          <w:sz w:val="28"/>
          <w:szCs w:val="28"/>
        </w:rPr>
        <w:t>Основні завдання та заходи на 2017 рік:</w:t>
      </w:r>
    </w:p>
    <w:p w:rsidR="005F5973" w:rsidRPr="00EC7BED" w:rsidRDefault="005F5973" w:rsidP="007365E2">
      <w:pPr>
        <w:numPr>
          <w:ilvl w:val="0"/>
          <w:numId w:val="28"/>
        </w:numPr>
        <w:tabs>
          <w:tab w:val="left" w:pos="0"/>
        </w:tabs>
        <w:spacing w:line="236" w:lineRule="auto"/>
        <w:ind w:firstLine="851"/>
        <w:jc w:val="both"/>
        <w:rPr>
          <w:rFonts w:ascii="Symbol" w:eastAsia="Symbol" w:hAnsi="Symbol" w:cs="Symbol"/>
          <w:sz w:val="28"/>
          <w:szCs w:val="28"/>
        </w:rPr>
      </w:pPr>
      <w:r w:rsidRPr="00DA7C4C">
        <w:rPr>
          <w:rFonts w:eastAsia="Times New Roman"/>
          <w:sz w:val="28"/>
          <w:szCs w:val="28"/>
        </w:rPr>
        <w:t xml:space="preserve">придбання спецтехніки для санітарної очистки населених пунктів </w:t>
      </w:r>
      <w:r>
        <w:rPr>
          <w:rFonts w:eastAsia="Times New Roman"/>
          <w:sz w:val="28"/>
          <w:szCs w:val="28"/>
        </w:rPr>
        <w:t xml:space="preserve"> (</w:t>
      </w:r>
      <w:proofErr w:type="spellStart"/>
      <w:r w:rsidRPr="00DA7C4C">
        <w:rPr>
          <w:rFonts w:eastAsia="Times New Roman"/>
          <w:sz w:val="28"/>
          <w:szCs w:val="28"/>
        </w:rPr>
        <w:t>Коршів</w:t>
      </w:r>
      <w:proofErr w:type="spellEnd"/>
      <w:r w:rsidRPr="00DA7C4C">
        <w:rPr>
          <w:rFonts w:eastAsia="Times New Roman"/>
          <w:sz w:val="28"/>
          <w:szCs w:val="28"/>
        </w:rPr>
        <w:t xml:space="preserve">, </w:t>
      </w:r>
      <w:proofErr w:type="spellStart"/>
      <w:r w:rsidRPr="00DA7C4C">
        <w:rPr>
          <w:rFonts w:eastAsia="Times New Roman"/>
          <w:sz w:val="28"/>
          <w:szCs w:val="28"/>
        </w:rPr>
        <w:t>Гвіздець</w:t>
      </w:r>
      <w:proofErr w:type="spellEnd"/>
      <w:r>
        <w:rPr>
          <w:rFonts w:eastAsia="Times New Roman"/>
          <w:sz w:val="28"/>
          <w:szCs w:val="28"/>
        </w:rPr>
        <w:t>)</w:t>
      </w:r>
      <w:r w:rsidR="00EC7BED">
        <w:rPr>
          <w:rFonts w:eastAsia="Times New Roman"/>
          <w:sz w:val="28"/>
          <w:szCs w:val="28"/>
        </w:rPr>
        <w:t>;</w:t>
      </w:r>
    </w:p>
    <w:p w:rsidR="00EC7BED" w:rsidRPr="00DA7C4C" w:rsidRDefault="00EC7BED" w:rsidP="007365E2">
      <w:pPr>
        <w:numPr>
          <w:ilvl w:val="0"/>
          <w:numId w:val="28"/>
        </w:numPr>
        <w:tabs>
          <w:tab w:val="left" w:pos="0"/>
        </w:tabs>
        <w:spacing w:line="236" w:lineRule="auto"/>
        <w:ind w:firstLine="851"/>
        <w:jc w:val="both"/>
        <w:rPr>
          <w:rFonts w:ascii="Symbol" w:eastAsia="Symbol" w:hAnsi="Symbol" w:cs="Symbol"/>
          <w:sz w:val="28"/>
          <w:szCs w:val="28"/>
        </w:rPr>
      </w:pPr>
      <w:r>
        <w:rPr>
          <w:rFonts w:eastAsia="Times New Roman"/>
          <w:sz w:val="28"/>
          <w:szCs w:val="28"/>
        </w:rPr>
        <w:t xml:space="preserve">придбання бульдозера для ремонтних робіт в межах населених пунктів селища </w:t>
      </w:r>
      <w:proofErr w:type="spellStart"/>
      <w:r>
        <w:rPr>
          <w:rFonts w:eastAsia="Times New Roman"/>
          <w:sz w:val="28"/>
          <w:szCs w:val="28"/>
        </w:rPr>
        <w:t>Гвіздець</w:t>
      </w:r>
      <w:proofErr w:type="spellEnd"/>
      <w:r>
        <w:rPr>
          <w:rFonts w:eastAsia="Times New Roman"/>
          <w:sz w:val="28"/>
          <w:szCs w:val="28"/>
        </w:rPr>
        <w:t>;</w:t>
      </w:r>
    </w:p>
    <w:p w:rsidR="005F5973" w:rsidRPr="00DA7C4C" w:rsidRDefault="005F5973" w:rsidP="007365E2">
      <w:pPr>
        <w:numPr>
          <w:ilvl w:val="0"/>
          <w:numId w:val="28"/>
        </w:numPr>
        <w:tabs>
          <w:tab w:val="left" w:pos="0"/>
        </w:tabs>
        <w:spacing w:line="236" w:lineRule="auto"/>
        <w:ind w:firstLine="851"/>
        <w:jc w:val="both"/>
        <w:rPr>
          <w:rFonts w:ascii="Symbol" w:eastAsia="Symbol" w:hAnsi="Symbol" w:cs="Symbol"/>
          <w:sz w:val="28"/>
          <w:szCs w:val="28"/>
        </w:rPr>
      </w:pPr>
      <w:r w:rsidRPr="00DA7C4C">
        <w:rPr>
          <w:sz w:val="28"/>
          <w:szCs w:val="28"/>
        </w:rPr>
        <w:t xml:space="preserve">розробка конкретних заходів та координація впровадження завдань проекту </w:t>
      </w:r>
      <w:r>
        <w:rPr>
          <w:sz w:val="28"/>
          <w:szCs w:val="28"/>
        </w:rPr>
        <w:t xml:space="preserve">щодо </w:t>
      </w:r>
      <w:r w:rsidRPr="00DA7C4C">
        <w:rPr>
          <w:sz w:val="28"/>
          <w:szCs w:val="28"/>
        </w:rPr>
        <w:t>побудови заводу по утилізації твердих побутових відходів на території району</w:t>
      </w:r>
      <w:r w:rsidR="00EC7BED">
        <w:rPr>
          <w:sz w:val="28"/>
          <w:szCs w:val="28"/>
        </w:rPr>
        <w:t>;</w:t>
      </w:r>
    </w:p>
    <w:p w:rsidR="005F5973" w:rsidRPr="00DA7C4C" w:rsidRDefault="005F5973" w:rsidP="005F5973">
      <w:pPr>
        <w:spacing w:line="1" w:lineRule="exact"/>
        <w:jc w:val="both"/>
        <w:rPr>
          <w:rFonts w:ascii="Symbol" w:eastAsia="Symbol" w:hAnsi="Symbol" w:cs="Symbol"/>
          <w:sz w:val="28"/>
          <w:szCs w:val="28"/>
        </w:rPr>
      </w:pPr>
    </w:p>
    <w:p w:rsidR="005F5973" w:rsidRPr="00DA7C4C" w:rsidRDefault="005F5973" w:rsidP="005F5973">
      <w:pPr>
        <w:spacing w:line="1" w:lineRule="exact"/>
        <w:jc w:val="both"/>
        <w:rPr>
          <w:rFonts w:ascii="Symbol" w:eastAsia="Symbol" w:hAnsi="Symbol" w:cs="Symbol"/>
          <w:sz w:val="28"/>
          <w:szCs w:val="28"/>
        </w:rPr>
      </w:pPr>
    </w:p>
    <w:p w:rsidR="005F5973" w:rsidRPr="00DA7C4C" w:rsidRDefault="005F5973" w:rsidP="007365E2">
      <w:pPr>
        <w:numPr>
          <w:ilvl w:val="0"/>
          <w:numId w:val="28"/>
        </w:numPr>
        <w:ind w:firstLine="851"/>
        <w:jc w:val="both"/>
        <w:rPr>
          <w:rFonts w:ascii="Symbol" w:eastAsia="Symbol" w:hAnsi="Symbol" w:cs="Symbol"/>
          <w:sz w:val="28"/>
          <w:szCs w:val="28"/>
        </w:rPr>
      </w:pPr>
      <w:r w:rsidRPr="00DA7C4C">
        <w:rPr>
          <w:rFonts w:eastAsia="Times New Roman"/>
          <w:sz w:val="28"/>
          <w:szCs w:val="28"/>
        </w:rPr>
        <w:t>придбання контейнерів для роздільного збору сміття в населених пунктах</w:t>
      </w:r>
      <w:r w:rsidR="00EC7BED">
        <w:rPr>
          <w:rFonts w:eastAsia="Times New Roman"/>
          <w:sz w:val="28"/>
          <w:szCs w:val="28"/>
        </w:rPr>
        <w:t>;</w:t>
      </w:r>
    </w:p>
    <w:p w:rsidR="005F5973" w:rsidRPr="00DA7C4C" w:rsidRDefault="005F5973" w:rsidP="005F5973">
      <w:pPr>
        <w:spacing w:line="2" w:lineRule="exact"/>
        <w:jc w:val="both"/>
        <w:rPr>
          <w:sz w:val="28"/>
          <w:szCs w:val="28"/>
        </w:rPr>
      </w:pPr>
    </w:p>
    <w:p w:rsidR="005F5973" w:rsidRPr="00DA7C4C" w:rsidRDefault="005F5973" w:rsidP="007365E2">
      <w:pPr>
        <w:numPr>
          <w:ilvl w:val="0"/>
          <w:numId w:val="29"/>
        </w:numPr>
        <w:tabs>
          <w:tab w:val="left" w:pos="0"/>
        </w:tabs>
        <w:ind w:firstLine="851"/>
        <w:jc w:val="both"/>
        <w:rPr>
          <w:rFonts w:ascii="Symbol" w:eastAsia="Symbol" w:hAnsi="Symbol" w:cs="Symbol"/>
          <w:sz w:val="28"/>
          <w:szCs w:val="28"/>
        </w:rPr>
      </w:pPr>
      <w:r w:rsidRPr="00DA7C4C">
        <w:rPr>
          <w:rFonts w:eastAsia="Times New Roman"/>
          <w:sz w:val="28"/>
          <w:szCs w:val="28"/>
        </w:rPr>
        <w:t xml:space="preserve">розробка </w:t>
      </w:r>
      <w:r>
        <w:rPr>
          <w:rFonts w:eastAsia="Times New Roman"/>
          <w:sz w:val="28"/>
          <w:szCs w:val="28"/>
        </w:rPr>
        <w:t>та затвердження районної</w:t>
      </w:r>
      <w:r w:rsidRPr="00DA7C4C">
        <w:rPr>
          <w:rFonts w:eastAsia="Times New Roman"/>
          <w:sz w:val="28"/>
          <w:szCs w:val="28"/>
        </w:rPr>
        <w:t xml:space="preserve"> програми щодо поводження з твердими побутовими відходами.</w:t>
      </w:r>
    </w:p>
    <w:p w:rsidR="005F5973" w:rsidRPr="00DA7C4C" w:rsidRDefault="005F5973" w:rsidP="005F5973">
      <w:pPr>
        <w:spacing w:line="10" w:lineRule="exact"/>
        <w:rPr>
          <w:rFonts w:ascii="Symbol" w:eastAsia="Symbol" w:hAnsi="Symbol" w:cs="Symbol"/>
          <w:sz w:val="28"/>
          <w:szCs w:val="28"/>
        </w:rPr>
      </w:pPr>
    </w:p>
    <w:p w:rsidR="005F5973" w:rsidRPr="00DA7C4C" w:rsidRDefault="005F5973" w:rsidP="005F5973">
      <w:pPr>
        <w:spacing w:line="307" w:lineRule="exact"/>
        <w:rPr>
          <w:sz w:val="28"/>
          <w:szCs w:val="28"/>
        </w:rPr>
      </w:pPr>
    </w:p>
    <w:p w:rsidR="005F5973" w:rsidRPr="00DA7C4C" w:rsidRDefault="005F5973" w:rsidP="005F5973">
      <w:pPr>
        <w:ind w:left="900"/>
        <w:rPr>
          <w:sz w:val="28"/>
          <w:szCs w:val="28"/>
        </w:rPr>
      </w:pPr>
      <w:r w:rsidRPr="00DA7C4C">
        <w:rPr>
          <w:rFonts w:eastAsia="Times New Roman"/>
          <w:b/>
          <w:bCs/>
          <w:sz w:val="28"/>
          <w:szCs w:val="28"/>
        </w:rPr>
        <w:t>Очікувані результати у 2017 році:</w:t>
      </w:r>
    </w:p>
    <w:p w:rsidR="005F5973" w:rsidRPr="00DA7C4C" w:rsidRDefault="005F5973" w:rsidP="005F5973">
      <w:pPr>
        <w:spacing w:line="9" w:lineRule="exact"/>
        <w:rPr>
          <w:sz w:val="28"/>
          <w:szCs w:val="28"/>
        </w:rPr>
      </w:pPr>
    </w:p>
    <w:p w:rsidR="00E23535" w:rsidRDefault="005F5973" w:rsidP="005F5973">
      <w:pPr>
        <w:tabs>
          <w:tab w:val="left" w:pos="1416"/>
        </w:tabs>
        <w:spacing w:line="183" w:lineRule="auto"/>
        <w:ind w:right="20"/>
        <w:jc w:val="both"/>
        <w:rPr>
          <w:rFonts w:eastAsia="Times New Roman"/>
          <w:sz w:val="28"/>
          <w:szCs w:val="28"/>
        </w:rPr>
      </w:pPr>
      <w:r>
        <w:rPr>
          <w:rFonts w:eastAsia="Times New Roman"/>
          <w:sz w:val="28"/>
          <w:szCs w:val="28"/>
        </w:rPr>
        <w:t xml:space="preserve">           </w:t>
      </w:r>
      <w:r w:rsidRPr="00DA7C4C">
        <w:rPr>
          <w:rFonts w:eastAsia="Times New Roman"/>
          <w:sz w:val="28"/>
          <w:szCs w:val="28"/>
        </w:rPr>
        <w:t>- покращення санітарного стану населених пунктів</w:t>
      </w:r>
      <w:r w:rsidR="00E23535">
        <w:rPr>
          <w:rFonts w:eastAsia="Times New Roman"/>
          <w:sz w:val="28"/>
          <w:szCs w:val="28"/>
        </w:rPr>
        <w:t>;</w:t>
      </w:r>
    </w:p>
    <w:p w:rsidR="00E23535" w:rsidRDefault="00E23535" w:rsidP="005F5973">
      <w:pPr>
        <w:tabs>
          <w:tab w:val="left" w:pos="1416"/>
        </w:tabs>
        <w:spacing w:line="183" w:lineRule="auto"/>
        <w:ind w:right="20"/>
        <w:jc w:val="both"/>
        <w:rPr>
          <w:rFonts w:eastAsia="Times New Roman"/>
          <w:sz w:val="28"/>
          <w:szCs w:val="28"/>
        </w:rPr>
      </w:pPr>
      <w:r>
        <w:rPr>
          <w:rFonts w:eastAsia="Times New Roman"/>
          <w:sz w:val="28"/>
          <w:szCs w:val="28"/>
        </w:rPr>
        <w:t xml:space="preserve">           - </w:t>
      </w:r>
      <w:r w:rsidR="005F5973" w:rsidRPr="00DA7C4C">
        <w:rPr>
          <w:rFonts w:eastAsia="Times New Roman"/>
          <w:sz w:val="28"/>
          <w:szCs w:val="28"/>
        </w:rPr>
        <w:t xml:space="preserve"> збільшення об</w:t>
      </w:r>
      <w:r>
        <w:rPr>
          <w:rFonts w:eastAsia="Times New Roman"/>
          <w:sz w:val="28"/>
          <w:szCs w:val="28"/>
        </w:rPr>
        <w:t>сягів</w:t>
      </w:r>
      <w:r w:rsidR="005F5973" w:rsidRPr="00DA7C4C">
        <w:rPr>
          <w:rFonts w:eastAsia="Times New Roman"/>
          <w:sz w:val="28"/>
          <w:szCs w:val="28"/>
        </w:rPr>
        <w:t xml:space="preserve"> відходів, які</w:t>
      </w:r>
      <w:r w:rsidR="00EC7BED">
        <w:rPr>
          <w:rFonts w:eastAsia="Times New Roman"/>
          <w:sz w:val="28"/>
          <w:szCs w:val="28"/>
        </w:rPr>
        <w:t xml:space="preserve"> переробляються та утилізуються</w:t>
      </w:r>
      <w:r>
        <w:rPr>
          <w:rFonts w:eastAsia="Times New Roman"/>
          <w:sz w:val="28"/>
          <w:szCs w:val="28"/>
        </w:rPr>
        <w:t>;</w:t>
      </w:r>
    </w:p>
    <w:p w:rsidR="005F5973" w:rsidRPr="00DA7C4C" w:rsidRDefault="00E23535" w:rsidP="005F5973">
      <w:pPr>
        <w:tabs>
          <w:tab w:val="left" w:pos="1416"/>
        </w:tabs>
        <w:spacing w:line="183"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00EC7BED">
        <w:rPr>
          <w:rFonts w:eastAsia="Times New Roman"/>
          <w:sz w:val="28"/>
          <w:szCs w:val="28"/>
        </w:rPr>
        <w:t xml:space="preserve"> напрацювання пропозицій щодо побудови </w:t>
      </w:r>
      <w:proofErr w:type="spellStart"/>
      <w:r w:rsidR="00EC7BED">
        <w:rPr>
          <w:rFonts w:eastAsia="Times New Roman"/>
          <w:sz w:val="28"/>
          <w:szCs w:val="28"/>
        </w:rPr>
        <w:t>сміттєпереробного</w:t>
      </w:r>
      <w:proofErr w:type="spellEnd"/>
      <w:r w:rsidR="00EC7BED">
        <w:rPr>
          <w:rFonts w:eastAsia="Times New Roman"/>
          <w:sz w:val="28"/>
          <w:szCs w:val="28"/>
        </w:rPr>
        <w:t xml:space="preserve"> заводу.</w:t>
      </w:r>
    </w:p>
    <w:p w:rsidR="005F5973" w:rsidRPr="00DA7C4C" w:rsidRDefault="005F5973" w:rsidP="005F5973">
      <w:pPr>
        <w:spacing w:line="307" w:lineRule="exact"/>
        <w:jc w:val="both"/>
        <w:rPr>
          <w:sz w:val="28"/>
          <w:szCs w:val="28"/>
        </w:rPr>
      </w:pPr>
    </w:p>
    <w:p w:rsidR="005F5973" w:rsidRDefault="005F5973" w:rsidP="005F5973">
      <w:pPr>
        <w:spacing w:line="14" w:lineRule="exact"/>
        <w:rPr>
          <w:sz w:val="20"/>
          <w:szCs w:val="20"/>
        </w:rPr>
      </w:pPr>
    </w:p>
    <w:p w:rsidR="005F5973" w:rsidRDefault="005F5973" w:rsidP="005F5973">
      <w:pPr>
        <w:spacing w:line="69" w:lineRule="exact"/>
        <w:rPr>
          <w:sz w:val="20"/>
          <w:szCs w:val="20"/>
        </w:rPr>
      </w:pPr>
    </w:p>
    <w:p w:rsidR="005F5973" w:rsidRDefault="005F5973" w:rsidP="005F5973">
      <w:pPr>
        <w:spacing w:line="270" w:lineRule="exact"/>
        <w:rPr>
          <w:sz w:val="20"/>
          <w:szCs w:val="20"/>
        </w:rPr>
      </w:pPr>
    </w:p>
    <w:p w:rsidR="005F5973" w:rsidRPr="00DA7C4C" w:rsidRDefault="00EC7BED" w:rsidP="00EC7BED">
      <w:pPr>
        <w:tabs>
          <w:tab w:val="left" w:pos="1160"/>
        </w:tabs>
        <w:rPr>
          <w:rFonts w:eastAsia="Times New Roman"/>
          <w:b/>
          <w:bCs/>
          <w:sz w:val="28"/>
          <w:szCs w:val="28"/>
        </w:rPr>
      </w:pPr>
      <w:r>
        <w:rPr>
          <w:rFonts w:eastAsia="Times New Roman"/>
          <w:b/>
          <w:bCs/>
          <w:sz w:val="28"/>
          <w:szCs w:val="28"/>
        </w:rPr>
        <w:t xml:space="preserve">             </w:t>
      </w:r>
      <w:r w:rsidR="005F5973" w:rsidRPr="00DA7C4C">
        <w:rPr>
          <w:rFonts w:eastAsia="Times New Roman"/>
          <w:b/>
          <w:bCs/>
          <w:sz w:val="28"/>
          <w:szCs w:val="28"/>
        </w:rPr>
        <w:t>Забезпечення умов для соціально-економічного зростання</w:t>
      </w:r>
    </w:p>
    <w:p w:rsidR="005F5973" w:rsidRPr="007365E2" w:rsidRDefault="005F5973" w:rsidP="005F5973">
      <w:pPr>
        <w:ind w:left="900"/>
        <w:rPr>
          <w:sz w:val="28"/>
          <w:szCs w:val="28"/>
          <w:u w:val="single"/>
        </w:rPr>
      </w:pPr>
      <w:r w:rsidRPr="007365E2">
        <w:rPr>
          <w:rFonts w:eastAsia="Times New Roman"/>
          <w:b/>
          <w:bCs/>
          <w:sz w:val="28"/>
          <w:szCs w:val="28"/>
          <w:u w:val="single"/>
        </w:rPr>
        <w:t>Інвестиційна діяльність</w:t>
      </w:r>
    </w:p>
    <w:p w:rsidR="005F5973" w:rsidRPr="00DA7C4C" w:rsidRDefault="005F5973" w:rsidP="005F5973">
      <w:pPr>
        <w:spacing w:line="229" w:lineRule="exact"/>
        <w:rPr>
          <w:sz w:val="28"/>
          <w:szCs w:val="28"/>
        </w:rPr>
      </w:pPr>
    </w:p>
    <w:p w:rsidR="005F5973" w:rsidRPr="00DA7C4C" w:rsidRDefault="005F5973" w:rsidP="005F5973">
      <w:pPr>
        <w:ind w:left="900"/>
        <w:rPr>
          <w:sz w:val="28"/>
          <w:szCs w:val="28"/>
        </w:rPr>
      </w:pPr>
      <w:r w:rsidRPr="00DA7C4C">
        <w:rPr>
          <w:rFonts w:eastAsia="Times New Roman"/>
          <w:b/>
          <w:bCs/>
          <w:sz w:val="28"/>
          <w:szCs w:val="28"/>
        </w:rPr>
        <w:t>Головні цілі на 2017 рік:</w:t>
      </w:r>
    </w:p>
    <w:p w:rsidR="005F5973" w:rsidRPr="00DA7C4C" w:rsidRDefault="005F5973" w:rsidP="005F5973">
      <w:pPr>
        <w:spacing w:line="9" w:lineRule="exact"/>
        <w:rPr>
          <w:sz w:val="28"/>
          <w:szCs w:val="28"/>
        </w:rPr>
      </w:pPr>
    </w:p>
    <w:p w:rsidR="005F5973" w:rsidRPr="00DA7C4C" w:rsidRDefault="00E23535" w:rsidP="005F5973">
      <w:pPr>
        <w:spacing w:line="235" w:lineRule="auto"/>
        <w:ind w:firstLine="900"/>
        <w:jc w:val="both"/>
        <w:rPr>
          <w:sz w:val="28"/>
          <w:szCs w:val="28"/>
        </w:rPr>
      </w:pPr>
      <w:r>
        <w:rPr>
          <w:rFonts w:eastAsia="Times New Roman"/>
          <w:sz w:val="28"/>
          <w:szCs w:val="28"/>
        </w:rPr>
        <w:t xml:space="preserve">Реалізація </w:t>
      </w:r>
      <w:r w:rsidR="005F5973" w:rsidRPr="00DA7C4C">
        <w:rPr>
          <w:rFonts w:eastAsia="Times New Roman"/>
          <w:sz w:val="28"/>
          <w:szCs w:val="28"/>
        </w:rPr>
        <w:t xml:space="preserve">ефективної місцевої політики у сфері інвестиційної діяльності шляхом формування сприятливого і стабільного інвестиційного клімату для </w:t>
      </w:r>
      <w:r>
        <w:rPr>
          <w:rFonts w:eastAsia="Times New Roman"/>
          <w:sz w:val="28"/>
          <w:szCs w:val="28"/>
        </w:rPr>
        <w:t xml:space="preserve">збільшення </w:t>
      </w:r>
      <w:r w:rsidR="005F5973" w:rsidRPr="00DA7C4C">
        <w:rPr>
          <w:rFonts w:eastAsia="Times New Roman"/>
          <w:sz w:val="28"/>
          <w:szCs w:val="28"/>
        </w:rPr>
        <w:t>надходжень інвестицій в економіку району</w:t>
      </w:r>
      <w:r>
        <w:rPr>
          <w:rFonts w:eastAsia="Times New Roman"/>
          <w:sz w:val="28"/>
          <w:szCs w:val="28"/>
        </w:rPr>
        <w:t>;</w:t>
      </w:r>
      <w:r w:rsidR="005F5973" w:rsidRPr="00DA7C4C">
        <w:rPr>
          <w:rFonts w:eastAsia="Times New Roman"/>
          <w:sz w:val="28"/>
          <w:szCs w:val="28"/>
        </w:rPr>
        <w:t xml:space="preserve"> заходів для поліпшення іміджу району серед потенційних інвесторів, покращення умов для залучення інвестицій, вдосконалення системи надання адміністративних послуг та супроводу інвесторів, підвищення рівня управління інвестиційною діяльністю, стимулювання розвитку об’єктів інноваційно-інвестиційної інфраструктури. </w:t>
      </w:r>
    </w:p>
    <w:p w:rsidR="005F5973" w:rsidRDefault="005F5973" w:rsidP="005F5973">
      <w:pPr>
        <w:spacing w:line="239" w:lineRule="exact"/>
        <w:rPr>
          <w:sz w:val="20"/>
          <w:szCs w:val="20"/>
        </w:rPr>
      </w:pPr>
    </w:p>
    <w:p w:rsidR="005F5973" w:rsidRPr="00DA7C4C" w:rsidRDefault="005F5973" w:rsidP="005F5973">
      <w:pPr>
        <w:ind w:left="900"/>
        <w:rPr>
          <w:sz w:val="28"/>
          <w:szCs w:val="28"/>
        </w:rPr>
      </w:pPr>
      <w:r w:rsidRPr="00DA7C4C">
        <w:rPr>
          <w:rFonts w:eastAsia="Times New Roman"/>
          <w:b/>
          <w:bCs/>
          <w:sz w:val="28"/>
          <w:szCs w:val="28"/>
        </w:rPr>
        <w:t>Основні завдання та заходи на 2017 рік:</w:t>
      </w:r>
    </w:p>
    <w:p w:rsidR="005F5973" w:rsidRPr="00DA7C4C" w:rsidRDefault="005F5973" w:rsidP="005F5973">
      <w:pPr>
        <w:spacing w:line="30" w:lineRule="exact"/>
        <w:rPr>
          <w:sz w:val="28"/>
          <w:szCs w:val="28"/>
        </w:rPr>
      </w:pPr>
    </w:p>
    <w:p w:rsidR="005F5973" w:rsidRPr="00DA7C4C" w:rsidRDefault="005F5973" w:rsidP="007365E2">
      <w:pPr>
        <w:numPr>
          <w:ilvl w:val="0"/>
          <w:numId w:val="30"/>
        </w:numPr>
        <w:tabs>
          <w:tab w:val="left" w:pos="1133"/>
        </w:tabs>
        <w:spacing w:line="227" w:lineRule="auto"/>
        <w:ind w:right="20" w:firstLine="851"/>
        <w:jc w:val="both"/>
        <w:rPr>
          <w:rFonts w:ascii="Symbol" w:eastAsia="Symbol" w:hAnsi="Symbol" w:cs="Symbol"/>
          <w:sz w:val="28"/>
          <w:szCs w:val="28"/>
        </w:rPr>
      </w:pPr>
      <w:r w:rsidRPr="00DA7C4C">
        <w:rPr>
          <w:rFonts w:eastAsia="Times New Roman"/>
          <w:sz w:val="28"/>
          <w:szCs w:val="28"/>
        </w:rPr>
        <w:t>поглиблення діючих та налагодження нових зв’язків з потенційними інвесторами;</w:t>
      </w:r>
    </w:p>
    <w:p w:rsidR="005F5973" w:rsidRPr="00DA7C4C" w:rsidRDefault="005F5973" w:rsidP="005F5973">
      <w:pPr>
        <w:spacing w:line="11" w:lineRule="exact"/>
        <w:rPr>
          <w:sz w:val="28"/>
          <w:szCs w:val="28"/>
        </w:rPr>
      </w:pPr>
    </w:p>
    <w:p w:rsidR="005F5973" w:rsidRPr="00DA7C4C" w:rsidRDefault="005F5973" w:rsidP="007365E2">
      <w:pPr>
        <w:numPr>
          <w:ilvl w:val="0"/>
          <w:numId w:val="31"/>
        </w:numPr>
        <w:tabs>
          <w:tab w:val="left" w:pos="1133"/>
        </w:tabs>
        <w:spacing w:line="230" w:lineRule="auto"/>
        <w:ind w:right="20" w:firstLine="851"/>
        <w:jc w:val="both"/>
        <w:rPr>
          <w:rFonts w:ascii="Symbol" w:eastAsia="Symbol" w:hAnsi="Symbol" w:cs="Symbol"/>
          <w:sz w:val="28"/>
          <w:szCs w:val="28"/>
        </w:rPr>
      </w:pPr>
      <w:r w:rsidRPr="00DA7C4C">
        <w:rPr>
          <w:rFonts w:eastAsia="Times New Roman"/>
          <w:sz w:val="28"/>
          <w:szCs w:val="28"/>
        </w:rPr>
        <w:lastRenderedPageBreak/>
        <w:t xml:space="preserve">розвиток промоції району, поліпшення інвестиційного клімату шляхом функціонування сучасних </w:t>
      </w:r>
      <w:proofErr w:type="spellStart"/>
      <w:r w:rsidRPr="00DA7C4C">
        <w:rPr>
          <w:rFonts w:eastAsia="Times New Roman"/>
          <w:sz w:val="28"/>
          <w:szCs w:val="28"/>
        </w:rPr>
        <w:t>веб-ресурсів</w:t>
      </w:r>
      <w:proofErr w:type="spellEnd"/>
      <w:r w:rsidRPr="00DA7C4C">
        <w:rPr>
          <w:rFonts w:eastAsia="Times New Roman"/>
          <w:sz w:val="28"/>
          <w:szCs w:val="28"/>
        </w:rPr>
        <w:t xml:space="preserve"> з актуальною для інвесторів і постійно </w:t>
      </w:r>
      <w:proofErr w:type="spellStart"/>
      <w:r w:rsidRPr="00DA7C4C">
        <w:rPr>
          <w:rFonts w:eastAsia="Times New Roman"/>
          <w:sz w:val="28"/>
          <w:szCs w:val="28"/>
        </w:rPr>
        <w:t>оновлюваною</w:t>
      </w:r>
      <w:proofErr w:type="spellEnd"/>
      <w:r w:rsidRPr="00DA7C4C">
        <w:rPr>
          <w:rFonts w:eastAsia="Times New Roman"/>
          <w:sz w:val="28"/>
          <w:szCs w:val="28"/>
        </w:rPr>
        <w:t xml:space="preserve"> інформацією;</w:t>
      </w:r>
    </w:p>
    <w:p w:rsidR="005F5973" w:rsidRPr="00DA7C4C" w:rsidRDefault="005F5973" w:rsidP="005F5973">
      <w:pPr>
        <w:spacing w:line="14" w:lineRule="exact"/>
        <w:rPr>
          <w:sz w:val="28"/>
          <w:szCs w:val="28"/>
        </w:rPr>
      </w:pPr>
    </w:p>
    <w:p w:rsidR="005F5973" w:rsidRPr="00DA7C4C" w:rsidRDefault="005F5973" w:rsidP="007365E2">
      <w:pPr>
        <w:numPr>
          <w:ilvl w:val="0"/>
          <w:numId w:val="32"/>
        </w:numPr>
        <w:tabs>
          <w:tab w:val="left" w:pos="1133"/>
        </w:tabs>
        <w:spacing w:line="230" w:lineRule="auto"/>
        <w:ind w:firstLine="851"/>
        <w:jc w:val="both"/>
        <w:rPr>
          <w:rFonts w:ascii="Symbol" w:eastAsia="Symbol" w:hAnsi="Symbol" w:cs="Symbol"/>
          <w:sz w:val="28"/>
          <w:szCs w:val="28"/>
        </w:rPr>
      </w:pPr>
      <w:r w:rsidRPr="00DA7C4C">
        <w:rPr>
          <w:rFonts w:eastAsia="Times New Roman"/>
          <w:sz w:val="28"/>
          <w:szCs w:val="28"/>
        </w:rPr>
        <w:t>участь в інвестиційних заходах (форуми, ділові зустрічі, конференції, «круглі столи», презентації тощо) з метою налагодження і розвитку співпраці з інвесторами;</w:t>
      </w:r>
    </w:p>
    <w:p w:rsidR="005F5973" w:rsidRPr="00DA7C4C" w:rsidRDefault="005F5973" w:rsidP="005F5973">
      <w:pPr>
        <w:spacing w:line="16" w:lineRule="exact"/>
        <w:rPr>
          <w:sz w:val="28"/>
          <w:szCs w:val="28"/>
        </w:rPr>
      </w:pPr>
    </w:p>
    <w:p w:rsidR="005F5973" w:rsidRPr="00DA7C4C" w:rsidRDefault="005F5973" w:rsidP="007365E2">
      <w:pPr>
        <w:numPr>
          <w:ilvl w:val="0"/>
          <w:numId w:val="33"/>
        </w:numPr>
        <w:tabs>
          <w:tab w:val="left" w:pos="1133"/>
        </w:tabs>
        <w:spacing w:line="226" w:lineRule="auto"/>
        <w:ind w:right="20" w:firstLine="851"/>
        <w:jc w:val="both"/>
        <w:rPr>
          <w:rFonts w:ascii="Symbol" w:eastAsia="Symbol" w:hAnsi="Symbol" w:cs="Symbol"/>
          <w:sz w:val="28"/>
          <w:szCs w:val="28"/>
        </w:rPr>
      </w:pPr>
      <w:r w:rsidRPr="00DA7C4C">
        <w:rPr>
          <w:rFonts w:eastAsia="Times New Roman"/>
          <w:sz w:val="28"/>
          <w:szCs w:val="28"/>
        </w:rPr>
        <w:t>надання повного сприяння інвесторам, зокрема, в питаннях отримання необхідних дозволів і погоджень для початку реалізації інвестиційних проектів;</w:t>
      </w:r>
    </w:p>
    <w:p w:rsidR="005F5973" w:rsidRPr="00DA7C4C" w:rsidRDefault="005F5973" w:rsidP="005F5973">
      <w:pPr>
        <w:spacing w:line="13" w:lineRule="exact"/>
        <w:rPr>
          <w:sz w:val="28"/>
          <w:szCs w:val="28"/>
        </w:rPr>
      </w:pPr>
    </w:p>
    <w:p w:rsidR="005F5973" w:rsidRPr="00DA7C4C" w:rsidRDefault="005F5973" w:rsidP="007365E2">
      <w:pPr>
        <w:numPr>
          <w:ilvl w:val="0"/>
          <w:numId w:val="35"/>
        </w:numPr>
        <w:tabs>
          <w:tab w:val="left" w:pos="1134"/>
        </w:tabs>
        <w:spacing w:line="226" w:lineRule="auto"/>
        <w:ind w:left="1" w:firstLine="851"/>
        <w:jc w:val="both"/>
        <w:rPr>
          <w:rFonts w:ascii="Symbol" w:eastAsia="Symbol" w:hAnsi="Symbol" w:cs="Symbol"/>
          <w:sz w:val="28"/>
          <w:szCs w:val="28"/>
        </w:rPr>
      </w:pPr>
      <w:r w:rsidRPr="00DA7C4C">
        <w:rPr>
          <w:rFonts w:eastAsia="Times New Roman"/>
          <w:sz w:val="28"/>
          <w:szCs w:val="28"/>
        </w:rPr>
        <w:t>забезпечення ефективного використання коштів державного фонду регіонального розвитку, що спрямовуються на фінансування інвестиційних про</w:t>
      </w:r>
      <w:r w:rsidR="00E23535">
        <w:rPr>
          <w:rFonts w:eastAsia="Times New Roman"/>
          <w:sz w:val="28"/>
          <w:szCs w:val="28"/>
        </w:rPr>
        <w:t>ектів</w:t>
      </w:r>
      <w:r w:rsidRPr="00DA7C4C">
        <w:rPr>
          <w:rFonts w:eastAsia="Times New Roman"/>
          <w:sz w:val="28"/>
          <w:szCs w:val="28"/>
        </w:rPr>
        <w:t>;</w:t>
      </w:r>
    </w:p>
    <w:p w:rsidR="005F5973" w:rsidRPr="00DA7C4C" w:rsidRDefault="005F5973" w:rsidP="005F5973">
      <w:pPr>
        <w:spacing w:line="13" w:lineRule="exact"/>
        <w:rPr>
          <w:sz w:val="28"/>
          <w:szCs w:val="28"/>
        </w:rPr>
      </w:pPr>
    </w:p>
    <w:p w:rsidR="005F5973" w:rsidRPr="00DA7C4C" w:rsidRDefault="005F5973" w:rsidP="007365E2">
      <w:pPr>
        <w:numPr>
          <w:ilvl w:val="0"/>
          <w:numId w:val="36"/>
        </w:numPr>
        <w:tabs>
          <w:tab w:val="left" w:pos="1134"/>
        </w:tabs>
        <w:spacing w:line="234" w:lineRule="auto"/>
        <w:ind w:left="1" w:firstLine="851"/>
        <w:jc w:val="both"/>
        <w:rPr>
          <w:rFonts w:ascii="Symbol" w:eastAsia="Symbol" w:hAnsi="Symbol" w:cs="Symbol"/>
          <w:sz w:val="28"/>
          <w:szCs w:val="28"/>
        </w:rPr>
      </w:pPr>
      <w:r w:rsidRPr="00DA7C4C">
        <w:rPr>
          <w:rFonts w:eastAsia="Times New Roman"/>
          <w:sz w:val="28"/>
          <w:szCs w:val="28"/>
        </w:rPr>
        <w:t xml:space="preserve">сприяння залученню інвесторів до розвитку інженерно-транспортної, соціальної інфраструктури та реалізації інвестиційних проектів </w:t>
      </w:r>
      <w:r w:rsidR="00BF028D">
        <w:rPr>
          <w:rFonts w:eastAsia="Times New Roman"/>
          <w:sz w:val="28"/>
          <w:szCs w:val="28"/>
        </w:rPr>
        <w:t xml:space="preserve">з </w:t>
      </w:r>
      <w:r w:rsidRPr="00DA7C4C">
        <w:rPr>
          <w:rFonts w:eastAsia="Times New Roman"/>
          <w:sz w:val="28"/>
          <w:szCs w:val="28"/>
        </w:rPr>
        <w:t>використання нетрадиційних та відновлюваних джерел енергії, розвитку та застосування екологічно чистих технологій з утилізації твердого та побутового сміття</w:t>
      </w:r>
      <w:r>
        <w:rPr>
          <w:rFonts w:eastAsia="Times New Roman"/>
          <w:sz w:val="28"/>
          <w:szCs w:val="28"/>
        </w:rPr>
        <w:t>.</w:t>
      </w:r>
    </w:p>
    <w:p w:rsidR="005F5973" w:rsidRPr="00DA7C4C" w:rsidRDefault="005F5973" w:rsidP="005F5973">
      <w:pPr>
        <w:spacing w:line="153" w:lineRule="exact"/>
        <w:rPr>
          <w:sz w:val="28"/>
          <w:szCs w:val="28"/>
        </w:rPr>
      </w:pPr>
    </w:p>
    <w:p w:rsidR="005F5973" w:rsidRPr="003A6E88" w:rsidRDefault="005F5973" w:rsidP="005F5973">
      <w:pPr>
        <w:ind w:left="861"/>
        <w:rPr>
          <w:sz w:val="28"/>
          <w:szCs w:val="28"/>
        </w:rPr>
      </w:pPr>
      <w:r w:rsidRPr="003A6E88">
        <w:rPr>
          <w:rFonts w:eastAsia="Times New Roman"/>
          <w:b/>
          <w:bCs/>
          <w:sz w:val="28"/>
          <w:szCs w:val="28"/>
        </w:rPr>
        <w:t>Очікувані результати у 2017 році:</w:t>
      </w:r>
    </w:p>
    <w:p w:rsidR="005F5973" w:rsidRPr="003A6E88" w:rsidRDefault="005F5973" w:rsidP="005F5973">
      <w:pPr>
        <w:spacing w:line="9" w:lineRule="exact"/>
        <w:rPr>
          <w:sz w:val="28"/>
          <w:szCs w:val="28"/>
        </w:rPr>
      </w:pPr>
    </w:p>
    <w:p w:rsidR="005F5973" w:rsidRPr="003A6E88" w:rsidRDefault="005F5973" w:rsidP="005F5973">
      <w:pPr>
        <w:tabs>
          <w:tab w:val="left" w:pos="1277"/>
        </w:tabs>
        <w:spacing w:line="182" w:lineRule="auto"/>
        <w:jc w:val="both"/>
        <w:rPr>
          <w:rFonts w:eastAsia="Times New Roman"/>
          <w:sz w:val="28"/>
          <w:szCs w:val="28"/>
        </w:rPr>
      </w:pPr>
      <w:r w:rsidRPr="003A6E88">
        <w:rPr>
          <w:rFonts w:eastAsia="Times New Roman"/>
          <w:sz w:val="28"/>
          <w:szCs w:val="28"/>
        </w:rPr>
        <w:t xml:space="preserve">           - збільшення обсягів залучених суб’єктами господарювання іноземних та вітчизняних інвестицій</w:t>
      </w:r>
      <w:r w:rsidR="003A6E88">
        <w:rPr>
          <w:rFonts w:eastAsia="Times New Roman"/>
          <w:sz w:val="28"/>
          <w:szCs w:val="28"/>
        </w:rPr>
        <w:t xml:space="preserve"> в економіку району</w:t>
      </w:r>
      <w:r w:rsidRPr="003A6E88">
        <w:rPr>
          <w:rFonts w:eastAsia="Times New Roman"/>
          <w:sz w:val="28"/>
          <w:szCs w:val="28"/>
        </w:rPr>
        <w:t>.</w:t>
      </w:r>
    </w:p>
    <w:p w:rsidR="005F5973" w:rsidRPr="003A6E88" w:rsidRDefault="005F5973" w:rsidP="005F5973">
      <w:pPr>
        <w:spacing w:line="284" w:lineRule="exact"/>
        <w:rPr>
          <w:sz w:val="28"/>
          <w:szCs w:val="28"/>
        </w:rPr>
      </w:pPr>
    </w:p>
    <w:p w:rsidR="005F5973" w:rsidRDefault="005F5973" w:rsidP="005F5973">
      <w:pPr>
        <w:spacing w:line="267"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Споживчий ринок. Цінова політика</w:t>
      </w:r>
    </w:p>
    <w:p w:rsidR="005F5973" w:rsidRPr="002469FB" w:rsidRDefault="005F5973" w:rsidP="005F5973">
      <w:pPr>
        <w:ind w:left="900"/>
        <w:rPr>
          <w:sz w:val="28"/>
          <w:szCs w:val="28"/>
        </w:rPr>
      </w:pPr>
      <w:r w:rsidRPr="002469FB">
        <w:rPr>
          <w:rFonts w:eastAsia="Times New Roman"/>
          <w:b/>
          <w:bCs/>
          <w:sz w:val="28"/>
          <w:szCs w:val="28"/>
        </w:rPr>
        <w:t>Головні цілі на 2017 рік:</w:t>
      </w:r>
    </w:p>
    <w:p w:rsidR="005F5973" w:rsidRPr="002469FB" w:rsidRDefault="005F5973" w:rsidP="005F5973">
      <w:pPr>
        <w:spacing w:line="9" w:lineRule="exact"/>
        <w:rPr>
          <w:sz w:val="28"/>
          <w:szCs w:val="28"/>
        </w:rPr>
      </w:pPr>
    </w:p>
    <w:p w:rsidR="005F5973" w:rsidRPr="002469FB" w:rsidRDefault="005F5973" w:rsidP="005F5973">
      <w:pPr>
        <w:spacing w:line="238" w:lineRule="auto"/>
        <w:ind w:firstLine="900"/>
        <w:jc w:val="both"/>
        <w:rPr>
          <w:sz w:val="28"/>
          <w:szCs w:val="28"/>
        </w:rPr>
      </w:pPr>
      <w:r w:rsidRPr="002469FB">
        <w:rPr>
          <w:rFonts w:eastAsia="Times New Roman"/>
          <w:sz w:val="28"/>
          <w:szCs w:val="28"/>
        </w:rPr>
        <w:t xml:space="preserve">Нарощування суб’єктами господарювання обсягів обороту роздрібної торгівлі, у тому числі і за рахунок легалізації сфери торгівлі; збільшення обсягів реалізації товарів вітчизняного виробництва шляхом ширшого залучення в товарооборот продукції місцевих товаровиробників; </w:t>
      </w:r>
      <w:r w:rsidR="00BF028D">
        <w:rPr>
          <w:rFonts w:eastAsia="Times New Roman"/>
          <w:sz w:val="28"/>
          <w:szCs w:val="28"/>
        </w:rPr>
        <w:t xml:space="preserve">проведення постійного </w:t>
      </w:r>
      <w:r w:rsidRPr="002469FB">
        <w:rPr>
          <w:rFonts w:eastAsia="Times New Roman"/>
          <w:sz w:val="28"/>
          <w:szCs w:val="28"/>
        </w:rPr>
        <w:t>моніторинг</w:t>
      </w:r>
      <w:r w:rsidR="00BF028D">
        <w:rPr>
          <w:rFonts w:eastAsia="Times New Roman"/>
          <w:sz w:val="28"/>
          <w:szCs w:val="28"/>
        </w:rPr>
        <w:t xml:space="preserve">у за </w:t>
      </w:r>
      <w:r w:rsidRPr="002469FB">
        <w:rPr>
          <w:rFonts w:eastAsia="Times New Roman"/>
          <w:sz w:val="28"/>
          <w:szCs w:val="28"/>
        </w:rPr>
        <w:t xml:space="preserve"> ціново</w:t>
      </w:r>
      <w:r w:rsidR="00BF028D">
        <w:rPr>
          <w:rFonts w:eastAsia="Times New Roman"/>
          <w:sz w:val="28"/>
          <w:szCs w:val="28"/>
        </w:rPr>
        <w:t>ю</w:t>
      </w:r>
      <w:r w:rsidRPr="002469FB">
        <w:rPr>
          <w:rFonts w:eastAsia="Times New Roman"/>
          <w:sz w:val="28"/>
          <w:szCs w:val="28"/>
        </w:rPr>
        <w:t xml:space="preserve"> ситуаці</w:t>
      </w:r>
      <w:r w:rsidR="00BF028D">
        <w:rPr>
          <w:rFonts w:eastAsia="Times New Roman"/>
          <w:sz w:val="28"/>
          <w:szCs w:val="28"/>
        </w:rPr>
        <w:t>єю</w:t>
      </w:r>
      <w:r w:rsidRPr="002469FB">
        <w:rPr>
          <w:rFonts w:eastAsia="Times New Roman"/>
          <w:sz w:val="28"/>
          <w:szCs w:val="28"/>
        </w:rPr>
        <w:t xml:space="preserve"> на соціально важливі групи продовольчих товарів з метою запобігання необґрунтованому зростанню цін на них.</w:t>
      </w:r>
    </w:p>
    <w:p w:rsidR="005F5973" w:rsidRPr="002469FB" w:rsidRDefault="005F5973" w:rsidP="005F5973">
      <w:pPr>
        <w:spacing w:line="239" w:lineRule="exact"/>
        <w:rPr>
          <w:sz w:val="28"/>
          <w:szCs w:val="28"/>
        </w:rPr>
      </w:pPr>
    </w:p>
    <w:p w:rsidR="005F5973" w:rsidRPr="002469FB" w:rsidRDefault="005F5973" w:rsidP="005F5973">
      <w:pPr>
        <w:ind w:left="900"/>
        <w:rPr>
          <w:sz w:val="28"/>
          <w:szCs w:val="28"/>
        </w:rPr>
      </w:pPr>
      <w:r w:rsidRPr="002469FB">
        <w:rPr>
          <w:rFonts w:eastAsia="Times New Roman"/>
          <w:b/>
          <w:bCs/>
          <w:sz w:val="28"/>
          <w:szCs w:val="28"/>
        </w:rPr>
        <w:t>Основні завдання та заходи на 2017 рік:</w:t>
      </w:r>
    </w:p>
    <w:p w:rsidR="005F5973" w:rsidRPr="002469FB" w:rsidRDefault="005F5973" w:rsidP="005F5973">
      <w:pPr>
        <w:spacing w:line="30" w:lineRule="exact"/>
        <w:rPr>
          <w:sz w:val="28"/>
          <w:szCs w:val="28"/>
        </w:rPr>
      </w:pPr>
    </w:p>
    <w:p w:rsidR="005F5973" w:rsidRPr="002469FB" w:rsidRDefault="005F5973" w:rsidP="007365E2">
      <w:pPr>
        <w:numPr>
          <w:ilvl w:val="0"/>
          <w:numId w:val="37"/>
        </w:numPr>
        <w:tabs>
          <w:tab w:val="left" w:pos="1440"/>
        </w:tabs>
        <w:spacing w:line="230" w:lineRule="auto"/>
        <w:ind w:firstLine="899"/>
        <w:jc w:val="both"/>
        <w:rPr>
          <w:rFonts w:ascii="Symbol" w:eastAsia="Symbol" w:hAnsi="Symbol" w:cs="Symbol"/>
          <w:sz w:val="28"/>
          <w:szCs w:val="28"/>
        </w:rPr>
      </w:pPr>
      <w:r w:rsidRPr="002469FB">
        <w:rPr>
          <w:rFonts w:eastAsia="Times New Roman"/>
          <w:sz w:val="28"/>
          <w:szCs w:val="28"/>
        </w:rPr>
        <w:t>сприяння насиченості споживчого ринку району широким асортиментом якісних товарів, в першу чергу, місцевого виробництва з урахуванням попиту населення;</w:t>
      </w:r>
    </w:p>
    <w:p w:rsidR="005F5973" w:rsidRPr="002469FB" w:rsidRDefault="005F5973" w:rsidP="005F5973">
      <w:pPr>
        <w:spacing w:line="14" w:lineRule="exact"/>
        <w:rPr>
          <w:sz w:val="28"/>
          <w:szCs w:val="28"/>
        </w:rPr>
      </w:pPr>
    </w:p>
    <w:p w:rsidR="005F5973" w:rsidRPr="002469FB" w:rsidRDefault="005F5973" w:rsidP="007365E2">
      <w:pPr>
        <w:numPr>
          <w:ilvl w:val="0"/>
          <w:numId w:val="38"/>
        </w:numPr>
        <w:tabs>
          <w:tab w:val="left" w:pos="1440"/>
        </w:tabs>
        <w:spacing w:line="235" w:lineRule="auto"/>
        <w:ind w:firstLine="899"/>
        <w:jc w:val="both"/>
        <w:rPr>
          <w:rFonts w:ascii="Symbol" w:eastAsia="Symbol" w:hAnsi="Symbol" w:cs="Symbol"/>
          <w:sz w:val="28"/>
          <w:szCs w:val="28"/>
        </w:rPr>
      </w:pPr>
      <w:r w:rsidRPr="002469FB">
        <w:rPr>
          <w:rFonts w:eastAsia="Times New Roman"/>
          <w:sz w:val="28"/>
          <w:szCs w:val="28"/>
        </w:rPr>
        <w:t>надання підтримки місцевим виробникам соціально важливих продовольчих товарів шляхом збільшення реалізації товарів  через місцеву торгову мережу, сприяння їм у відкритті фірмових підприємств торгівлі для організації торгівлі продукцією власного виробництва, залучення їх до постачання продуктів харчування бюджетним установам району та до участі у ярмаркових заходах;</w:t>
      </w:r>
    </w:p>
    <w:p w:rsidR="005F5973" w:rsidRPr="002469FB" w:rsidRDefault="005F5973" w:rsidP="007365E2">
      <w:pPr>
        <w:numPr>
          <w:ilvl w:val="0"/>
          <w:numId w:val="38"/>
        </w:numPr>
        <w:tabs>
          <w:tab w:val="left" w:pos="1440"/>
        </w:tabs>
        <w:spacing w:line="235" w:lineRule="auto"/>
        <w:ind w:firstLine="899"/>
        <w:jc w:val="both"/>
        <w:rPr>
          <w:rFonts w:ascii="Symbol" w:eastAsia="Symbol" w:hAnsi="Symbol" w:cs="Symbol"/>
          <w:sz w:val="28"/>
          <w:szCs w:val="28"/>
        </w:rPr>
      </w:pPr>
      <w:r w:rsidRPr="002469FB">
        <w:rPr>
          <w:rFonts w:eastAsia="Times New Roman"/>
          <w:sz w:val="28"/>
          <w:szCs w:val="28"/>
        </w:rPr>
        <w:t>організація проведення постійного моніторингу рівня цін на основні групи продовольчих товарів.</w:t>
      </w:r>
    </w:p>
    <w:p w:rsidR="005F5973" w:rsidRPr="002469FB" w:rsidRDefault="005F5973" w:rsidP="005F5973">
      <w:pPr>
        <w:spacing w:line="14" w:lineRule="exact"/>
        <w:rPr>
          <w:sz w:val="28"/>
          <w:szCs w:val="28"/>
        </w:rPr>
      </w:pPr>
    </w:p>
    <w:p w:rsidR="005F5973" w:rsidRPr="002469FB" w:rsidRDefault="005F5973" w:rsidP="005F5973">
      <w:pPr>
        <w:spacing w:line="40" w:lineRule="exact"/>
        <w:rPr>
          <w:sz w:val="28"/>
          <w:szCs w:val="28"/>
        </w:rPr>
      </w:pPr>
    </w:p>
    <w:p w:rsidR="005F5973" w:rsidRPr="002469FB" w:rsidRDefault="005F5973" w:rsidP="005F5973">
      <w:pPr>
        <w:ind w:left="900"/>
        <w:rPr>
          <w:sz w:val="28"/>
          <w:szCs w:val="28"/>
        </w:rPr>
      </w:pPr>
      <w:r w:rsidRPr="002469FB">
        <w:rPr>
          <w:rFonts w:eastAsia="Times New Roman"/>
          <w:b/>
          <w:bCs/>
          <w:sz w:val="28"/>
          <w:szCs w:val="28"/>
        </w:rPr>
        <w:t>Очікувані результати у 2017 році:</w:t>
      </w:r>
    </w:p>
    <w:p w:rsidR="005F5973" w:rsidRPr="002469FB" w:rsidRDefault="005F5973" w:rsidP="005F5973">
      <w:pPr>
        <w:spacing w:line="6" w:lineRule="exact"/>
        <w:rPr>
          <w:sz w:val="28"/>
          <w:szCs w:val="28"/>
        </w:rPr>
      </w:pPr>
    </w:p>
    <w:p w:rsidR="00BF028D" w:rsidRDefault="005F5973" w:rsidP="005F5973">
      <w:pPr>
        <w:tabs>
          <w:tab w:val="left" w:pos="1418"/>
        </w:tabs>
        <w:spacing w:line="183" w:lineRule="auto"/>
        <w:ind w:right="20"/>
        <w:jc w:val="both"/>
        <w:rPr>
          <w:rFonts w:eastAsia="Times New Roman"/>
          <w:sz w:val="28"/>
          <w:szCs w:val="28"/>
        </w:rPr>
      </w:pPr>
      <w:r w:rsidRPr="002469FB">
        <w:rPr>
          <w:rFonts w:eastAsia="Times New Roman"/>
          <w:sz w:val="28"/>
          <w:szCs w:val="28"/>
        </w:rPr>
        <w:t xml:space="preserve">            - зростання обороту роздрібної торгівлі</w:t>
      </w:r>
      <w:r w:rsidR="00BF028D">
        <w:rPr>
          <w:rFonts w:eastAsia="Times New Roman"/>
          <w:sz w:val="28"/>
          <w:szCs w:val="28"/>
        </w:rPr>
        <w:t xml:space="preserve"> до 24 відсотків;</w:t>
      </w:r>
    </w:p>
    <w:p w:rsidR="005F5973" w:rsidRPr="002469FB" w:rsidRDefault="00BF028D" w:rsidP="005F5973">
      <w:pPr>
        <w:tabs>
          <w:tab w:val="left" w:pos="1418"/>
        </w:tabs>
        <w:spacing w:line="183"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0031176B">
        <w:rPr>
          <w:rFonts w:eastAsia="Times New Roman"/>
          <w:sz w:val="28"/>
          <w:szCs w:val="28"/>
        </w:rPr>
        <w:t xml:space="preserve"> задоволення потреб населення у якісних товарах та послугах</w:t>
      </w:r>
      <w:r>
        <w:rPr>
          <w:rFonts w:eastAsia="Times New Roman"/>
          <w:sz w:val="28"/>
          <w:szCs w:val="28"/>
        </w:rPr>
        <w:t>.</w:t>
      </w:r>
      <w:r w:rsidR="005F5973" w:rsidRPr="002469FB">
        <w:rPr>
          <w:rFonts w:eastAsia="Times New Roman"/>
          <w:sz w:val="28"/>
          <w:szCs w:val="28"/>
        </w:rPr>
        <w:t xml:space="preserve"> </w:t>
      </w:r>
    </w:p>
    <w:p w:rsidR="005F5973" w:rsidRPr="002469FB" w:rsidRDefault="005F5973" w:rsidP="005F5973">
      <w:pPr>
        <w:spacing w:line="200" w:lineRule="exact"/>
        <w:jc w:val="both"/>
        <w:rPr>
          <w:sz w:val="28"/>
          <w:szCs w:val="28"/>
        </w:rPr>
      </w:pPr>
    </w:p>
    <w:p w:rsidR="005F5973" w:rsidRDefault="005F5973" w:rsidP="005F5973">
      <w:pPr>
        <w:spacing w:line="268"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Розвиток підприємництва</w:t>
      </w:r>
    </w:p>
    <w:p w:rsidR="005F5973" w:rsidRPr="0096492C" w:rsidRDefault="005F5973" w:rsidP="005F5973">
      <w:pPr>
        <w:ind w:left="860"/>
        <w:rPr>
          <w:sz w:val="28"/>
          <w:szCs w:val="28"/>
        </w:rPr>
      </w:pPr>
      <w:r w:rsidRPr="0096492C">
        <w:rPr>
          <w:rFonts w:eastAsia="Times New Roman"/>
          <w:b/>
          <w:bCs/>
          <w:sz w:val="28"/>
          <w:szCs w:val="28"/>
        </w:rPr>
        <w:t>Головні цілі на 2017 рік:</w:t>
      </w:r>
    </w:p>
    <w:p w:rsidR="005F5973" w:rsidRPr="0096492C" w:rsidRDefault="005F5973" w:rsidP="005F5973">
      <w:pPr>
        <w:spacing w:line="9" w:lineRule="exact"/>
        <w:rPr>
          <w:sz w:val="28"/>
          <w:szCs w:val="28"/>
        </w:rPr>
      </w:pPr>
    </w:p>
    <w:p w:rsidR="005F5973" w:rsidRPr="0096492C" w:rsidRDefault="005F5973" w:rsidP="005F5973">
      <w:pPr>
        <w:spacing w:line="237" w:lineRule="auto"/>
        <w:ind w:firstLine="852"/>
        <w:jc w:val="both"/>
        <w:rPr>
          <w:sz w:val="28"/>
          <w:szCs w:val="28"/>
        </w:rPr>
      </w:pPr>
      <w:r w:rsidRPr="0096492C">
        <w:rPr>
          <w:rFonts w:eastAsia="Times New Roman"/>
          <w:sz w:val="28"/>
          <w:szCs w:val="28"/>
        </w:rPr>
        <w:lastRenderedPageBreak/>
        <w:t>Забезпечення належних умов для розвитку малого та середнього підприємництва шляхом створення нових та розвитку існуючих об’єктів інформаційної, інфраструктурної та кадрової мереж, збільшення фінансово-кредитної підтримки, залучення суб’єктів підприємницької діяльності до участі у проектах міжнародної технічної допомоги.</w:t>
      </w:r>
    </w:p>
    <w:p w:rsidR="005F5973" w:rsidRPr="0096492C" w:rsidRDefault="005F5973" w:rsidP="005F5973">
      <w:pPr>
        <w:spacing w:line="237" w:lineRule="exact"/>
        <w:rPr>
          <w:sz w:val="28"/>
          <w:szCs w:val="28"/>
        </w:rPr>
      </w:pPr>
    </w:p>
    <w:p w:rsidR="005F5973" w:rsidRPr="0096492C" w:rsidRDefault="005F5973" w:rsidP="005F5973">
      <w:pPr>
        <w:ind w:left="860"/>
        <w:rPr>
          <w:sz w:val="28"/>
          <w:szCs w:val="28"/>
        </w:rPr>
      </w:pPr>
      <w:r w:rsidRPr="0096492C">
        <w:rPr>
          <w:rFonts w:eastAsia="Times New Roman"/>
          <w:b/>
          <w:bCs/>
          <w:sz w:val="28"/>
          <w:szCs w:val="28"/>
        </w:rPr>
        <w:t>Основні завдання та заходи на 2017 рік:</w:t>
      </w:r>
    </w:p>
    <w:p w:rsidR="005F5973" w:rsidRPr="0096492C" w:rsidRDefault="005F5973" w:rsidP="005F5973">
      <w:pPr>
        <w:spacing w:line="30" w:lineRule="exact"/>
        <w:rPr>
          <w:sz w:val="28"/>
          <w:szCs w:val="28"/>
        </w:rPr>
      </w:pPr>
    </w:p>
    <w:p w:rsidR="005F5973" w:rsidRPr="0096492C" w:rsidRDefault="005F5973" w:rsidP="007365E2">
      <w:pPr>
        <w:numPr>
          <w:ilvl w:val="0"/>
          <w:numId w:val="39"/>
        </w:numPr>
        <w:tabs>
          <w:tab w:val="left" w:pos="1133"/>
        </w:tabs>
        <w:spacing w:line="226" w:lineRule="auto"/>
        <w:ind w:firstLine="851"/>
        <w:jc w:val="both"/>
        <w:rPr>
          <w:rFonts w:ascii="Symbol" w:eastAsia="Symbol" w:hAnsi="Symbol" w:cs="Symbol"/>
          <w:sz w:val="28"/>
          <w:szCs w:val="28"/>
        </w:rPr>
      </w:pPr>
      <w:r w:rsidRPr="0096492C">
        <w:rPr>
          <w:rFonts w:eastAsia="Times New Roman"/>
          <w:sz w:val="28"/>
          <w:szCs w:val="28"/>
        </w:rPr>
        <w:t>реалізація заходів програми розвитку малого та середнього підприємництва в Коломийському районі;</w:t>
      </w:r>
    </w:p>
    <w:p w:rsidR="005F5973" w:rsidRPr="0096492C" w:rsidRDefault="005F5973" w:rsidP="005F5973">
      <w:pPr>
        <w:spacing w:line="13" w:lineRule="exact"/>
        <w:jc w:val="both"/>
        <w:rPr>
          <w:sz w:val="28"/>
          <w:szCs w:val="28"/>
        </w:rPr>
      </w:pPr>
    </w:p>
    <w:p w:rsidR="005F5973" w:rsidRPr="0096492C" w:rsidRDefault="005F5973" w:rsidP="007365E2">
      <w:pPr>
        <w:numPr>
          <w:ilvl w:val="0"/>
          <w:numId w:val="40"/>
        </w:numPr>
        <w:tabs>
          <w:tab w:val="left" w:pos="0"/>
        </w:tabs>
        <w:ind w:left="1140" w:hanging="289"/>
        <w:jc w:val="both"/>
        <w:rPr>
          <w:rFonts w:ascii="Symbol" w:eastAsia="Symbol" w:hAnsi="Symbol" w:cs="Symbol"/>
          <w:sz w:val="28"/>
          <w:szCs w:val="28"/>
        </w:rPr>
      </w:pPr>
      <w:r w:rsidRPr="0096492C">
        <w:rPr>
          <w:rFonts w:eastAsia="Times New Roman"/>
          <w:sz w:val="28"/>
          <w:szCs w:val="28"/>
        </w:rPr>
        <w:t>максимальна оптимізація та спрощення системи надання адміністративних</w:t>
      </w:r>
      <w:r w:rsidR="00C8392A">
        <w:rPr>
          <w:rFonts w:eastAsia="Times New Roman"/>
          <w:sz w:val="28"/>
          <w:szCs w:val="28"/>
        </w:rPr>
        <w:t xml:space="preserve"> послуг;</w:t>
      </w:r>
    </w:p>
    <w:p w:rsidR="005F5973" w:rsidRPr="0096492C" w:rsidRDefault="005F5973" w:rsidP="005F5973">
      <w:pPr>
        <w:spacing w:line="1" w:lineRule="exact"/>
        <w:jc w:val="both"/>
        <w:rPr>
          <w:sz w:val="28"/>
          <w:szCs w:val="28"/>
        </w:rPr>
      </w:pPr>
    </w:p>
    <w:p w:rsidR="005F5973" w:rsidRPr="0096492C" w:rsidRDefault="005F5973" w:rsidP="005F5973">
      <w:pPr>
        <w:spacing w:line="11" w:lineRule="exact"/>
        <w:jc w:val="both"/>
        <w:rPr>
          <w:sz w:val="28"/>
          <w:szCs w:val="28"/>
        </w:rPr>
      </w:pPr>
    </w:p>
    <w:p w:rsidR="005F5973" w:rsidRPr="0096492C" w:rsidRDefault="005F5973" w:rsidP="007365E2">
      <w:pPr>
        <w:numPr>
          <w:ilvl w:val="0"/>
          <w:numId w:val="41"/>
        </w:numPr>
        <w:tabs>
          <w:tab w:val="left" w:pos="1133"/>
        </w:tabs>
        <w:spacing w:line="226" w:lineRule="auto"/>
        <w:ind w:firstLine="851"/>
        <w:jc w:val="both"/>
        <w:rPr>
          <w:rFonts w:ascii="Symbol" w:eastAsia="Symbol" w:hAnsi="Symbol" w:cs="Symbol"/>
          <w:sz w:val="28"/>
          <w:szCs w:val="28"/>
        </w:rPr>
      </w:pPr>
      <w:r w:rsidRPr="0096492C">
        <w:rPr>
          <w:rFonts w:eastAsia="Times New Roman"/>
          <w:sz w:val="28"/>
          <w:szCs w:val="28"/>
        </w:rPr>
        <w:t>впорядкування нормативного регулювання підприємницької діяльності у сфері регуляторної політики;</w:t>
      </w:r>
    </w:p>
    <w:p w:rsidR="005F5973" w:rsidRPr="0096492C" w:rsidRDefault="005F5973" w:rsidP="005F5973">
      <w:pPr>
        <w:spacing w:line="13" w:lineRule="exact"/>
        <w:jc w:val="both"/>
        <w:rPr>
          <w:sz w:val="28"/>
          <w:szCs w:val="28"/>
        </w:rPr>
      </w:pPr>
    </w:p>
    <w:p w:rsidR="005F5973" w:rsidRPr="0096492C" w:rsidRDefault="005F5973" w:rsidP="007365E2">
      <w:pPr>
        <w:numPr>
          <w:ilvl w:val="0"/>
          <w:numId w:val="42"/>
        </w:numPr>
        <w:tabs>
          <w:tab w:val="left" w:pos="1128"/>
        </w:tabs>
        <w:spacing w:line="226" w:lineRule="auto"/>
        <w:ind w:right="20" w:firstLine="851"/>
        <w:jc w:val="both"/>
        <w:rPr>
          <w:rFonts w:ascii="Symbol" w:eastAsia="Symbol" w:hAnsi="Symbol" w:cs="Symbol"/>
          <w:sz w:val="28"/>
          <w:szCs w:val="28"/>
        </w:rPr>
      </w:pPr>
      <w:r w:rsidRPr="0096492C">
        <w:rPr>
          <w:rFonts w:eastAsia="Times New Roman"/>
          <w:sz w:val="28"/>
          <w:szCs w:val="28"/>
        </w:rPr>
        <w:t>розширення можливостей доступу суб’єктів підприємницької діяльності до отримання кредитних ресурсів;</w:t>
      </w:r>
    </w:p>
    <w:p w:rsidR="005F5973" w:rsidRPr="0096492C" w:rsidRDefault="005F5973" w:rsidP="005F5973">
      <w:pPr>
        <w:spacing w:line="13" w:lineRule="exact"/>
        <w:jc w:val="both"/>
        <w:rPr>
          <w:sz w:val="28"/>
          <w:szCs w:val="28"/>
        </w:rPr>
      </w:pPr>
    </w:p>
    <w:p w:rsidR="005F5973" w:rsidRPr="0096492C" w:rsidRDefault="005F5973" w:rsidP="007365E2">
      <w:pPr>
        <w:numPr>
          <w:ilvl w:val="0"/>
          <w:numId w:val="43"/>
        </w:numPr>
        <w:tabs>
          <w:tab w:val="left" w:pos="1133"/>
        </w:tabs>
        <w:spacing w:line="230" w:lineRule="auto"/>
        <w:ind w:firstLine="851"/>
        <w:jc w:val="both"/>
        <w:rPr>
          <w:rFonts w:ascii="Symbol" w:eastAsia="Symbol" w:hAnsi="Symbol" w:cs="Symbol"/>
          <w:sz w:val="28"/>
          <w:szCs w:val="28"/>
        </w:rPr>
      </w:pPr>
      <w:r w:rsidRPr="0096492C">
        <w:rPr>
          <w:rFonts w:eastAsia="Times New Roman"/>
          <w:sz w:val="28"/>
          <w:szCs w:val="28"/>
        </w:rPr>
        <w:t>проведення системної інформаційно-пропагандистської роботи з поширення інформації про підприємницьку діяльність для залучення до зайняття нею соціально незахищених верств населення;</w:t>
      </w:r>
    </w:p>
    <w:p w:rsidR="005F5973" w:rsidRPr="0096492C" w:rsidRDefault="005F5973" w:rsidP="005F5973">
      <w:pPr>
        <w:spacing w:line="4" w:lineRule="exact"/>
        <w:jc w:val="both"/>
        <w:rPr>
          <w:sz w:val="28"/>
          <w:szCs w:val="28"/>
        </w:rPr>
      </w:pPr>
    </w:p>
    <w:p w:rsidR="005F5973" w:rsidRPr="0096492C" w:rsidRDefault="005F5973" w:rsidP="007365E2">
      <w:pPr>
        <w:numPr>
          <w:ilvl w:val="0"/>
          <w:numId w:val="44"/>
        </w:numPr>
        <w:tabs>
          <w:tab w:val="left" w:pos="1080"/>
        </w:tabs>
        <w:spacing w:line="226" w:lineRule="auto"/>
        <w:ind w:firstLine="851"/>
        <w:jc w:val="both"/>
        <w:rPr>
          <w:rFonts w:ascii="Symbol" w:eastAsia="Symbol" w:hAnsi="Symbol" w:cs="Symbol"/>
          <w:sz w:val="28"/>
          <w:szCs w:val="28"/>
        </w:rPr>
      </w:pPr>
      <w:r w:rsidRPr="0096492C">
        <w:rPr>
          <w:rFonts w:eastAsia="Times New Roman"/>
          <w:sz w:val="28"/>
          <w:szCs w:val="28"/>
        </w:rPr>
        <w:t>запровадження системи навчання основам ведення бізнесу, в тому числі для учнів старших класів та підвищення кваліфікації підприємців;</w:t>
      </w:r>
    </w:p>
    <w:p w:rsidR="005F5973" w:rsidRPr="0096492C" w:rsidRDefault="005F5973" w:rsidP="005F5973">
      <w:pPr>
        <w:spacing w:line="13" w:lineRule="exact"/>
        <w:jc w:val="both"/>
        <w:rPr>
          <w:sz w:val="28"/>
          <w:szCs w:val="28"/>
        </w:rPr>
      </w:pPr>
    </w:p>
    <w:p w:rsidR="005F5973" w:rsidRPr="0096492C" w:rsidRDefault="005F5973" w:rsidP="007365E2">
      <w:pPr>
        <w:numPr>
          <w:ilvl w:val="0"/>
          <w:numId w:val="45"/>
        </w:numPr>
        <w:tabs>
          <w:tab w:val="left" w:pos="1054"/>
        </w:tabs>
        <w:spacing w:line="226" w:lineRule="auto"/>
        <w:ind w:firstLine="851"/>
        <w:jc w:val="both"/>
        <w:rPr>
          <w:rFonts w:ascii="Symbol" w:eastAsia="Symbol" w:hAnsi="Symbol" w:cs="Symbol"/>
          <w:sz w:val="28"/>
          <w:szCs w:val="28"/>
        </w:rPr>
      </w:pPr>
      <w:r w:rsidRPr="0096492C">
        <w:rPr>
          <w:rFonts w:eastAsia="Times New Roman"/>
          <w:sz w:val="28"/>
          <w:szCs w:val="28"/>
        </w:rPr>
        <w:t>сприяння розвитку інфраструктури підтримки малого і середнього підприємництва;</w:t>
      </w:r>
    </w:p>
    <w:p w:rsidR="005F5973" w:rsidRPr="0096492C" w:rsidRDefault="005F5973" w:rsidP="007365E2">
      <w:pPr>
        <w:numPr>
          <w:ilvl w:val="0"/>
          <w:numId w:val="45"/>
        </w:numPr>
        <w:tabs>
          <w:tab w:val="left" w:pos="1054"/>
        </w:tabs>
        <w:spacing w:line="226" w:lineRule="auto"/>
        <w:ind w:firstLine="851"/>
        <w:jc w:val="both"/>
        <w:rPr>
          <w:rFonts w:ascii="Symbol" w:eastAsia="Symbol" w:hAnsi="Symbol" w:cs="Symbol"/>
          <w:sz w:val="28"/>
          <w:szCs w:val="28"/>
        </w:rPr>
      </w:pPr>
      <w:r w:rsidRPr="0096492C">
        <w:rPr>
          <w:rFonts w:eastAsia="Times New Roman"/>
          <w:sz w:val="28"/>
          <w:szCs w:val="28"/>
        </w:rPr>
        <w:t>відзначення кращих представників бізнесу з нагоди професійних свят «Дня працівників торгівлі» та «Дня підприємця».</w:t>
      </w:r>
    </w:p>
    <w:p w:rsidR="005F5973" w:rsidRDefault="005F5973" w:rsidP="005F5973">
      <w:pPr>
        <w:tabs>
          <w:tab w:val="left" w:pos="1054"/>
        </w:tabs>
        <w:spacing w:line="226" w:lineRule="auto"/>
        <w:jc w:val="both"/>
        <w:rPr>
          <w:rFonts w:eastAsia="Times New Roman"/>
          <w:sz w:val="26"/>
          <w:szCs w:val="26"/>
        </w:rPr>
      </w:pPr>
    </w:p>
    <w:p w:rsidR="005F5973" w:rsidRPr="0096492C" w:rsidRDefault="005F5973" w:rsidP="005F5973">
      <w:pPr>
        <w:ind w:left="860"/>
        <w:jc w:val="both"/>
        <w:rPr>
          <w:sz w:val="28"/>
          <w:szCs w:val="28"/>
        </w:rPr>
      </w:pPr>
      <w:r w:rsidRPr="0096492C">
        <w:rPr>
          <w:rFonts w:eastAsia="Times New Roman"/>
          <w:b/>
          <w:bCs/>
          <w:sz w:val="28"/>
          <w:szCs w:val="28"/>
        </w:rPr>
        <w:t>Очікувані результати у 2017 році:</w:t>
      </w:r>
    </w:p>
    <w:p w:rsidR="005F5973" w:rsidRPr="0096492C" w:rsidRDefault="005F5973" w:rsidP="005F5973">
      <w:pPr>
        <w:spacing w:line="9" w:lineRule="exact"/>
        <w:jc w:val="both"/>
        <w:rPr>
          <w:sz w:val="28"/>
          <w:szCs w:val="28"/>
        </w:rPr>
      </w:pPr>
    </w:p>
    <w:p w:rsidR="005F5973" w:rsidRPr="0096492C" w:rsidRDefault="005F5973" w:rsidP="005F5973">
      <w:pPr>
        <w:tabs>
          <w:tab w:val="left" w:pos="1133"/>
        </w:tabs>
        <w:spacing w:line="188" w:lineRule="auto"/>
        <w:ind w:right="100"/>
        <w:jc w:val="both"/>
        <w:rPr>
          <w:rFonts w:ascii="Wingdings" w:eastAsia="Wingdings" w:hAnsi="Wingdings" w:cs="Wingdings"/>
          <w:sz w:val="28"/>
          <w:szCs w:val="28"/>
          <w:vertAlign w:val="superscript"/>
        </w:rPr>
      </w:pPr>
      <w:r>
        <w:rPr>
          <w:rFonts w:eastAsia="Times New Roman"/>
          <w:sz w:val="28"/>
          <w:szCs w:val="28"/>
        </w:rPr>
        <w:t xml:space="preserve">            </w:t>
      </w:r>
      <w:r w:rsidRPr="0096492C">
        <w:rPr>
          <w:rFonts w:eastAsia="Times New Roman"/>
          <w:sz w:val="28"/>
          <w:szCs w:val="28"/>
        </w:rPr>
        <w:t>- збільшення кількості малих підприємств</w:t>
      </w:r>
      <w:r w:rsidR="00BF028D">
        <w:rPr>
          <w:rFonts w:eastAsia="Times New Roman"/>
          <w:sz w:val="28"/>
          <w:szCs w:val="28"/>
        </w:rPr>
        <w:t xml:space="preserve"> до 5 відсотків</w:t>
      </w:r>
      <w:r w:rsidRPr="0096492C">
        <w:rPr>
          <w:rFonts w:eastAsia="Times New Roman"/>
          <w:sz w:val="28"/>
          <w:szCs w:val="28"/>
        </w:rPr>
        <w:t>;</w:t>
      </w:r>
    </w:p>
    <w:p w:rsidR="005F5973" w:rsidRPr="0096492C" w:rsidRDefault="005F5973" w:rsidP="005F5973">
      <w:pPr>
        <w:spacing w:line="16" w:lineRule="exact"/>
        <w:jc w:val="both"/>
        <w:rPr>
          <w:rFonts w:ascii="Wingdings" w:eastAsia="Wingdings" w:hAnsi="Wingdings" w:cs="Wingdings"/>
          <w:sz w:val="28"/>
          <w:szCs w:val="28"/>
          <w:vertAlign w:val="superscript"/>
        </w:rPr>
      </w:pPr>
    </w:p>
    <w:p w:rsidR="005F5973" w:rsidRPr="0096492C" w:rsidRDefault="005F5973" w:rsidP="005F5973">
      <w:pPr>
        <w:tabs>
          <w:tab w:val="left" w:pos="1133"/>
        </w:tabs>
        <w:spacing w:line="188" w:lineRule="auto"/>
        <w:ind w:right="100"/>
        <w:jc w:val="both"/>
        <w:rPr>
          <w:rFonts w:ascii="Wingdings" w:eastAsia="Wingdings" w:hAnsi="Wingdings" w:cs="Wingdings"/>
          <w:sz w:val="28"/>
          <w:szCs w:val="28"/>
          <w:vertAlign w:val="superscript"/>
        </w:rPr>
      </w:pPr>
      <w:r>
        <w:rPr>
          <w:rFonts w:eastAsia="Times New Roman"/>
          <w:sz w:val="28"/>
          <w:szCs w:val="28"/>
        </w:rPr>
        <w:t xml:space="preserve">            </w:t>
      </w:r>
      <w:r w:rsidRPr="0096492C">
        <w:rPr>
          <w:rFonts w:eastAsia="Times New Roman"/>
          <w:sz w:val="28"/>
          <w:szCs w:val="28"/>
        </w:rPr>
        <w:t>- збільшення частки надходжень від діяльності малих та середніх підприємств до бюджетів усіх рівнів;</w:t>
      </w:r>
    </w:p>
    <w:p w:rsidR="005F5973" w:rsidRPr="0096492C" w:rsidRDefault="005F5973" w:rsidP="005F5973">
      <w:pPr>
        <w:spacing w:line="16" w:lineRule="exact"/>
        <w:jc w:val="both"/>
        <w:rPr>
          <w:rFonts w:ascii="Wingdings" w:eastAsia="Wingdings" w:hAnsi="Wingdings" w:cs="Wingdings"/>
          <w:sz w:val="28"/>
          <w:szCs w:val="28"/>
          <w:vertAlign w:val="superscript"/>
        </w:rPr>
      </w:pPr>
    </w:p>
    <w:p w:rsidR="005F5973" w:rsidRPr="0096492C" w:rsidRDefault="005F5973" w:rsidP="005F5973">
      <w:pPr>
        <w:tabs>
          <w:tab w:val="left" w:pos="1133"/>
        </w:tabs>
        <w:spacing w:line="188" w:lineRule="auto"/>
        <w:ind w:right="120"/>
        <w:jc w:val="both"/>
        <w:rPr>
          <w:rFonts w:ascii="Wingdings" w:eastAsia="Wingdings" w:hAnsi="Wingdings" w:cs="Wingdings"/>
          <w:color w:val="008000"/>
          <w:sz w:val="28"/>
          <w:szCs w:val="28"/>
          <w:vertAlign w:val="superscript"/>
        </w:rPr>
      </w:pPr>
      <w:r>
        <w:rPr>
          <w:rFonts w:eastAsia="Times New Roman"/>
          <w:sz w:val="28"/>
          <w:szCs w:val="28"/>
        </w:rPr>
        <w:t xml:space="preserve">            </w:t>
      </w:r>
      <w:r w:rsidRPr="0096492C">
        <w:rPr>
          <w:rFonts w:eastAsia="Times New Roman"/>
          <w:sz w:val="28"/>
          <w:szCs w:val="28"/>
        </w:rPr>
        <w:t xml:space="preserve">- збільшення питомої ваги реалізованої продукції (робіт, послуг) малими підприємствами в </w:t>
      </w:r>
      <w:r w:rsidR="00BF028D">
        <w:rPr>
          <w:rFonts w:eastAsia="Times New Roman"/>
          <w:sz w:val="28"/>
          <w:szCs w:val="28"/>
        </w:rPr>
        <w:t>загально районних о</w:t>
      </w:r>
      <w:r w:rsidRPr="0096492C">
        <w:rPr>
          <w:rFonts w:eastAsia="Times New Roman"/>
          <w:sz w:val="28"/>
          <w:szCs w:val="28"/>
        </w:rPr>
        <w:t>бся</w:t>
      </w:r>
      <w:r w:rsidR="00BF028D">
        <w:rPr>
          <w:rFonts w:eastAsia="Times New Roman"/>
          <w:sz w:val="28"/>
          <w:szCs w:val="28"/>
        </w:rPr>
        <w:t xml:space="preserve">гах </w:t>
      </w:r>
      <w:r w:rsidRPr="0096492C">
        <w:rPr>
          <w:rFonts w:eastAsia="Times New Roman"/>
          <w:sz w:val="28"/>
          <w:szCs w:val="28"/>
        </w:rPr>
        <w:t xml:space="preserve"> реалізації.</w:t>
      </w:r>
    </w:p>
    <w:p w:rsidR="005F5973" w:rsidRDefault="005F5973" w:rsidP="005F5973">
      <w:pPr>
        <w:spacing w:line="239" w:lineRule="exact"/>
        <w:rPr>
          <w:sz w:val="20"/>
          <w:szCs w:val="20"/>
        </w:rPr>
      </w:pPr>
    </w:p>
    <w:p w:rsidR="005F5973" w:rsidRDefault="005F5973" w:rsidP="005F5973">
      <w:pPr>
        <w:ind w:left="860"/>
        <w:rPr>
          <w:rFonts w:eastAsia="Times New Roman"/>
          <w:b/>
          <w:bCs/>
          <w:sz w:val="26"/>
          <w:szCs w:val="26"/>
        </w:rPr>
      </w:pPr>
    </w:p>
    <w:p w:rsidR="005F5973" w:rsidRPr="007365E2" w:rsidRDefault="005F5973" w:rsidP="005F5973">
      <w:pPr>
        <w:ind w:left="860"/>
        <w:rPr>
          <w:sz w:val="28"/>
          <w:szCs w:val="28"/>
          <w:u w:val="single"/>
        </w:rPr>
      </w:pPr>
      <w:r w:rsidRPr="007365E2">
        <w:rPr>
          <w:rFonts w:eastAsia="Times New Roman"/>
          <w:b/>
          <w:bCs/>
          <w:sz w:val="28"/>
          <w:szCs w:val="28"/>
          <w:u w:val="single"/>
        </w:rPr>
        <w:t>Розвиток туристичної галузі</w:t>
      </w:r>
    </w:p>
    <w:p w:rsidR="005F5973" w:rsidRPr="0096492C" w:rsidRDefault="005F5973" w:rsidP="005F5973">
      <w:pPr>
        <w:ind w:left="860"/>
        <w:rPr>
          <w:sz w:val="28"/>
          <w:szCs w:val="28"/>
        </w:rPr>
      </w:pPr>
      <w:r w:rsidRPr="0096492C">
        <w:rPr>
          <w:rFonts w:eastAsia="Times New Roman"/>
          <w:b/>
          <w:bCs/>
          <w:sz w:val="28"/>
          <w:szCs w:val="28"/>
        </w:rPr>
        <w:t>Головні цілі на 2017 рік:</w:t>
      </w:r>
    </w:p>
    <w:p w:rsidR="005F5973" w:rsidRDefault="005F5973" w:rsidP="005F5973">
      <w:pPr>
        <w:spacing w:line="9" w:lineRule="exact"/>
        <w:rPr>
          <w:sz w:val="20"/>
          <w:szCs w:val="20"/>
        </w:rPr>
      </w:pPr>
    </w:p>
    <w:p w:rsidR="005F5973" w:rsidRPr="0096492C" w:rsidRDefault="005F5973" w:rsidP="005F5973">
      <w:pPr>
        <w:spacing w:line="236" w:lineRule="auto"/>
        <w:ind w:firstLine="900"/>
        <w:jc w:val="both"/>
        <w:rPr>
          <w:sz w:val="28"/>
          <w:szCs w:val="28"/>
        </w:rPr>
      </w:pPr>
      <w:r w:rsidRPr="0096492C">
        <w:rPr>
          <w:rFonts w:eastAsia="Times New Roman"/>
          <w:sz w:val="28"/>
          <w:szCs w:val="28"/>
        </w:rPr>
        <w:t>Створення сприятливих умов для розвитку внутрішнього та в’їзного іноземного туризму; розвиток туристичної інфраструктури; створення нових та підтримка наявних туристичних продуктів; маркетинг туристичного потенціалу.</w:t>
      </w:r>
    </w:p>
    <w:p w:rsidR="005F5973" w:rsidRDefault="005F5973" w:rsidP="005F5973">
      <w:pPr>
        <w:spacing w:line="188" w:lineRule="exact"/>
        <w:rPr>
          <w:sz w:val="20"/>
          <w:szCs w:val="20"/>
        </w:rPr>
      </w:pPr>
    </w:p>
    <w:p w:rsidR="00C32C3D" w:rsidRDefault="005F5973" w:rsidP="005F5973">
      <w:pPr>
        <w:jc w:val="both"/>
        <w:rPr>
          <w:rFonts w:eastAsia="Times New Roman"/>
          <w:b/>
          <w:bCs/>
          <w:sz w:val="28"/>
          <w:szCs w:val="28"/>
        </w:rPr>
      </w:pPr>
      <w:r>
        <w:rPr>
          <w:rFonts w:eastAsia="Times New Roman"/>
          <w:b/>
          <w:bCs/>
          <w:sz w:val="26"/>
          <w:szCs w:val="26"/>
        </w:rPr>
        <w:tab/>
      </w:r>
      <w:r w:rsidRPr="00717668">
        <w:rPr>
          <w:rFonts w:eastAsia="Times New Roman"/>
          <w:b/>
          <w:bCs/>
          <w:sz w:val="28"/>
          <w:szCs w:val="28"/>
        </w:rPr>
        <w:t>Основні завдання та заходи на 2017 рік</w:t>
      </w:r>
    </w:p>
    <w:p w:rsidR="005F5973" w:rsidRPr="00717668" w:rsidRDefault="00C32C3D" w:rsidP="005F5973">
      <w:pPr>
        <w:jc w:val="both"/>
        <w:rPr>
          <w:rFonts w:ascii="Symbol" w:eastAsia="Symbol" w:hAnsi="Symbol" w:cs="Symbol"/>
          <w:sz w:val="28"/>
          <w:szCs w:val="28"/>
        </w:rPr>
      </w:pPr>
      <w:r>
        <w:rPr>
          <w:rFonts w:eastAsia="Times New Roman"/>
          <w:b/>
          <w:bCs/>
          <w:sz w:val="28"/>
          <w:szCs w:val="28"/>
        </w:rPr>
        <w:t xml:space="preserve">         </w:t>
      </w:r>
      <w:r w:rsidR="005F5973" w:rsidRPr="00717668">
        <w:rPr>
          <w:rFonts w:eastAsia="Times New Roman"/>
          <w:b/>
          <w:bCs/>
          <w:sz w:val="28"/>
          <w:szCs w:val="28"/>
        </w:rPr>
        <w:t xml:space="preserve"> - </w:t>
      </w:r>
      <w:r w:rsidR="005F5973" w:rsidRPr="00717668">
        <w:rPr>
          <w:rFonts w:eastAsia="Times New Roman"/>
          <w:sz w:val="28"/>
          <w:szCs w:val="28"/>
        </w:rPr>
        <w:t>реалізація заходів програми розвитку туризму в Коломийському районі на 2016-2020 роки, зокрема:</w:t>
      </w:r>
    </w:p>
    <w:p w:rsidR="005F5973" w:rsidRPr="00717668" w:rsidRDefault="005F5973" w:rsidP="005F5973">
      <w:pPr>
        <w:spacing w:line="35" w:lineRule="exact"/>
        <w:jc w:val="both"/>
        <w:rPr>
          <w:rFonts w:ascii="Symbol" w:eastAsia="Symbol" w:hAnsi="Symbol" w:cs="Symbol"/>
          <w:sz w:val="28"/>
          <w:szCs w:val="28"/>
        </w:rPr>
      </w:pPr>
    </w:p>
    <w:p w:rsidR="005F5973" w:rsidRPr="00717668" w:rsidRDefault="005F5973" w:rsidP="007365E2">
      <w:pPr>
        <w:numPr>
          <w:ilvl w:val="1"/>
          <w:numId w:val="46"/>
        </w:numPr>
        <w:tabs>
          <w:tab w:val="left" w:pos="1416"/>
        </w:tabs>
        <w:spacing w:line="226" w:lineRule="auto"/>
        <w:ind w:firstLine="899"/>
        <w:jc w:val="both"/>
        <w:rPr>
          <w:rFonts w:ascii="Symbol" w:eastAsia="Symbol" w:hAnsi="Symbol" w:cs="Symbol"/>
          <w:sz w:val="28"/>
          <w:szCs w:val="28"/>
        </w:rPr>
      </w:pPr>
      <w:r w:rsidRPr="00717668">
        <w:rPr>
          <w:rFonts w:eastAsia="Times New Roman"/>
          <w:sz w:val="28"/>
          <w:szCs w:val="28"/>
        </w:rPr>
        <w:t>розвиток туристичної інфраструктури;</w:t>
      </w:r>
    </w:p>
    <w:p w:rsidR="005F5973" w:rsidRPr="00717668" w:rsidRDefault="005F5973" w:rsidP="005F5973">
      <w:pPr>
        <w:spacing w:line="35" w:lineRule="exact"/>
        <w:jc w:val="both"/>
        <w:rPr>
          <w:rFonts w:ascii="Symbol" w:eastAsia="Symbol" w:hAnsi="Symbol" w:cs="Symbol"/>
          <w:sz w:val="28"/>
          <w:szCs w:val="28"/>
        </w:rPr>
      </w:pPr>
    </w:p>
    <w:p w:rsidR="005F5973" w:rsidRPr="00717668" w:rsidRDefault="005F5973" w:rsidP="007365E2">
      <w:pPr>
        <w:numPr>
          <w:ilvl w:val="1"/>
          <w:numId w:val="46"/>
        </w:numPr>
        <w:tabs>
          <w:tab w:val="left" w:pos="1416"/>
        </w:tabs>
        <w:spacing w:line="226" w:lineRule="auto"/>
        <w:ind w:right="20" w:firstLine="899"/>
        <w:jc w:val="both"/>
        <w:rPr>
          <w:rFonts w:ascii="Symbol" w:eastAsia="Symbol" w:hAnsi="Symbol" w:cs="Symbol"/>
          <w:sz w:val="28"/>
          <w:szCs w:val="28"/>
        </w:rPr>
      </w:pPr>
      <w:r w:rsidRPr="00717668">
        <w:rPr>
          <w:rFonts w:eastAsia="Times New Roman"/>
          <w:sz w:val="28"/>
          <w:szCs w:val="28"/>
        </w:rPr>
        <w:t>впорядкування територій туристських маршрутів, облаштування місць відпочинку туристів, оглядових майданчиків тощо;</w:t>
      </w:r>
    </w:p>
    <w:p w:rsidR="005F5973" w:rsidRPr="00717668" w:rsidRDefault="005F5973" w:rsidP="005F5973">
      <w:pPr>
        <w:spacing w:line="35" w:lineRule="exact"/>
        <w:jc w:val="both"/>
        <w:rPr>
          <w:rFonts w:ascii="Symbol" w:eastAsia="Symbol" w:hAnsi="Symbol" w:cs="Symbol"/>
          <w:sz w:val="28"/>
          <w:szCs w:val="28"/>
        </w:rPr>
      </w:pPr>
    </w:p>
    <w:p w:rsidR="005F5973" w:rsidRPr="00717668" w:rsidRDefault="005F5973" w:rsidP="007365E2">
      <w:pPr>
        <w:numPr>
          <w:ilvl w:val="1"/>
          <w:numId w:val="46"/>
        </w:numPr>
        <w:tabs>
          <w:tab w:val="left" w:pos="1416"/>
        </w:tabs>
        <w:spacing w:line="226" w:lineRule="auto"/>
        <w:ind w:firstLine="899"/>
        <w:jc w:val="both"/>
        <w:rPr>
          <w:rFonts w:ascii="Symbol" w:eastAsia="Symbol" w:hAnsi="Symbol" w:cs="Symbol"/>
          <w:sz w:val="28"/>
          <w:szCs w:val="28"/>
        </w:rPr>
      </w:pPr>
      <w:r w:rsidRPr="00717668">
        <w:rPr>
          <w:rFonts w:eastAsia="Times New Roman"/>
          <w:sz w:val="28"/>
          <w:szCs w:val="28"/>
        </w:rPr>
        <w:t>підтримка розвитку рекреаційної діяльності на територіях природно-заповідного фонду;</w:t>
      </w:r>
    </w:p>
    <w:p w:rsidR="005F5973" w:rsidRPr="00717668" w:rsidRDefault="005F5973" w:rsidP="005F5973">
      <w:pPr>
        <w:spacing w:line="35" w:lineRule="exact"/>
        <w:rPr>
          <w:rFonts w:ascii="Symbol" w:eastAsia="Symbol" w:hAnsi="Symbol" w:cs="Symbol"/>
          <w:sz w:val="28"/>
          <w:szCs w:val="28"/>
        </w:rPr>
      </w:pPr>
    </w:p>
    <w:p w:rsidR="005F5973" w:rsidRPr="00717668" w:rsidRDefault="005F5973" w:rsidP="007365E2">
      <w:pPr>
        <w:numPr>
          <w:ilvl w:val="1"/>
          <w:numId w:val="46"/>
        </w:numPr>
        <w:tabs>
          <w:tab w:val="left" w:pos="1416"/>
        </w:tabs>
        <w:spacing w:line="230" w:lineRule="auto"/>
        <w:ind w:firstLine="899"/>
        <w:jc w:val="both"/>
        <w:rPr>
          <w:rFonts w:ascii="Symbol" w:eastAsia="Symbol" w:hAnsi="Symbol" w:cs="Symbol"/>
          <w:sz w:val="28"/>
          <w:szCs w:val="28"/>
        </w:rPr>
      </w:pPr>
      <w:r w:rsidRPr="00717668">
        <w:rPr>
          <w:rFonts w:eastAsia="Times New Roman"/>
          <w:sz w:val="28"/>
          <w:szCs w:val="28"/>
        </w:rPr>
        <w:t xml:space="preserve">підтримка і просування туристсько-екскурсійного продукту району </w:t>
      </w:r>
      <w:r w:rsidR="00C32C3D">
        <w:rPr>
          <w:rFonts w:eastAsia="Times New Roman"/>
          <w:sz w:val="28"/>
          <w:szCs w:val="28"/>
        </w:rPr>
        <w:t xml:space="preserve">шляхом  </w:t>
      </w:r>
      <w:r w:rsidRPr="00717668">
        <w:rPr>
          <w:rFonts w:eastAsia="Times New Roman"/>
          <w:sz w:val="28"/>
          <w:szCs w:val="28"/>
        </w:rPr>
        <w:t>участ</w:t>
      </w:r>
      <w:r w:rsidR="00C32C3D">
        <w:rPr>
          <w:rFonts w:eastAsia="Times New Roman"/>
          <w:sz w:val="28"/>
          <w:szCs w:val="28"/>
        </w:rPr>
        <w:t>і</w:t>
      </w:r>
      <w:r w:rsidRPr="00717668">
        <w:rPr>
          <w:rFonts w:eastAsia="Times New Roman"/>
          <w:sz w:val="28"/>
          <w:szCs w:val="28"/>
        </w:rPr>
        <w:t xml:space="preserve"> у виставкових заходах, проведення ознайомлювальних турів, </w:t>
      </w:r>
      <w:r w:rsidRPr="00717668">
        <w:rPr>
          <w:rFonts w:eastAsia="Times New Roman"/>
          <w:sz w:val="28"/>
          <w:szCs w:val="28"/>
        </w:rPr>
        <w:lastRenderedPageBreak/>
        <w:t xml:space="preserve">видання </w:t>
      </w:r>
      <w:proofErr w:type="spellStart"/>
      <w:r w:rsidRPr="00717668">
        <w:rPr>
          <w:rFonts w:eastAsia="Times New Roman"/>
          <w:sz w:val="28"/>
          <w:szCs w:val="28"/>
        </w:rPr>
        <w:t>промоційної</w:t>
      </w:r>
      <w:proofErr w:type="spellEnd"/>
      <w:r w:rsidRPr="00717668">
        <w:rPr>
          <w:rFonts w:eastAsia="Times New Roman"/>
          <w:sz w:val="28"/>
          <w:szCs w:val="28"/>
        </w:rPr>
        <w:t xml:space="preserve"> продукції, розширення мережі туристично-інформаційних центрів; </w:t>
      </w:r>
    </w:p>
    <w:p w:rsidR="005F5973" w:rsidRPr="00717668" w:rsidRDefault="005F5973" w:rsidP="007365E2">
      <w:pPr>
        <w:numPr>
          <w:ilvl w:val="1"/>
          <w:numId w:val="46"/>
        </w:numPr>
        <w:tabs>
          <w:tab w:val="left" w:pos="1416"/>
        </w:tabs>
        <w:spacing w:line="230" w:lineRule="auto"/>
        <w:ind w:firstLine="899"/>
        <w:jc w:val="both"/>
        <w:rPr>
          <w:rFonts w:ascii="Symbol" w:eastAsia="Symbol" w:hAnsi="Symbol" w:cs="Symbol"/>
          <w:sz w:val="28"/>
          <w:szCs w:val="28"/>
        </w:rPr>
      </w:pPr>
      <w:r w:rsidRPr="00717668">
        <w:rPr>
          <w:rFonts w:eastAsia="Times New Roman"/>
          <w:sz w:val="28"/>
          <w:szCs w:val="28"/>
        </w:rPr>
        <w:t xml:space="preserve">виготовлення презентаційних матеріалів про </w:t>
      </w:r>
      <w:proofErr w:type="spellStart"/>
      <w:r w:rsidRPr="00717668">
        <w:rPr>
          <w:rFonts w:eastAsia="Times New Roman"/>
          <w:sz w:val="28"/>
          <w:szCs w:val="28"/>
        </w:rPr>
        <w:t>Коломийщину</w:t>
      </w:r>
      <w:proofErr w:type="spellEnd"/>
      <w:r w:rsidRPr="00717668">
        <w:rPr>
          <w:rFonts w:eastAsia="Times New Roman"/>
          <w:sz w:val="28"/>
          <w:szCs w:val="28"/>
        </w:rPr>
        <w:t>.</w:t>
      </w:r>
    </w:p>
    <w:p w:rsidR="005F5973" w:rsidRPr="00717668" w:rsidRDefault="005F5973" w:rsidP="005F5973">
      <w:pPr>
        <w:ind w:left="900"/>
        <w:rPr>
          <w:rFonts w:eastAsia="Times New Roman"/>
          <w:b/>
          <w:bCs/>
          <w:sz w:val="28"/>
          <w:szCs w:val="28"/>
        </w:rPr>
      </w:pPr>
    </w:p>
    <w:p w:rsidR="005F5973" w:rsidRPr="00717668" w:rsidRDefault="005F5973" w:rsidP="005F5973">
      <w:pPr>
        <w:ind w:left="900"/>
        <w:rPr>
          <w:sz w:val="28"/>
          <w:szCs w:val="28"/>
        </w:rPr>
      </w:pPr>
      <w:r w:rsidRPr="00717668">
        <w:rPr>
          <w:rFonts w:eastAsia="Times New Roman"/>
          <w:b/>
          <w:bCs/>
          <w:sz w:val="28"/>
          <w:szCs w:val="28"/>
        </w:rPr>
        <w:t>Очікувані результати у 2017 році:</w:t>
      </w:r>
    </w:p>
    <w:p w:rsidR="005F5973" w:rsidRPr="00717668" w:rsidRDefault="005F5973" w:rsidP="005F5973">
      <w:pPr>
        <w:spacing w:line="9" w:lineRule="exact"/>
        <w:rPr>
          <w:sz w:val="28"/>
          <w:szCs w:val="28"/>
        </w:rPr>
      </w:pPr>
    </w:p>
    <w:p w:rsidR="005F5973" w:rsidRPr="00717668" w:rsidRDefault="005F5973" w:rsidP="005F5973">
      <w:pPr>
        <w:spacing w:line="18" w:lineRule="exact"/>
        <w:rPr>
          <w:rFonts w:ascii="Wingdings" w:eastAsia="Wingdings" w:hAnsi="Wingdings" w:cs="Wingdings"/>
          <w:sz w:val="28"/>
          <w:szCs w:val="28"/>
          <w:vertAlign w:val="superscript"/>
        </w:rPr>
      </w:pPr>
    </w:p>
    <w:p w:rsidR="005F5973" w:rsidRPr="00717668" w:rsidRDefault="005F5973" w:rsidP="005F5973">
      <w:pPr>
        <w:tabs>
          <w:tab w:val="left" w:pos="1260"/>
        </w:tabs>
        <w:spacing w:line="182" w:lineRule="auto"/>
        <w:jc w:val="both"/>
        <w:rPr>
          <w:rFonts w:ascii="Wingdings" w:eastAsia="Wingdings" w:hAnsi="Wingdings" w:cs="Wingdings"/>
          <w:sz w:val="28"/>
          <w:szCs w:val="28"/>
          <w:vertAlign w:val="superscript"/>
        </w:rPr>
      </w:pPr>
      <w:r w:rsidRPr="00717668">
        <w:rPr>
          <w:rFonts w:eastAsia="Times New Roman"/>
          <w:sz w:val="28"/>
          <w:szCs w:val="28"/>
        </w:rPr>
        <w:t xml:space="preserve">            - збільшення доходів від надання туристичних послуг суб’єктами туристичної діяльності;</w:t>
      </w:r>
    </w:p>
    <w:p w:rsidR="005F5973" w:rsidRPr="00717668" w:rsidRDefault="005F5973" w:rsidP="005F5973">
      <w:pPr>
        <w:spacing w:line="18" w:lineRule="exact"/>
        <w:jc w:val="both"/>
        <w:rPr>
          <w:rFonts w:ascii="Wingdings" w:eastAsia="Wingdings" w:hAnsi="Wingdings" w:cs="Wingdings"/>
          <w:sz w:val="28"/>
          <w:szCs w:val="28"/>
          <w:vertAlign w:val="superscript"/>
        </w:rPr>
      </w:pPr>
    </w:p>
    <w:p w:rsidR="005F5973" w:rsidRPr="00717668" w:rsidRDefault="005F5973" w:rsidP="005F5973">
      <w:pPr>
        <w:tabs>
          <w:tab w:val="left" w:pos="1260"/>
        </w:tabs>
        <w:spacing w:line="183" w:lineRule="auto"/>
        <w:ind w:right="20"/>
        <w:jc w:val="both"/>
        <w:rPr>
          <w:rFonts w:ascii="Wingdings" w:eastAsia="Wingdings" w:hAnsi="Wingdings" w:cs="Wingdings"/>
          <w:sz w:val="28"/>
          <w:szCs w:val="28"/>
          <w:vertAlign w:val="superscript"/>
        </w:rPr>
      </w:pPr>
      <w:r w:rsidRPr="00717668">
        <w:rPr>
          <w:rFonts w:eastAsia="Times New Roman"/>
          <w:sz w:val="28"/>
          <w:szCs w:val="28"/>
        </w:rPr>
        <w:t xml:space="preserve">            - збільшення загальної кількості туристів</w:t>
      </w:r>
      <w:r w:rsidR="00C32C3D">
        <w:rPr>
          <w:rFonts w:eastAsia="Times New Roman"/>
          <w:sz w:val="28"/>
          <w:szCs w:val="28"/>
        </w:rPr>
        <w:t xml:space="preserve"> до 10 відсотків</w:t>
      </w:r>
      <w:r w:rsidRPr="00717668">
        <w:rPr>
          <w:rFonts w:eastAsia="Times New Roman"/>
          <w:sz w:val="28"/>
          <w:szCs w:val="28"/>
        </w:rPr>
        <w:t>.</w:t>
      </w:r>
    </w:p>
    <w:p w:rsidR="005F5973" w:rsidRPr="00717668" w:rsidRDefault="005F5973" w:rsidP="005F5973">
      <w:pPr>
        <w:spacing w:line="200" w:lineRule="exact"/>
        <w:jc w:val="both"/>
        <w:rPr>
          <w:sz w:val="28"/>
          <w:szCs w:val="28"/>
        </w:rPr>
      </w:pPr>
    </w:p>
    <w:p w:rsidR="005F5973" w:rsidRDefault="005F5973" w:rsidP="005F5973">
      <w:pPr>
        <w:spacing w:line="304" w:lineRule="exact"/>
        <w:rPr>
          <w:sz w:val="20"/>
          <w:szCs w:val="20"/>
        </w:rPr>
      </w:pPr>
    </w:p>
    <w:p w:rsidR="005F5973" w:rsidRPr="007365E2" w:rsidRDefault="003A3C04" w:rsidP="005F5973">
      <w:pPr>
        <w:ind w:left="860"/>
        <w:rPr>
          <w:sz w:val="28"/>
          <w:szCs w:val="28"/>
          <w:u w:val="single"/>
        </w:rPr>
      </w:pPr>
      <w:r>
        <w:rPr>
          <w:rFonts w:eastAsia="Times New Roman"/>
          <w:b/>
          <w:bCs/>
          <w:sz w:val="28"/>
          <w:szCs w:val="28"/>
        </w:rPr>
        <w:t xml:space="preserve"> </w:t>
      </w:r>
      <w:r w:rsidR="005F5973" w:rsidRPr="007365E2">
        <w:rPr>
          <w:rFonts w:eastAsia="Times New Roman"/>
          <w:b/>
          <w:bCs/>
          <w:sz w:val="28"/>
          <w:szCs w:val="28"/>
          <w:u w:val="single"/>
        </w:rPr>
        <w:t>Зовнішньоекономічна діяльність</w:t>
      </w:r>
    </w:p>
    <w:p w:rsidR="005F5973" w:rsidRPr="00035CDC" w:rsidRDefault="005F5973" w:rsidP="005F5973">
      <w:pPr>
        <w:ind w:left="920"/>
        <w:rPr>
          <w:sz w:val="28"/>
          <w:szCs w:val="28"/>
        </w:rPr>
      </w:pPr>
      <w:r w:rsidRPr="00035CDC">
        <w:rPr>
          <w:rFonts w:eastAsia="Times New Roman"/>
          <w:b/>
          <w:bCs/>
          <w:sz w:val="28"/>
          <w:szCs w:val="28"/>
        </w:rPr>
        <w:t>Головні цілі та пріоритети розвитку на 2017 рік:</w:t>
      </w:r>
    </w:p>
    <w:p w:rsidR="005F5973" w:rsidRPr="00035CDC" w:rsidRDefault="005F5973" w:rsidP="005F5973">
      <w:pPr>
        <w:spacing w:line="7" w:lineRule="exact"/>
        <w:rPr>
          <w:sz w:val="28"/>
          <w:szCs w:val="28"/>
        </w:rPr>
      </w:pPr>
    </w:p>
    <w:p w:rsidR="005F5973" w:rsidRPr="00035CDC" w:rsidRDefault="005F5973" w:rsidP="005F5973">
      <w:pPr>
        <w:spacing w:line="237" w:lineRule="auto"/>
        <w:ind w:firstLine="900"/>
        <w:jc w:val="both"/>
        <w:rPr>
          <w:sz w:val="28"/>
          <w:szCs w:val="28"/>
        </w:rPr>
      </w:pPr>
      <w:r w:rsidRPr="00035CDC">
        <w:rPr>
          <w:rFonts w:eastAsia="Times New Roman"/>
          <w:sz w:val="28"/>
          <w:szCs w:val="28"/>
        </w:rPr>
        <w:t>Нарощування обсягів експорту конкурентоспроможної продукції, оптимізація зовнішньої торгівлі шляхом удосконалення структури експорту та імпорту, збільшення випуску високоякісної продукції та розширення ринків збуту.</w:t>
      </w:r>
    </w:p>
    <w:p w:rsidR="005F5973" w:rsidRDefault="005F5973" w:rsidP="005F5973">
      <w:pPr>
        <w:spacing w:line="189" w:lineRule="exact"/>
        <w:rPr>
          <w:sz w:val="20"/>
          <w:szCs w:val="20"/>
        </w:rPr>
      </w:pPr>
    </w:p>
    <w:p w:rsidR="005F5973" w:rsidRPr="00035CDC" w:rsidRDefault="005F5973" w:rsidP="005F5973">
      <w:pPr>
        <w:ind w:left="900"/>
        <w:jc w:val="both"/>
        <w:rPr>
          <w:sz w:val="28"/>
          <w:szCs w:val="28"/>
        </w:rPr>
      </w:pPr>
      <w:r w:rsidRPr="00035CDC">
        <w:rPr>
          <w:rFonts w:eastAsia="Times New Roman"/>
          <w:b/>
          <w:bCs/>
          <w:sz w:val="28"/>
          <w:szCs w:val="28"/>
        </w:rPr>
        <w:t>Основні завдання та заходи, спрямовані на досягнення цілей:</w:t>
      </w:r>
    </w:p>
    <w:p w:rsidR="005F5973" w:rsidRPr="00035CDC" w:rsidRDefault="005F5973" w:rsidP="005F5973">
      <w:pPr>
        <w:spacing w:line="30" w:lineRule="exact"/>
        <w:jc w:val="both"/>
        <w:rPr>
          <w:sz w:val="28"/>
          <w:szCs w:val="28"/>
        </w:rPr>
      </w:pPr>
    </w:p>
    <w:p w:rsidR="005F5973" w:rsidRPr="00035CDC" w:rsidRDefault="005F5973" w:rsidP="007365E2">
      <w:pPr>
        <w:numPr>
          <w:ilvl w:val="0"/>
          <w:numId w:val="47"/>
        </w:numPr>
        <w:tabs>
          <w:tab w:val="left" w:pos="1080"/>
        </w:tabs>
        <w:spacing w:line="226" w:lineRule="auto"/>
        <w:ind w:firstLine="899"/>
        <w:jc w:val="both"/>
        <w:rPr>
          <w:rFonts w:ascii="Symbol" w:eastAsia="Symbol" w:hAnsi="Symbol" w:cs="Symbol"/>
          <w:sz w:val="28"/>
          <w:szCs w:val="28"/>
        </w:rPr>
      </w:pPr>
      <w:r w:rsidRPr="00035CDC">
        <w:rPr>
          <w:rFonts w:eastAsia="Times New Roman"/>
          <w:sz w:val="28"/>
          <w:szCs w:val="28"/>
        </w:rPr>
        <w:t>активізація  співробітництва з країнами – основними торговельними партнерами;</w:t>
      </w:r>
    </w:p>
    <w:p w:rsidR="005F5973" w:rsidRPr="00035CDC" w:rsidRDefault="005F5973" w:rsidP="005F5973">
      <w:pPr>
        <w:spacing w:line="13" w:lineRule="exact"/>
        <w:jc w:val="both"/>
        <w:rPr>
          <w:sz w:val="28"/>
          <w:szCs w:val="28"/>
        </w:rPr>
      </w:pPr>
    </w:p>
    <w:p w:rsidR="005F5973" w:rsidRPr="00035CDC" w:rsidRDefault="005F5973" w:rsidP="007365E2">
      <w:pPr>
        <w:numPr>
          <w:ilvl w:val="0"/>
          <w:numId w:val="48"/>
        </w:numPr>
        <w:tabs>
          <w:tab w:val="left" w:pos="1080"/>
        </w:tabs>
        <w:spacing w:line="233" w:lineRule="auto"/>
        <w:ind w:firstLine="899"/>
        <w:jc w:val="both"/>
        <w:rPr>
          <w:rFonts w:ascii="Symbol" w:eastAsia="Symbol" w:hAnsi="Symbol" w:cs="Symbol"/>
          <w:sz w:val="28"/>
          <w:szCs w:val="28"/>
        </w:rPr>
      </w:pPr>
      <w:r w:rsidRPr="00035CDC">
        <w:rPr>
          <w:rFonts w:eastAsia="Times New Roman"/>
          <w:sz w:val="28"/>
          <w:szCs w:val="28"/>
        </w:rPr>
        <w:t>сприяння розвитку та модернізації виробничих потужностей, освоєнню нових видів продукції підприємствами господарського комплексу району;</w:t>
      </w:r>
    </w:p>
    <w:p w:rsidR="005F5973" w:rsidRPr="00035CDC" w:rsidRDefault="005F5973" w:rsidP="005F5973">
      <w:pPr>
        <w:spacing w:line="12" w:lineRule="exact"/>
        <w:jc w:val="both"/>
        <w:rPr>
          <w:sz w:val="28"/>
          <w:szCs w:val="28"/>
        </w:rPr>
      </w:pPr>
    </w:p>
    <w:p w:rsidR="005F5973" w:rsidRPr="00035CDC" w:rsidRDefault="005F5973" w:rsidP="007365E2">
      <w:pPr>
        <w:numPr>
          <w:ilvl w:val="0"/>
          <w:numId w:val="49"/>
        </w:numPr>
        <w:tabs>
          <w:tab w:val="left" w:pos="1080"/>
        </w:tabs>
        <w:spacing w:line="227" w:lineRule="auto"/>
        <w:ind w:firstLine="899"/>
        <w:jc w:val="both"/>
        <w:rPr>
          <w:rFonts w:ascii="Symbol" w:eastAsia="Symbol" w:hAnsi="Symbol" w:cs="Symbol"/>
          <w:sz w:val="28"/>
          <w:szCs w:val="28"/>
        </w:rPr>
      </w:pPr>
      <w:r w:rsidRPr="00035CDC">
        <w:rPr>
          <w:rFonts w:eastAsia="Times New Roman"/>
          <w:sz w:val="28"/>
          <w:szCs w:val="28"/>
        </w:rPr>
        <w:t>сприяння інформаційній підтримці районним підприємствам-експортерам у пошуку потенційних партнерів;</w:t>
      </w:r>
    </w:p>
    <w:p w:rsidR="005F5973" w:rsidRPr="00035CDC" w:rsidRDefault="005F5973" w:rsidP="005F5973">
      <w:pPr>
        <w:spacing w:line="11" w:lineRule="exact"/>
        <w:jc w:val="both"/>
        <w:rPr>
          <w:sz w:val="28"/>
          <w:szCs w:val="28"/>
        </w:rPr>
      </w:pPr>
    </w:p>
    <w:p w:rsidR="005F5973" w:rsidRPr="00035CDC" w:rsidRDefault="005F5973" w:rsidP="007365E2">
      <w:pPr>
        <w:numPr>
          <w:ilvl w:val="0"/>
          <w:numId w:val="50"/>
        </w:numPr>
        <w:tabs>
          <w:tab w:val="left" w:pos="1260"/>
        </w:tabs>
        <w:spacing w:line="226" w:lineRule="auto"/>
        <w:ind w:firstLine="899"/>
        <w:jc w:val="both"/>
        <w:rPr>
          <w:rFonts w:ascii="Symbol" w:eastAsia="Symbol" w:hAnsi="Symbol" w:cs="Symbol"/>
          <w:sz w:val="28"/>
          <w:szCs w:val="28"/>
        </w:rPr>
      </w:pPr>
      <w:r w:rsidRPr="00035CDC">
        <w:rPr>
          <w:rFonts w:eastAsia="Times New Roman"/>
          <w:sz w:val="28"/>
          <w:szCs w:val="28"/>
        </w:rPr>
        <w:t>залучення провідних виробників району до участі у різноманітних бізнес-форумах, виставково-ярмаркових заходах</w:t>
      </w:r>
      <w:r w:rsidR="003A3C04">
        <w:rPr>
          <w:rFonts w:eastAsia="Times New Roman"/>
          <w:sz w:val="28"/>
          <w:szCs w:val="28"/>
        </w:rPr>
        <w:t xml:space="preserve"> тощо</w:t>
      </w:r>
      <w:r w:rsidRPr="00035CDC">
        <w:rPr>
          <w:rFonts w:eastAsia="Times New Roman"/>
          <w:sz w:val="28"/>
          <w:szCs w:val="28"/>
        </w:rPr>
        <w:t>.</w:t>
      </w:r>
    </w:p>
    <w:p w:rsidR="005F5973" w:rsidRDefault="005F5973" w:rsidP="005F5973">
      <w:pPr>
        <w:spacing w:line="13" w:lineRule="exact"/>
        <w:rPr>
          <w:sz w:val="20"/>
          <w:szCs w:val="20"/>
        </w:rPr>
      </w:pPr>
    </w:p>
    <w:p w:rsidR="005F5973" w:rsidRDefault="005F5973" w:rsidP="005F5973">
      <w:pPr>
        <w:spacing w:line="190" w:lineRule="exact"/>
        <w:rPr>
          <w:sz w:val="20"/>
          <w:szCs w:val="20"/>
        </w:rPr>
      </w:pPr>
    </w:p>
    <w:p w:rsidR="005F5973" w:rsidRPr="00035CDC" w:rsidRDefault="005F5973" w:rsidP="005F5973">
      <w:pPr>
        <w:ind w:left="900"/>
        <w:rPr>
          <w:sz w:val="28"/>
          <w:szCs w:val="28"/>
        </w:rPr>
      </w:pPr>
      <w:r w:rsidRPr="00035CDC">
        <w:rPr>
          <w:rFonts w:eastAsia="Times New Roman"/>
          <w:b/>
          <w:bCs/>
          <w:sz w:val="28"/>
          <w:szCs w:val="28"/>
        </w:rPr>
        <w:t>Очікувані результати у 2017 році:</w:t>
      </w:r>
    </w:p>
    <w:p w:rsidR="005F5973" w:rsidRPr="00035CDC" w:rsidRDefault="005F5973" w:rsidP="007365E2">
      <w:pPr>
        <w:numPr>
          <w:ilvl w:val="0"/>
          <w:numId w:val="51"/>
        </w:numPr>
        <w:tabs>
          <w:tab w:val="left" w:pos="1420"/>
        </w:tabs>
        <w:spacing w:line="236" w:lineRule="auto"/>
        <w:ind w:left="1420" w:hanging="521"/>
        <w:rPr>
          <w:rFonts w:ascii="Symbol" w:eastAsia="Symbol" w:hAnsi="Symbol" w:cs="Symbol"/>
          <w:sz w:val="28"/>
          <w:szCs w:val="28"/>
        </w:rPr>
      </w:pPr>
      <w:r w:rsidRPr="00035CDC">
        <w:rPr>
          <w:rFonts w:eastAsia="Times New Roman"/>
          <w:sz w:val="28"/>
          <w:szCs w:val="28"/>
        </w:rPr>
        <w:t>нарощення експорту товарів</w:t>
      </w:r>
      <w:r w:rsidR="00C32C3D">
        <w:rPr>
          <w:rFonts w:eastAsia="Times New Roman"/>
          <w:sz w:val="28"/>
          <w:szCs w:val="28"/>
        </w:rPr>
        <w:t xml:space="preserve"> на  3,2 відсотка</w:t>
      </w:r>
      <w:r w:rsidRPr="00035CDC">
        <w:rPr>
          <w:rFonts w:eastAsia="Times New Roman"/>
          <w:sz w:val="28"/>
          <w:szCs w:val="28"/>
        </w:rPr>
        <w:t>;</w:t>
      </w:r>
    </w:p>
    <w:p w:rsidR="005F5973" w:rsidRPr="00035CDC" w:rsidRDefault="005F5973" w:rsidP="005F5973">
      <w:pPr>
        <w:spacing w:line="34" w:lineRule="exact"/>
        <w:rPr>
          <w:rFonts w:ascii="Symbol" w:eastAsia="Symbol" w:hAnsi="Symbol" w:cs="Symbol"/>
          <w:sz w:val="28"/>
          <w:szCs w:val="28"/>
        </w:rPr>
      </w:pPr>
    </w:p>
    <w:p w:rsidR="005F5973" w:rsidRPr="00035CDC" w:rsidRDefault="005F5973" w:rsidP="007365E2">
      <w:pPr>
        <w:numPr>
          <w:ilvl w:val="0"/>
          <w:numId w:val="51"/>
        </w:numPr>
        <w:tabs>
          <w:tab w:val="left" w:pos="1416"/>
        </w:tabs>
        <w:spacing w:line="227" w:lineRule="auto"/>
        <w:ind w:right="20" w:firstLine="899"/>
        <w:jc w:val="both"/>
        <w:rPr>
          <w:rFonts w:ascii="Symbol" w:eastAsia="Symbol" w:hAnsi="Symbol" w:cs="Symbol"/>
          <w:sz w:val="28"/>
          <w:szCs w:val="28"/>
        </w:rPr>
      </w:pPr>
      <w:r w:rsidRPr="00035CDC">
        <w:rPr>
          <w:rFonts w:eastAsia="Times New Roman"/>
          <w:sz w:val="28"/>
          <w:szCs w:val="28"/>
        </w:rPr>
        <w:t>зростання позитивного сальдо зовнішньої торгівлі товарами</w:t>
      </w:r>
      <w:r w:rsidR="003A3C04">
        <w:rPr>
          <w:rFonts w:eastAsia="Times New Roman"/>
          <w:sz w:val="28"/>
          <w:szCs w:val="28"/>
        </w:rPr>
        <w:t xml:space="preserve"> та послугами</w:t>
      </w:r>
      <w:r w:rsidRPr="00035CDC">
        <w:rPr>
          <w:rFonts w:eastAsia="Times New Roman"/>
          <w:sz w:val="28"/>
          <w:szCs w:val="28"/>
        </w:rPr>
        <w:t>.</w:t>
      </w:r>
    </w:p>
    <w:p w:rsidR="005F5973" w:rsidRPr="00035CDC" w:rsidRDefault="005F5973" w:rsidP="005F5973">
      <w:pPr>
        <w:spacing w:line="200" w:lineRule="exact"/>
        <w:rPr>
          <w:sz w:val="28"/>
          <w:szCs w:val="28"/>
        </w:rPr>
      </w:pPr>
    </w:p>
    <w:p w:rsidR="005F5973" w:rsidRDefault="005F5973" w:rsidP="005F5973">
      <w:pPr>
        <w:spacing w:line="200" w:lineRule="exact"/>
        <w:rPr>
          <w:sz w:val="20"/>
          <w:szCs w:val="20"/>
        </w:rPr>
      </w:pPr>
    </w:p>
    <w:p w:rsidR="005F5973" w:rsidRPr="00F26B4E" w:rsidRDefault="003A3C04" w:rsidP="003A3C04">
      <w:pPr>
        <w:ind w:left="900" w:right="3400" w:hanging="47"/>
        <w:rPr>
          <w:sz w:val="28"/>
          <w:szCs w:val="28"/>
        </w:rPr>
      </w:pPr>
      <w:r w:rsidRPr="007365E2">
        <w:rPr>
          <w:rFonts w:eastAsia="Times New Roman"/>
          <w:b/>
          <w:bCs/>
          <w:sz w:val="28"/>
          <w:szCs w:val="28"/>
          <w:u w:val="single"/>
        </w:rPr>
        <w:t xml:space="preserve"> </w:t>
      </w:r>
      <w:r w:rsidR="005F5973" w:rsidRPr="007365E2">
        <w:rPr>
          <w:rFonts w:eastAsia="Times New Roman"/>
          <w:b/>
          <w:bCs/>
          <w:sz w:val="28"/>
          <w:szCs w:val="28"/>
          <w:u w:val="single"/>
        </w:rPr>
        <w:t>Розвиток міжнародного співробітництва</w:t>
      </w:r>
      <w:r w:rsidR="005F5973" w:rsidRPr="00035CDC">
        <w:rPr>
          <w:rFonts w:eastAsia="Times New Roman"/>
          <w:b/>
          <w:bCs/>
          <w:sz w:val="28"/>
          <w:szCs w:val="28"/>
        </w:rPr>
        <w:t xml:space="preserve"> </w:t>
      </w:r>
      <w:r w:rsidR="005F5973" w:rsidRPr="00F26B4E">
        <w:rPr>
          <w:rFonts w:eastAsia="Times New Roman"/>
          <w:b/>
          <w:bCs/>
          <w:sz w:val="28"/>
          <w:szCs w:val="28"/>
        </w:rPr>
        <w:t>Головні цілі на 2017 рік:</w:t>
      </w:r>
    </w:p>
    <w:p w:rsidR="005F5973" w:rsidRPr="00F26B4E" w:rsidRDefault="005F5973" w:rsidP="005F5973">
      <w:pPr>
        <w:spacing w:line="2" w:lineRule="exact"/>
        <w:rPr>
          <w:sz w:val="28"/>
          <w:szCs w:val="28"/>
        </w:rPr>
      </w:pPr>
    </w:p>
    <w:p w:rsidR="005F5973" w:rsidRPr="00F26B4E" w:rsidRDefault="005F5973" w:rsidP="005F5973">
      <w:pPr>
        <w:spacing w:line="238" w:lineRule="auto"/>
        <w:ind w:firstLine="900"/>
        <w:jc w:val="both"/>
        <w:rPr>
          <w:sz w:val="28"/>
          <w:szCs w:val="28"/>
        </w:rPr>
      </w:pPr>
      <w:r w:rsidRPr="00F26B4E">
        <w:rPr>
          <w:rFonts w:eastAsia="Times New Roman"/>
          <w:sz w:val="28"/>
          <w:szCs w:val="28"/>
        </w:rPr>
        <w:t>Сприяння поглибленню та розширенню міжнародного співробітництва, використання можливостей суб’єктів і учасників транскордонного співробітництва у підготовці та реалізації проектів (програм) транскордонного співробітництва, створення та підтримка позитивного іміджу району, залучення та ефективне використанню зовнішньої допомоги.</w:t>
      </w:r>
    </w:p>
    <w:p w:rsidR="005F5973" w:rsidRPr="00F26B4E" w:rsidRDefault="005F5973" w:rsidP="005F5973">
      <w:pPr>
        <w:spacing w:line="238" w:lineRule="exact"/>
        <w:rPr>
          <w:sz w:val="28"/>
          <w:szCs w:val="28"/>
        </w:rPr>
      </w:pPr>
    </w:p>
    <w:p w:rsidR="005F5973" w:rsidRPr="00F26B4E" w:rsidRDefault="005F5973" w:rsidP="005F5973">
      <w:pPr>
        <w:ind w:left="900"/>
        <w:rPr>
          <w:sz w:val="28"/>
          <w:szCs w:val="28"/>
        </w:rPr>
      </w:pPr>
      <w:r w:rsidRPr="00F26B4E">
        <w:rPr>
          <w:rFonts w:eastAsia="Times New Roman"/>
          <w:b/>
          <w:bCs/>
          <w:sz w:val="28"/>
          <w:szCs w:val="28"/>
        </w:rPr>
        <w:t>Основні завдання та заходи на 2017 рік:</w:t>
      </w:r>
    </w:p>
    <w:p w:rsidR="005F5973" w:rsidRPr="007D7F4C" w:rsidRDefault="005F5973" w:rsidP="005F5973">
      <w:pPr>
        <w:spacing w:line="238" w:lineRule="auto"/>
        <w:ind w:firstLine="994"/>
        <w:jc w:val="both"/>
        <w:rPr>
          <w:rFonts w:eastAsia="Times New Roman"/>
          <w:sz w:val="28"/>
          <w:szCs w:val="28"/>
        </w:rPr>
      </w:pPr>
      <w:r w:rsidRPr="007D7F4C">
        <w:rPr>
          <w:rFonts w:ascii="Symbol" w:eastAsia="Symbol" w:hAnsi="Symbol" w:cs="Symbol"/>
          <w:sz w:val="28"/>
          <w:szCs w:val="28"/>
        </w:rPr>
        <w:t></w:t>
      </w:r>
      <w:r w:rsidRPr="007D7F4C">
        <w:rPr>
          <w:rFonts w:eastAsia="Times New Roman"/>
          <w:sz w:val="28"/>
          <w:szCs w:val="28"/>
        </w:rPr>
        <w:t xml:space="preserve"> реалізація положень угод, укладених з адміністративно-територіальними одиницями</w:t>
      </w:r>
      <w:r w:rsidR="00C32C3D">
        <w:rPr>
          <w:rFonts w:eastAsia="Times New Roman"/>
          <w:sz w:val="28"/>
          <w:szCs w:val="28"/>
        </w:rPr>
        <w:t xml:space="preserve">, </w:t>
      </w:r>
      <w:r w:rsidRPr="007D7F4C">
        <w:rPr>
          <w:rFonts w:eastAsia="Times New Roman"/>
          <w:sz w:val="28"/>
          <w:szCs w:val="28"/>
        </w:rPr>
        <w:t>розширення географії міжнародного співробітництва;</w:t>
      </w:r>
    </w:p>
    <w:p w:rsidR="005F5973" w:rsidRPr="007D7F4C" w:rsidRDefault="005F5973" w:rsidP="005F5973">
      <w:pPr>
        <w:spacing w:line="3" w:lineRule="exact"/>
        <w:rPr>
          <w:rFonts w:eastAsia="Times New Roman"/>
          <w:sz w:val="28"/>
          <w:szCs w:val="28"/>
        </w:rPr>
      </w:pPr>
    </w:p>
    <w:p w:rsidR="005F5973" w:rsidRPr="007D7F4C" w:rsidRDefault="005F5973" w:rsidP="007365E2">
      <w:pPr>
        <w:numPr>
          <w:ilvl w:val="0"/>
          <w:numId w:val="54"/>
        </w:numPr>
        <w:tabs>
          <w:tab w:val="left" w:pos="1277"/>
        </w:tabs>
        <w:spacing w:line="230" w:lineRule="auto"/>
        <w:ind w:firstLine="992"/>
        <w:jc w:val="both"/>
        <w:rPr>
          <w:rFonts w:ascii="Symbol" w:eastAsia="Symbol" w:hAnsi="Symbol" w:cs="Symbol"/>
          <w:sz w:val="28"/>
          <w:szCs w:val="28"/>
        </w:rPr>
      </w:pPr>
      <w:r w:rsidRPr="007D7F4C">
        <w:rPr>
          <w:rFonts w:eastAsia="Times New Roman"/>
          <w:sz w:val="28"/>
          <w:szCs w:val="28"/>
        </w:rPr>
        <w:t xml:space="preserve">організація </w:t>
      </w:r>
      <w:r w:rsidR="00C32C3D">
        <w:rPr>
          <w:rFonts w:eastAsia="Times New Roman"/>
          <w:sz w:val="28"/>
          <w:szCs w:val="28"/>
        </w:rPr>
        <w:t xml:space="preserve">в районі </w:t>
      </w:r>
      <w:r w:rsidRPr="007D7F4C">
        <w:rPr>
          <w:rFonts w:eastAsia="Times New Roman"/>
          <w:sz w:val="28"/>
          <w:szCs w:val="28"/>
        </w:rPr>
        <w:t>проведення днів Європи і ЄС, Європейського тижня місцевої демократії в Україні та інших заходів, пов’язаних із транскордонним співробітництвом і євро інтеграцією;</w:t>
      </w:r>
    </w:p>
    <w:p w:rsidR="005F5973" w:rsidRPr="007D7F4C" w:rsidRDefault="005F5973" w:rsidP="005F5973">
      <w:pPr>
        <w:spacing w:line="38" w:lineRule="exact"/>
        <w:rPr>
          <w:rFonts w:ascii="Symbol" w:eastAsia="Symbol" w:hAnsi="Symbol" w:cs="Symbol"/>
          <w:sz w:val="28"/>
          <w:szCs w:val="28"/>
        </w:rPr>
      </w:pPr>
    </w:p>
    <w:p w:rsidR="005F5973" w:rsidRPr="007D7F4C" w:rsidRDefault="00C32C3D" w:rsidP="007365E2">
      <w:pPr>
        <w:numPr>
          <w:ilvl w:val="0"/>
          <w:numId w:val="54"/>
        </w:numPr>
        <w:tabs>
          <w:tab w:val="left" w:pos="1277"/>
        </w:tabs>
        <w:spacing w:line="232" w:lineRule="auto"/>
        <w:ind w:firstLine="992"/>
        <w:jc w:val="both"/>
        <w:rPr>
          <w:rFonts w:ascii="Symbol" w:eastAsia="Symbol" w:hAnsi="Symbol" w:cs="Symbol"/>
          <w:sz w:val="28"/>
          <w:szCs w:val="28"/>
        </w:rPr>
      </w:pPr>
      <w:r>
        <w:rPr>
          <w:rFonts w:eastAsia="Times New Roman"/>
          <w:sz w:val="28"/>
          <w:szCs w:val="28"/>
        </w:rPr>
        <w:t xml:space="preserve">участь у </w:t>
      </w:r>
      <w:r w:rsidR="005F5973" w:rsidRPr="007D7F4C">
        <w:rPr>
          <w:rFonts w:eastAsia="Times New Roman"/>
          <w:sz w:val="28"/>
          <w:szCs w:val="28"/>
        </w:rPr>
        <w:t>навчально-інформаційних заход</w:t>
      </w:r>
      <w:r>
        <w:rPr>
          <w:rFonts w:eastAsia="Times New Roman"/>
          <w:sz w:val="28"/>
          <w:szCs w:val="28"/>
        </w:rPr>
        <w:t>ах</w:t>
      </w:r>
      <w:r w:rsidR="005F5973" w:rsidRPr="007D7F4C">
        <w:rPr>
          <w:rFonts w:eastAsia="Times New Roman"/>
          <w:sz w:val="28"/>
          <w:szCs w:val="28"/>
        </w:rPr>
        <w:t xml:space="preserve"> для потенційних </w:t>
      </w:r>
      <w:proofErr w:type="spellStart"/>
      <w:r w:rsidR="005F5973" w:rsidRPr="007D7F4C">
        <w:rPr>
          <w:rFonts w:eastAsia="Times New Roman"/>
          <w:sz w:val="28"/>
          <w:szCs w:val="28"/>
        </w:rPr>
        <w:t>аплікантів</w:t>
      </w:r>
      <w:proofErr w:type="spellEnd"/>
      <w:r w:rsidR="005F5973" w:rsidRPr="007D7F4C">
        <w:rPr>
          <w:rFonts w:eastAsia="Times New Roman"/>
          <w:sz w:val="28"/>
          <w:szCs w:val="28"/>
        </w:rPr>
        <w:t xml:space="preserve"> і представників органів влади щодо підготовки і реалізації проектів </w:t>
      </w:r>
      <w:r w:rsidR="005F5973" w:rsidRPr="007D7F4C">
        <w:rPr>
          <w:rFonts w:eastAsia="Times New Roman"/>
          <w:sz w:val="28"/>
          <w:szCs w:val="28"/>
        </w:rPr>
        <w:lastRenderedPageBreak/>
        <w:t>міжнародної технічної допомоги та транскордонного співробітництва задля підвищення рівня  знань і практичних навичок;</w:t>
      </w:r>
    </w:p>
    <w:p w:rsidR="005F5973" w:rsidRPr="007D7F4C" w:rsidRDefault="005F5973" w:rsidP="005F5973">
      <w:pPr>
        <w:spacing w:line="39" w:lineRule="exact"/>
        <w:rPr>
          <w:rFonts w:ascii="Symbol" w:eastAsia="Symbol" w:hAnsi="Symbol" w:cs="Symbol"/>
          <w:sz w:val="28"/>
          <w:szCs w:val="28"/>
        </w:rPr>
      </w:pPr>
    </w:p>
    <w:p w:rsidR="005F5973" w:rsidRPr="007D7F4C" w:rsidRDefault="005F5973" w:rsidP="005F5973">
      <w:pPr>
        <w:spacing w:line="36" w:lineRule="exact"/>
        <w:rPr>
          <w:rFonts w:ascii="Symbol" w:eastAsia="Symbol" w:hAnsi="Symbol" w:cs="Symbol"/>
          <w:sz w:val="28"/>
          <w:szCs w:val="28"/>
        </w:rPr>
      </w:pPr>
    </w:p>
    <w:p w:rsidR="005F5973" w:rsidRPr="007D7F4C" w:rsidRDefault="005F5973" w:rsidP="007365E2">
      <w:pPr>
        <w:numPr>
          <w:ilvl w:val="0"/>
          <w:numId w:val="54"/>
        </w:numPr>
        <w:tabs>
          <w:tab w:val="left" w:pos="1277"/>
        </w:tabs>
        <w:spacing w:line="230" w:lineRule="auto"/>
        <w:ind w:firstLine="992"/>
        <w:jc w:val="both"/>
        <w:rPr>
          <w:rFonts w:ascii="Symbol" w:eastAsia="Symbol" w:hAnsi="Symbol" w:cs="Symbol"/>
          <w:sz w:val="28"/>
          <w:szCs w:val="28"/>
        </w:rPr>
      </w:pPr>
      <w:r w:rsidRPr="007D7F4C">
        <w:rPr>
          <w:rFonts w:eastAsia="Times New Roman"/>
          <w:sz w:val="28"/>
          <w:szCs w:val="28"/>
        </w:rPr>
        <w:t>координація, сприяння та моніторинг впровадження в районі проектів транскордонного співробітництва та інших програм і проектів міжнародних організацій</w:t>
      </w:r>
    </w:p>
    <w:p w:rsidR="005F5973" w:rsidRPr="007D7F4C" w:rsidRDefault="005F5973" w:rsidP="005F5973">
      <w:pPr>
        <w:spacing w:line="16" w:lineRule="exact"/>
        <w:rPr>
          <w:sz w:val="28"/>
          <w:szCs w:val="28"/>
        </w:rPr>
      </w:pPr>
    </w:p>
    <w:p w:rsidR="005F5973" w:rsidRPr="007D7F4C" w:rsidRDefault="005F5973" w:rsidP="005F5973">
      <w:pPr>
        <w:ind w:left="900"/>
        <w:rPr>
          <w:rFonts w:eastAsia="Times New Roman"/>
          <w:b/>
          <w:bCs/>
          <w:sz w:val="28"/>
          <w:szCs w:val="28"/>
        </w:rPr>
      </w:pPr>
    </w:p>
    <w:p w:rsidR="005F5973" w:rsidRPr="0032282B" w:rsidRDefault="005F5973" w:rsidP="005F5973">
      <w:pPr>
        <w:ind w:left="900"/>
        <w:rPr>
          <w:sz w:val="28"/>
          <w:szCs w:val="28"/>
        </w:rPr>
      </w:pPr>
      <w:r w:rsidRPr="0032282B">
        <w:rPr>
          <w:rFonts w:eastAsia="Times New Roman"/>
          <w:b/>
          <w:bCs/>
          <w:sz w:val="28"/>
          <w:szCs w:val="28"/>
        </w:rPr>
        <w:t>Очікувані результати:</w:t>
      </w:r>
    </w:p>
    <w:p w:rsidR="005F5973" w:rsidRPr="0032282B" w:rsidRDefault="005F5973" w:rsidP="005F5973">
      <w:pPr>
        <w:tabs>
          <w:tab w:val="left" w:pos="1280"/>
        </w:tabs>
        <w:spacing w:line="184" w:lineRule="auto"/>
        <w:jc w:val="both"/>
        <w:rPr>
          <w:rFonts w:ascii="Wingdings" w:eastAsia="Wingdings" w:hAnsi="Wingdings" w:cs="Wingdings"/>
          <w:sz w:val="28"/>
          <w:szCs w:val="28"/>
          <w:vertAlign w:val="superscript"/>
        </w:rPr>
      </w:pPr>
      <w:r>
        <w:rPr>
          <w:rFonts w:eastAsia="Times New Roman"/>
          <w:sz w:val="28"/>
          <w:szCs w:val="28"/>
        </w:rPr>
        <w:t xml:space="preserve">             </w:t>
      </w:r>
      <w:r w:rsidRPr="0032282B">
        <w:rPr>
          <w:rFonts w:eastAsia="Times New Roman"/>
          <w:sz w:val="28"/>
          <w:szCs w:val="28"/>
        </w:rPr>
        <w:t xml:space="preserve">- </w:t>
      </w:r>
      <w:r w:rsidR="00444A7E">
        <w:rPr>
          <w:rFonts w:eastAsia="Times New Roman"/>
          <w:sz w:val="28"/>
          <w:szCs w:val="28"/>
        </w:rPr>
        <w:t>поглиблення</w:t>
      </w:r>
      <w:r w:rsidRPr="0032282B">
        <w:rPr>
          <w:rFonts w:eastAsia="Times New Roman"/>
          <w:sz w:val="28"/>
          <w:szCs w:val="28"/>
        </w:rPr>
        <w:t xml:space="preserve"> міжнародного співробітництва;</w:t>
      </w:r>
    </w:p>
    <w:p w:rsidR="005F5973" w:rsidRPr="0032282B" w:rsidRDefault="005F5973" w:rsidP="005F5973">
      <w:pPr>
        <w:spacing w:line="27" w:lineRule="exact"/>
        <w:jc w:val="both"/>
        <w:rPr>
          <w:rFonts w:ascii="Wingdings" w:eastAsia="Wingdings" w:hAnsi="Wingdings" w:cs="Wingdings"/>
          <w:sz w:val="28"/>
          <w:szCs w:val="28"/>
          <w:vertAlign w:val="superscript"/>
        </w:rPr>
      </w:pPr>
    </w:p>
    <w:p w:rsidR="005F5973" w:rsidRPr="0032282B" w:rsidRDefault="005F5973" w:rsidP="005F5973">
      <w:pPr>
        <w:tabs>
          <w:tab w:val="left" w:pos="1277"/>
        </w:tabs>
        <w:spacing w:line="190" w:lineRule="auto"/>
        <w:jc w:val="both"/>
        <w:rPr>
          <w:rFonts w:ascii="Wingdings" w:eastAsia="Wingdings" w:hAnsi="Wingdings" w:cs="Wingdings"/>
          <w:sz w:val="28"/>
          <w:szCs w:val="28"/>
          <w:vertAlign w:val="superscript"/>
        </w:rPr>
      </w:pPr>
      <w:r w:rsidRPr="0032282B">
        <w:rPr>
          <w:rFonts w:eastAsia="Times New Roman"/>
          <w:sz w:val="28"/>
          <w:szCs w:val="28"/>
        </w:rPr>
        <w:t xml:space="preserve">             - встановлення економічних, соціальних, науково-технічних, екологічних, культурних та інших відносин між територіальними громадами, їх представницькими органами, іншими  державами;</w:t>
      </w:r>
    </w:p>
    <w:p w:rsidR="005F5973" w:rsidRPr="0032282B" w:rsidRDefault="005F5973" w:rsidP="005F5973">
      <w:pPr>
        <w:spacing w:line="18" w:lineRule="exact"/>
        <w:jc w:val="both"/>
        <w:rPr>
          <w:rFonts w:ascii="Wingdings" w:eastAsia="Wingdings" w:hAnsi="Wingdings" w:cs="Wingdings"/>
          <w:sz w:val="28"/>
          <w:szCs w:val="28"/>
          <w:vertAlign w:val="superscript"/>
        </w:rPr>
      </w:pPr>
    </w:p>
    <w:p w:rsidR="005F5973" w:rsidRPr="0032282B" w:rsidRDefault="005F5973" w:rsidP="005F5973">
      <w:pPr>
        <w:tabs>
          <w:tab w:val="left" w:pos="1277"/>
        </w:tabs>
        <w:spacing w:line="183" w:lineRule="auto"/>
        <w:ind w:right="20"/>
        <w:jc w:val="both"/>
        <w:rPr>
          <w:rFonts w:ascii="Wingdings" w:eastAsia="Wingdings" w:hAnsi="Wingdings" w:cs="Wingdings"/>
          <w:sz w:val="28"/>
          <w:szCs w:val="28"/>
          <w:vertAlign w:val="superscript"/>
        </w:rPr>
      </w:pPr>
      <w:r w:rsidRPr="0032282B">
        <w:rPr>
          <w:rFonts w:eastAsia="Times New Roman"/>
          <w:sz w:val="28"/>
          <w:szCs w:val="28"/>
        </w:rPr>
        <w:t xml:space="preserve">             - підвищення рівня конкурентоспроможності району та підтримка його іміджу як надійного й стабільного партнера;</w:t>
      </w:r>
    </w:p>
    <w:p w:rsidR="005F5973" w:rsidRPr="0032282B" w:rsidRDefault="005F5973" w:rsidP="005F5973">
      <w:pPr>
        <w:spacing w:line="1" w:lineRule="exact"/>
        <w:jc w:val="both"/>
        <w:rPr>
          <w:rFonts w:ascii="Wingdings" w:eastAsia="Wingdings" w:hAnsi="Wingdings" w:cs="Wingdings"/>
          <w:sz w:val="28"/>
          <w:szCs w:val="28"/>
          <w:vertAlign w:val="superscript"/>
        </w:rPr>
      </w:pPr>
    </w:p>
    <w:p w:rsidR="005F5973" w:rsidRPr="0032282B" w:rsidRDefault="005F5973" w:rsidP="005F5973">
      <w:pPr>
        <w:tabs>
          <w:tab w:val="left" w:pos="1280"/>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w:t>
      </w:r>
      <w:r w:rsidRPr="0032282B">
        <w:rPr>
          <w:rFonts w:eastAsia="Times New Roman"/>
          <w:sz w:val="28"/>
          <w:szCs w:val="28"/>
        </w:rPr>
        <w:t>- збільшення кількості проектів і обсягів залучення МТД;</w:t>
      </w:r>
    </w:p>
    <w:p w:rsidR="005F5973" w:rsidRPr="0032282B" w:rsidRDefault="005F5973" w:rsidP="005F5973">
      <w:pPr>
        <w:spacing w:line="27" w:lineRule="exact"/>
        <w:jc w:val="both"/>
        <w:rPr>
          <w:rFonts w:ascii="Wingdings" w:eastAsia="Wingdings" w:hAnsi="Wingdings" w:cs="Wingdings"/>
          <w:sz w:val="28"/>
          <w:szCs w:val="28"/>
          <w:vertAlign w:val="superscript"/>
        </w:rPr>
      </w:pPr>
    </w:p>
    <w:p w:rsidR="005F5973" w:rsidRPr="0032282B" w:rsidRDefault="005F5973" w:rsidP="005F5973">
      <w:pPr>
        <w:tabs>
          <w:tab w:val="left" w:pos="1280"/>
        </w:tabs>
        <w:spacing w:line="185" w:lineRule="auto"/>
        <w:jc w:val="both"/>
        <w:rPr>
          <w:rFonts w:ascii="Wingdings" w:eastAsia="Wingdings" w:hAnsi="Wingdings" w:cs="Wingdings"/>
          <w:sz w:val="28"/>
          <w:szCs w:val="28"/>
          <w:vertAlign w:val="superscript"/>
        </w:rPr>
      </w:pPr>
      <w:r>
        <w:rPr>
          <w:rFonts w:eastAsia="Times New Roman"/>
          <w:sz w:val="28"/>
          <w:szCs w:val="28"/>
        </w:rPr>
        <w:t xml:space="preserve">             </w:t>
      </w:r>
      <w:r w:rsidRPr="0032282B">
        <w:rPr>
          <w:rFonts w:eastAsia="Times New Roman"/>
          <w:sz w:val="28"/>
          <w:szCs w:val="28"/>
        </w:rPr>
        <w:t>- підвищення ефективності використання зовнішньої допомоги</w:t>
      </w:r>
      <w:r w:rsidR="00C32C3D">
        <w:rPr>
          <w:rFonts w:eastAsia="Times New Roman"/>
          <w:sz w:val="28"/>
          <w:szCs w:val="28"/>
        </w:rPr>
        <w:t>.</w:t>
      </w:r>
    </w:p>
    <w:p w:rsidR="005F5973" w:rsidRPr="0032282B" w:rsidRDefault="005F5973" w:rsidP="005F5973">
      <w:pPr>
        <w:spacing w:line="23" w:lineRule="exact"/>
        <w:jc w:val="both"/>
        <w:rPr>
          <w:rFonts w:ascii="Wingdings" w:eastAsia="Wingdings" w:hAnsi="Wingdings" w:cs="Wingdings"/>
          <w:sz w:val="28"/>
          <w:szCs w:val="28"/>
          <w:vertAlign w:val="superscript"/>
        </w:rPr>
      </w:pPr>
    </w:p>
    <w:p w:rsidR="005F5973" w:rsidRDefault="005F5973" w:rsidP="00C32C3D">
      <w:pPr>
        <w:tabs>
          <w:tab w:val="left" w:pos="1277"/>
        </w:tabs>
        <w:spacing w:line="185" w:lineRule="auto"/>
        <w:jc w:val="both"/>
        <w:rPr>
          <w:sz w:val="28"/>
          <w:szCs w:val="28"/>
        </w:rPr>
      </w:pPr>
      <w:r>
        <w:rPr>
          <w:rFonts w:eastAsia="Times New Roman"/>
          <w:sz w:val="28"/>
          <w:szCs w:val="28"/>
        </w:rPr>
        <w:t xml:space="preserve">             </w:t>
      </w:r>
    </w:p>
    <w:p w:rsidR="00444A7E" w:rsidRPr="0032282B" w:rsidRDefault="00444A7E" w:rsidP="005F5973">
      <w:pPr>
        <w:spacing w:line="324" w:lineRule="exact"/>
        <w:jc w:val="both"/>
        <w:rPr>
          <w:sz w:val="28"/>
          <w:szCs w:val="28"/>
        </w:rPr>
      </w:pPr>
    </w:p>
    <w:p w:rsidR="005F5973" w:rsidRPr="007365E2" w:rsidRDefault="005F5973" w:rsidP="005F5973">
      <w:pPr>
        <w:spacing w:line="233" w:lineRule="auto"/>
        <w:ind w:firstLine="852"/>
        <w:jc w:val="both"/>
        <w:rPr>
          <w:sz w:val="28"/>
          <w:szCs w:val="28"/>
          <w:u w:val="single"/>
        </w:rPr>
      </w:pPr>
      <w:r w:rsidRPr="007365E2">
        <w:rPr>
          <w:rFonts w:eastAsia="Times New Roman"/>
          <w:b/>
          <w:bCs/>
          <w:sz w:val="28"/>
          <w:szCs w:val="28"/>
          <w:u w:val="single"/>
        </w:rPr>
        <w:t>Управління об’єктами спільної власності територіальних громад сіл та селищ</w:t>
      </w:r>
    </w:p>
    <w:p w:rsidR="005F5973" w:rsidRPr="0011262C" w:rsidRDefault="005F5973" w:rsidP="005F5973">
      <w:pPr>
        <w:ind w:left="900"/>
        <w:rPr>
          <w:sz w:val="28"/>
          <w:szCs w:val="28"/>
        </w:rPr>
      </w:pPr>
      <w:r w:rsidRPr="0011262C">
        <w:rPr>
          <w:rFonts w:eastAsia="Times New Roman"/>
          <w:b/>
          <w:bCs/>
          <w:sz w:val="28"/>
          <w:szCs w:val="28"/>
        </w:rPr>
        <w:t>Головні цілі на 2017 рік:</w:t>
      </w:r>
    </w:p>
    <w:p w:rsidR="005F5973" w:rsidRPr="0011262C" w:rsidRDefault="005F5973" w:rsidP="005F5973">
      <w:pPr>
        <w:spacing w:line="6" w:lineRule="exact"/>
        <w:rPr>
          <w:sz w:val="28"/>
          <w:szCs w:val="28"/>
        </w:rPr>
      </w:pPr>
    </w:p>
    <w:p w:rsidR="005F5973" w:rsidRPr="0011262C" w:rsidRDefault="005F5973" w:rsidP="005F5973">
      <w:pPr>
        <w:spacing w:line="235" w:lineRule="auto"/>
        <w:ind w:firstLine="900"/>
        <w:jc w:val="both"/>
        <w:rPr>
          <w:sz w:val="28"/>
          <w:szCs w:val="28"/>
        </w:rPr>
      </w:pPr>
      <w:r w:rsidRPr="0011262C">
        <w:rPr>
          <w:rFonts w:eastAsia="Times New Roman"/>
          <w:sz w:val="28"/>
          <w:szCs w:val="28"/>
        </w:rPr>
        <w:t>Підвищення ефективності управління об’єктами спільної власності територіальних громад сіл та селищ; забезпечення надходження коштів від оренди та приватизації.</w:t>
      </w:r>
    </w:p>
    <w:p w:rsidR="005F5973" w:rsidRPr="0011262C" w:rsidRDefault="005F5973" w:rsidP="005F5973">
      <w:pPr>
        <w:spacing w:line="200" w:lineRule="exact"/>
        <w:rPr>
          <w:sz w:val="28"/>
          <w:szCs w:val="28"/>
        </w:rPr>
      </w:pPr>
    </w:p>
    <w:p w:rsidR="005F5973" w:rsidRPr="0011262C" w:rsidRDefault="005F5973" w:rsidP="005F5973">
      <w:pPr>
        <w:ind w:left="900"/>
        <w:rPr>
          <w:sz w:val="28"/>
          <w:szCs w:val="28"/>
        </w:rPr>
      </w:pPr>
      <w:r w:rsidRPr="0011262C">
        <w:rPr>
          <w:rFonts w:eastAsia="Times New Roman"/>
          <w:b/>
          <w:bCs/>
          <w:sz w:val="28"/>
          <w:szCs w:val="28"/>
        </w:rPr>
        <w:t>Основні завдання та заходи на 2017 рік:</w:t>
      </w:r>
    </w:p>
    <w:p w:rsidR="005F5973" w:rsidRPr="0011262C" w:rsidRDefault="005F5973" w:rsidP="005F5973">
      <w:pPr>
        <w:spacing w:line="30" w:lineRule="exact"/>
        <w:rPr>
          <w:sz w:val="28"/>
          <w:szCs w:val="28"/>
        </w:rPr>
      </w:pPr>
    </w:p>
    <w:p w:rsidR="005F5973" w:rsidRPr="0011262C" w:rsidRDefault="005F5973" w:rsidP="007365E2">
      <w:pPr>
        <w:numPr>
          <w:ilvl w:val="0"/>
          <w:numId w:val="55"/>
        </w:numPr>
        <w:tabs>
          <w:tab w:val="left" w:pos="1277"/>
        </w:tabs>
        <w:spacing w:line="226" w:lineRule="auto"/>
        <w:ind w:right="20" w:firstLine="899"/>
        <w:jc w:val="both"/>
        <w:rPr>
          <w:rFonts w:ascii="Symbol" w:eastAsia="Symbol" w:hAnsi="Symbol" w:cs="Symbol"/>
          <w:sz w:val="28"/>
          <w:szCs w:val="28"/>
        </w:rPr>
      </w:pPr>
      <w:r w:rsidRPr="0011262C">
        <w:rPr>
          <w:rFonts w:eastAsia="Times New Roman"/>
          <w:sz w:val="28"/>
          <w:szCs w:val="28"/>
        </w:rPr>
        <w:t>забезпечення прозорості процедури передачі в оренду майна спільної власності територіальних громад сіл та селищ;</w:t>
      </w:r>
    </w:p>
    <w:p w:rsidR="005F5973" w:rsidRPr="0011262C" w:rsidRDefault="005F5973" w:rsidP="005F5973">
      <w:pPr>
        <w:spacing w:line="14" w:lineRule="exact"/>
        <w:jc w:val="both"/>
        <w:rPr>
          <w:sz w:val="28"/>
          <w:szCs w:val="28"/>
        </w:rPr>
      </w:pPr>
    </w:p>
    <w:p w:rsidR="005F5973" w:rsidRDefault="005F5973" w:rsidP="005F5973">
      <w:pPr>
        <w:spacing w:line="238" w:lineRule="auto"/>
        <w:ind w:firstLine="900"/>
        <w:jc w:val="both"/>
        <w:rPr>
          <w:rFonts w:eastAsia="Times New Roman"/>
          <w:sz w:val="28"/>
          <w:szCs w:val="28"/>
        </w:rPr>
      </w:pPr>
      <w:r w:rsidRPr="0011262C">
        <w:rPr>
          <w:rFonts w:ascii="Symbol" w:eastAsia="Symbol" w:hAnsi="Symbol" w:cs="Symbol"/>
          <w:sz w:val="28"/>
          <w:szCs w:val="28"/>
        </w:rPr>
        <w:t></w:t>
      </w:r>
      <w:r w:rsidRPr="0011262C">
        <w:rPr>
          <w:rFonts w:eastAsia="Times New Roman"/>
          <w:sz w:val="28"/>
          <w:szCs w:val="28"/>
        </w:rPr>
        <w:t xml:space="preserve"> забезпечення прозорості процесу приватизації, недопущення незаконного відчуження майна спільної власності територіальних громад сіл та селищ.</w:t>
      </w:r>
    </w:p>
    <w:p w:rsidR="00496639" w:rsidRPr="0011262C" w:rsidRDefault="00496639" w:rsidP="005F5973">
      <w:pPr>
        <w:spacing w:line="238" w:lineRule="auto"/>
        <w:ind w:firstLine="900"/>
        <w:jc w:val="both"/>
        <w:rPr>
          <w:sz w:val="28"/>
          <w:szCs w:val="28"/>
        </w:rPr>
      </w:pPr>
    </w:p>
    <w:p w:rsidR="005F5973" w:rsidRPr="0011262C" w:rsidRDefault="005F5973" w:rsidP="005F5973">
      <w:pPr>
        <w:ind w:left="900"/>
        <w:rPr>
          <w:sz w:val="28"/>
          <w:szCs w:val="28"/>
        </w:rPr>
      </w:pPr>
      <w:r w:rsidRPr="0011262C">
        <w:rPr>
          <w:rFonts w:eastAsia="Times New Roman"/>
          <w:b/>
          <w:bCs/>
          <w:sz w:val="28"/>
          <w:szCs w:val="28"/>
        </w:rPr>
        <w:t>Очікувані результати у 2017 році:</w:t>
      </w:r>
    </w:p>
    <w:p w:rsidR="005F5973" w:rsidRPr="0011262C" w:rsidRDefault="005F5973" w:rsidP="005F5973">
      <w:pPr>
        <w:spacing w:line="9" w:lineRule="exact"/>
        <w:rPr>
          <w:sz w:val="28"/>
          <w:szCs w:val="28"/>
        </w:rPr>
      </w:pPr>
    </w:p>
    <w:p w:rsidR="005F5973" w:rsidRPr="0011262C" w:rsidRDefault="005F5973" w:rsidP="00496639">
      <w:pPr>
        <w:tabs>
          <w:tab w:val="left" w:pos="1260"/>
        </w:tabs>
        <w:spacing w:line="182" w:lineRule="auto"/>
        <w:ind w:right="20"/>
        <w:jc w:val="both"/>
        <w:rPr>
          <w:rFonts w:ascii="Wingdings" w:eastAsia="Wingdings" w:hAnsi="Wingdings" w:cs="Wingdings"/>
          <w:sz w:val="28"/>
          <w:szCs w:val="28"/>
          <w:vertAlign w:val="superscript"/>
        </w:rPr>
      </w:pPr>
      <w:r w:rsidRPr="0011262C">
        <w:rPr>
          <w:rFonts w:eastAsia="Times New Roman"/>
          <w:sz w:val="28"/>
          <w:szCs w:val="28"/>
        </w:rPr>
        <w:tab/>
        <w:t>- залучення коштів на розвиток та оновлення майна спільної власності територіальних громад сіл та селищ;</w:t>
      </w:r>
    </w:p>
    <w:p w:rsidR="005F5973" w:rsidRPr="0011262C" w:rsidRDefault="005F5973" w:rsidP="005F5973">
      <w:pPr>
        <w:spacing w:line="18" w:lineRule="exact"/>
        <w:rPr>
          <w:rFonts w:ascii="Wingdings" w:eastAsia="Wingdings" w:hAnsi="Wingdings" w:cs="Wingdings"/>
          <w:sz w:val="28"/>
          <w:szCs w:val="28"/>
          <w:vertAlign w:val="superscript"/>
        </w:rPr>
      </w:pPr>
    </w:p>
    <w:p w:rsidR="005F5973" w:rsidRPr="0011262C" w:rsidRDefault="005F5973" w:rsidP="005F5973">
      <w:pPr>
        <w:tabs>
          <w:tab w:val="left" w:pos="1260"/>
        </w:tabs>
        <w:spacing w:line="180" w:lineRule="auto"/>
        <w:jc w:val="both"/>
        <w:rPr>
          <w:rFonts w:ascii="Wingdings" w:eastAsia="Wingdings" w:hAnsi="Wingdings" w:cs="Wingdings"/>
          <w:sz w:val="28"/>
          <w:szCs w:val="28"/>
          <w:vertAlign w:val="superscript"/>
        </w:rPr>
      </w:pPr>
      <w:r w:rsidRPr="0011262C">
        <w:rPr>
          <w:rFonts w:eastAsia="Times New Roman"/>
          <w:sz w:val="28"/>
          <w:szCs w:val="28"/>
        </w:rPr>
        <w:tab/>
        <w:t>- забезпечення надходження коштів від орендної плати за користування цілісним майновим комплексом та іншим майном, що знаходиться у комунальній власності.</w:t>
      </w:r>
    </w:p>
    <w:p w:rsidR="005F5973" w:rsidRPr="0011262C" w:rsidRDefault="005F5973" w:rsidP="005F5973">
      <w:pPr>
        <w:spacing w:line="200" w:lineRule="exact"/>
        <w:rPr>
          <w:sz w:val="28"/>
          <w:szCs w:val="28"/>
        </w:rPr>
      </w:pPr>
    </w:p>
    <w:p w:rsidR="005F5973" w:rsidRDefault="005F5973" w:rsidP="005F5973">
      <w:pPr>
        <w:spacing w:line="282" w:lineRule="exact"/>
        <w:rPr>
          <w:sz w:val="20"/>
          <w:szCs w:val="20"/>
        </w:rPr>
      </w:pPr>
    </w:p>
    <w:p w:rsidR="005F5973" w:rsidRDefault="005F5973" w:rsidP="005F5973">
      <w:pPr>
        <w:spacing w:line="40" w:lineRule="exact"/>
        <w:rPr>
          <w:rFonts w:ascii="Symbol" w:eastAsia="Symbol" w:hAnsi="Symbol" w:cs="Symbol"/>
          <w:sz w:val="26"/>
          <w:szCs w:val="26"/>
        </w:rPr>
      </w:pPr>
    </w:p>
    <w:p w:rsidR="005F5973" w:rsidRPr="007365E2" w:rsidRDefault="00496639" w:rsidP="005F5973">
      <w:pPr>
        <w:tabs>
          <w:tab w:val="left" w:pos="1160"/>
        </w:tabs>
        <w:rPr>
          <w:rFonts w:eastAsia="Times New Roman"/>
          <w:b/>
          <w:bCs/>
          <w:sz w:val="28"/>
          <w:szCs w:val="28"/>
          <w:u w:val="single"/>
        </w:rPr>
      </w:pPr>
      <w:r>
        <w:rPr>
          <w:rFonts w:eastAsia="Times New Roman"/>
          <w:b/>
          <w:bCs/>
          <w:sz w:val="26"/>
          <w:szCs w:val="26"/>
        </w:rPr>
        <w:t xml:space="preserve">              </w:t>
      </w:r>
      <w:r w:rsidR="005F5973" w:rsidRPr="007365E2">
        <w:rPr>
          <w:rFonts w:eastAsia="Times New Roman"/>
          <w:b/>
          <w:bCs/>
          <w:sz w:val="28"/>
          <w:szCs w:val="28"/>
          <w:u w:val="single"/>
        </w:rPr>
        <w:t>Розвиток гуманітарної та соціальної сфери</w:t>
      </w:r>
    </w:p>
    <w:p w:rsidR="005F5973" w:rsidRPr="00496639" w:rsidRDefault="005F5973" w:rsidP="005F5973">
      <w:pPr>
        <w:ind w:left="900"/>
        <w:rPr>
          <w:sz w:val="28"/>
          <w:szCs w:val="28"/>
        </w:rPr>
      </w:pPr>
      <w:r w:rsidRPr="00496639">
        <w:rPr>
          <w:rFonts w:eastAsia="Times New Roman"/>
          <w:b/>
          <w:bCs/>
          <w:sz w:val="28"/>
          <w:szCs w:val="28"/>
        </w:rPr>
        <w:t>Охорона здоров’я</w:t>
      </w:r>
    </w:p>
    <w:p w:rsidR="005F5973" w:rsidRPr="00D51F28" w:rsidRDefault="005F5973" w:rsidP="005F5973">
      <w:pPr>
        <w:spacing w:line="229" w:lineRule="exact"/>
        <w:rPr>
          <w:sz w:val="28"/>
          <w:szCs w:val="28"/>
        </w:rPr>
      </w:pPr>
    </w:p>
    <w:p w:rsidR="005F5973" w:rsidRPr="00D51F28" w:rsidRDefault="005F5973" w:rsidP="005F5973">
      <w:pPr>
        <w:ind w:left="900"/>
        <w:rPr>
          <w:sz w:val="28"/>
          <w:szCs w:val="28"/>
        </w:rPr>
      </w:pPr>
      <w:r w:rsidRPr="00D51F28">
        <w:rPr>
          <w:rFonts w:eastAsia="Times New Roman"/>
          <w:b/>
          <w:bCs/>
          <w:sz w:val="28"/>
          <w:szCs w:val="28"/>
        </w:rPr>
        <w:t>Головні цілі на 2017 рік:</w:t>
      </w:r>
    </w:p>
    <w:p w:rsidR="005F5973" w:rsidRPr="00D51F28" w:rsidRDefault="005F5973" w:rsidP="005F5973">
      <w:pPr>
        <w:spacing w:line="9" w:lineRule="exact"/>
        <w:rPr>
          <w:sz w:val="28"/>
          <w:szCs w:val="28"/>
        </w:rPr>
      </w:pPr>
    </w:p>
    <w:p w:rsidR="005F5973" w:rsidRPr="00D51F28" w:rsidRDefault="005F5973" w:rsidP="005F5973">
      <w:pPr>
        <w:spacing w:line="238" w:lineRule="auto"/>
        <w:ind w:firstLine="900"/>
        <w:jc w:val="both"/>
        <w:rPr>
          <w:sz w:val="28"/>
          <w:szCs w:val="28"/>
        </w:rPr>
      </w:pPr>
      <w:r w:rsidRPr="00D51F28">
        <w:rPr>
          <w:rFonts w:eastAsia="Times New Roman"/>
          <w:sz w:val="28"/>
          <w:szCs w:val="28"/>
        </w:rPr>
        <w:t>Створення єдиного медичного простору, удосконалення первинної медичної допомоги; надання ефективної медичної допомоги населенню району та підвищення її доступності, покращення здоров’я населення, зміцнення матеріально-технічної бази закладів охорони здоров’я.</w:t>
      </w:r>
    </w:p>
    <w:p w:rsidR="005F5973" w:rsidRPr="00D51F28" w:rsidRDefault="005F5973" w:rsidP="005F5973">
      <w:pPr>
        <w:spacing w:line="242" w:lineRule="exact"/>
        <w:rPr>
          <w:sz w:val="28"/>
          <w:szCs w:val="28"/>
        </w:rPr>
      </w:pPr>
    </w:p>
    <w:p w:rsidR="005F5973" w:rsidRPr="00D51F28" w:rsidRDefault="005F5973" w:rsidP="005F5973">
      <w:pPr>
        <w:ind w:left="960"/>
        <w:rPr>
          <w:sz w:val="28"/>
          <w:szCs w:val="28"/>
        </w:rPr>
      </w:pPr>
      <w:r w:rsidRPr="00D51F28">
        <w:rPr>
          <w:rFonts w:eastAsia="Times New Roman"/>
          <w:b/>
          <w:bCs/>
          <w:sz w:val="28"/>
          <w:szCs w:val="28"/>
        </w:rPr>
        <w:t>Основні завдання та заходи на 2017 рік:</w:t>
      </w:r>
    </w:p>
    <w:p w:rsidR="005F5973" w:rsidRPr="00D51F28" w:rsidRDefault="005F5973" w:rsidP="005F5973">
      <w:pPr>
        <w:spacing w:line="1" w:lineRule="exact"/>
        <w:rPr>
          <w:sz w:val="28"/>
          <w:szCs w:val="28"/>
        </w:rPr>
      </w:pPr>
    </w:p>
    <w:p w:rsidR="005F5973" w:rsidRDefault="005F5973" w:rsidP="005F5973">
      <w:pPr>
        <w:tabs>
          <w:tab w:val="left" w:pos="1160"/>
          <w:tab w:val="left" w:pos="1701"/>
          <w:tab w:val="left" w:pos="3540"/>
          <w:tab w:val="left" w:pos="4860"/>
          <w:tab w:val="left" w:pos="7120"/>
          <w:tab w:val="left" w:pos="8600"/>
          <w:tab w:val="left" w:pos="9060"/>
        </w:tabs>
        <w:jc w:val="both"/>
        <w:rPr>
          <w:rFonts w:eastAsia="Times New Roman"/>
          <w:sz w:val="28"/>
          <w:szCs w:val="28"/>
        </w:rPr>
      </w:pPr>
      <w:r w:rsidRPr="00D51F28">
        <w:rPr>
          <w:rFonts w:eastAsia="Times New Roman"/>
          <w:sz w:val="28"/>
          <w:szCs w:val="28"/>
        </w:rPr>
        <w:t xml:space="preserve">              -</w:t>
      </w:r>
      <w:r w:rsidRPr="00D51F28">
        <w:rPr>
          <w:sz w:val="28"/>
          <w:szCs w:val="28"/>
        </w:rPr>
        <w:tab/>
      </w:r>
      <w:r w:rsidR="00496639">
        <w:rPr>
          <w:sz w:val="28"/>
          <w:szCs w:val="28"/>
        </w:rPr>
        <w:t xml:space="preserve"> організація належної роботи в поліклініці у місті Коломиї за новітніми європейськими стандартами</w:t>
      </w:r>
      <w:r w:rsidR="00A652E9">
        <w:rPr>
          <w:sz w:val="28"/>
          <w:szCs w:val="28"/>
        </w:rPr>
        <w:t>;</w:t>
      </w:r>
      <w:r w:rsidR="00496639">
        <w:rPr>
          <w:sz w:val="28"/>
          <w:szCs w:val="28"/>
        </w:rPr>
        <w:t xml:space="preserve"> </w:t>
      </w:r>
      <w:r w:rsidRPr="00D51F28">
        <w:rPr>
          <w:rFonts w:eastAsia="Times New Roman"/>
          <w:sz w:val="28"/>
          <w:szCs w:val="28"/>
        </w:rPr>
        <w:t xml:space="preserve">придбання та монтаж діагностичного обладнання </w:t>
      </w:r>
      <w:r w:rsidR="00CF0C7F">
        <w:rPr>
          <w:rFonts w:eastAsia="Times New Roman"/>
          <w:sz w:val="28"/>
          <w:szCs w:val="28"/>
        </w:rPr>
        <w:t>для поліклініки в місті Коломиї;</w:t>
      </w:r>
    </w:p>
    <w:p w:rsidR="00CF0C7F" w:rsidRDefault="00CF0C7F" w:rsidP="005F5973">
      <w:pPr>
        <w:tabs>
          <w:tab w:val="left" w:pos="1160"/>
          <w:tab w:val="left" w:pos="1701"/>
          <w:tab w:val="left" w:pos="3540"/>
          <w:tab w:val="left" w:pos="4860"/>
          <w:tab w:val="left" w:pos="7120"/>
          <w:tab w:val="left" w:pos="8600"/>
          <w:tab w:val="left" w:pos="9060"/>
        </w:tabs>
        <w:jc w:val="both"/>
        <w:rPr>
          <w:rFonts w:eastAsia="Times New Roman"/>
          <w:sz w:val="28"/>
          <w:szCs w:val="28"/>
        </w:rPr>
      </w:pPr>
      <w:r>
        <w:rPr>
          <w:rFonts w:eastAsia="Times New Roman"/>
          <w:sz w:val="28"/>
          <w:szCs w:val="28"/>
        </w:rPr>
        <w:lastRenderedPageBreak/>
        <w:t xml:space="preserve">            - придбання системи ультразвукової діагностики для Коломийської центральної районної лікарні;</w:t>
      </w:r>
    </w:p>
    <w:p w:rsidR="00CF0C7F" w:rsidRDefault="00CF0C7F" w:rsidP="005F5973">
      <w:pPr>
        <w:tabs>
          <w:tab w:val="left" w:pos="1160"/>
          <w:tab w:val="left" w:pos="1701"/>
          <w:tab w:val="left" w:pos="3540"/>
          <w:tab w:val="left" w:pos="4860"/>
          <w:tab w:val="left" w:pos="7120"/>
          <w:tab w:val="left" w:pos="8600"/>
          <w:tab w:val="left" w:pos="9060"/>
        </w:tabs>
        <w:jc w:val="both"/>
        <w:rPr>
          <w:rFonts w:eastAsia="Times New Roman"/>
          <w:sz w:val="28"/>
          <w:szCs w:val="28"/>
        </w:rPr>
      </w:pPr>
      <w:r>
        <w:rPr>
          <w:rFonts w:eastAsia="Times New Roman"/>
          <w:sz w:val="28"/>
          <w:szCs w:val="28"/>
        </w:rPr>
        <w:t xml:space="preserve">            - продовження ремонтних робіт отоларингологічного відділення Коломийської центральної районної лікарні</w:t>
      </w:r>
      <w:r w:rsidR="006638DA" w:rsidRPr="006638DA">
        <w:rPr>
          <w:rFonts w:eastAsia="Times New Roman"/>
          <w:sz w:val="28"/>
          <w:szCs w:val="28"/>
        </w:rPr>
        <w:t xml:space="preserve"> </w:t>
      </w:r>
      <w:r w:rsidR="006638DA">
        <w:rPr>
          <w:rFonts w:eastAsia="Times New Roman"/>
          <w:sz w:val="28"/>
          <w:szCs w:val="28"/>
        </w:rPr>
        <w:t>та психоневрологічного диспансеру</w:t>
      </w:r>
      <w:r>
        <w:rPr>
          <w:rFonts w:eastAsia="Times New Roman"/>
          <w:sz w:val="28"/>
          <w:szCs w:val="28"/>
        </w:rPr>
        <w:t>;</w:t>
      </w:r>
    </w:p>
    <w:p w:rsidR="00CF0C7F" w:rsidRDefault="00CF0C7F" w:rsidP="005F5973">
      <w:pPr>
        <w:tabs>
          <w:tab w:val="left" w:pos="1160"/>
          <w:tab w:val="left" w:pos="1701"/>
          <w:tab w:val="left" w:pos="3540"/>
          <w:tab w:val="left" w:pos="4860"/>
          <w:tab w:val="left" w:pos="7120"/>
          <w:tab w:val="left" w:pos="8600"/>
          <w:tab w:val="left" w:pos="9060"/>
        </w:tabs>
        <w:jc w:val="both"/>
        <w:rPr>
          <w:rFonts w:eastAsia="Times New Roman"/>
          <w:sz w:val="28"/>
          <w:szCs w:val="28"/>
        </w:rPr>
      </w:pPr>
      <w:r>
        <w:rPr>
          <w:rFonts w:eastAsia="Times New Roman"/>
          <w:sz w:val="28"/>
          <w:szCs w:val="28"/>
        </w:rPr>
        <w:t xml:space="preserve">            - капітальний ремонт Коломийської дитячої лікарні;</w:t>
      </w:r>
      <w:r>
        <w:rPr>
          <w:rFonts w:eastAsia="Times New Roman"/>
          <w:sz w:val="28"/>
          <w:szCs w:val="28"/>
        </w:rPr>
        <w:tab/>
      </w:r>
    </w:p>
    <w:p w:rsidR="006638DA" w:rsidRPr="006638DA" w:rsidRDefault="00CF0C7F" w:rsidP="005F5973">
      <w:pPr>
        <w:tabs>
          <w:tab w:val="left" w:pos="1160"/>
          <w:tab w:val="left" w:pos="1701"/>
          <w:tab w:val="left" w:pos="3540"/>
          <w:tab w:val="left" w:pos="4860"/>
          <w:tab w:val="left" w:pos="7120"/>
          <w:tab w:val="left" w:pos="8600"/>
          <w:tab w:val="left" w:pos="9060"/>
        </w:tabs>
        <w:jc w:val="both"/>
        <w:rPr>
          <w:rFonts w:eastAsia="Times New Roman"/>
          <w:sz w:val="28"/>
          <w:szCs w:val="28"/>
          <w:lang w:val="ru-RU"/>
        </w:rPr>
      </w:pPr>
      <w:r>
        <w:rPr>
          <w:rFonts w:eastAsia="Times New Roman"/>
          <w:sz w:val="28"/>
          <w:szCs w:val="28"/>
        </w:rPr>
        <w:t xml:space="preserve">           - поточний ремонт приймальних відділень Коломийської центральної районної лікарні та пологового будинку;</w:t>
      </w:r>
    </w:p>
    <w:p w:rsidR="00CF0C7F" w:rsidRPr="00D51F28" w:rsidRDefault="006638DA" w:rsidP="005F5973">
      <w:pPr>
        <w:tabs>
          <w:tab w:val="left" w:pos="1160"/>
          <w:tab w:val="left" w:pos="1701"/>
          <w:tab w:val="left" w:pos="3540"/>
          <w:tab w:val="left" w:pos="4860"/>
          <w:tab w:val="left" w:pos="7120"/>
          <w:tab w:val="left" w:pos="8600"/>
          <w:tab w:val="left" w:pos="9060"/>
        </w:tabs>
        <w:jc w:val="both"/>
        <w:rPr>
          <w:sz w:val="28"/>
          <w:szCs w:val="28"/>
        </w:rPr>
      </w:pPr>
      <w:r w:rsidRPr="006638DA">
        <w:rPr>
          <w:rFonts w:eastAsia="Times New Roman"/>
          <w:sz w:val="28"/>
          <w:szCs w:val="28"/>
          <w:lang w:val="ru-RU"/>
        </w:rPr>
        <w:t xml:space="preserve">           - </w:t>
      </w:r>
      <w:r w:rsidR="00CF0C7F">
        <w:rPr>
          <w:rFonts w:eastAsia="Times New Roman"/>
          <w:sz w:val="28"/>
          <w:szCs w:val="28"/>
        </w:rPr>
        <w:t>поточний ремонт зовнішніх мереж теплопостачання та гарячого водопостачання Коломийської центральної районної лікарні та пологового будинку;</w:t>
      </w:r>
      <w:r w:rsidR="00CF0C7F">
        <w:rPr>
          <w:rFonts w:eastAsia="Times New Roman"/>
          <w:sz w:val="28"/>
          <w:szCs w:val="28"/>
        </w:rPr>
        <w:tab/>
      </w:r>
    </w:p>
    <w:p w:rsidR="005F5973" w:rsidRPr="00D51F28" w:rsidRDefault="005F5973" w:rsidP="005F5973">
      <w:pPr>
        <w:spacing w:line="17" w:lineRule="exact"/>
        <w:rPr>
          <w:sz w:val="28"/>
          <w:szCs w:val="28"/>
        </w:rPr>
      </w:pPr>
    </w:p>
    <w:p w:rsidR="005F5973" w:rsidRPr="00B41CA1" w:rsidRDefault="005F5973" w:rsidP="007365E2">
      <w:pPr>
        <w:numPr>
          <w:ilvl w:val="0"/>
          <w:numId w:val="56"/>
        </w:numPr>
        <w:tabs>
          <w:tab w:val="left" w:pos="1085"/>
        </w:tabs>
        <w:spacing w:line="238" w:lineRule="auto"/>
        <w:ind w:firstLine="899"/>
        <w:jc w:val="both"/>
        <w:rPr>
          <w:rFonts w:eastAsia="Times New Roman"/>
          <w:sz w:val="28"/>
          <w:szCs w:val="28"/>
        </w:rPr>
      </w:pPr>
      <w:r w:rsidRPr="00D51F28">
        <w:rPr>
          <w:rFonts w:eastAsia="Times New Roman"/>
          <w:sz w:val="28"/>
          <w:szCs w:val="28"/>
        </w:rPr>
        <w:t>покращення матеріально-технічного стану закладів охорони здоров’я на селі;</w:t>
      </w:r>
    </w:p>
    <w:p w:rsidR="00B41CA1" w:rsidRDefault="00B41CA1" w:rsidP="007365E2">
      <w:pPr>
        <w:numPr>
          <w:ilvl w:val="0"/>
          <w:numId w:val="56"/>
        </w:numPr>
        <w:tabs>
          <w:tab w:val="left" w:pos="1085"/>
        </w:tabs>
        <w:spacing w:line="238" w:lineRule="auto"/>
        <w:ind w:firstLine="899"/>
        <w:jc w:val="both"/>
        <w:rPr>
          <w:rFonts w:eastAsia="Times New Roman"/>
          <w:sz w:val="28"/>
          <w:szCs w:val="28"/>
        </w:rPr>
      </w:pPr>
      <w:r>
        <w:rPr>
          <w:rFonts w:eastAsia="Times New Roman"/>
          <w:sz w:val="28"/>
          <w:szCs w:val="28"/>
        </w:rPr>
        <w:t xml:space="preserve">проведення енергозберігаючих заходів в амбулаторії </w:t>
      </w:r>
      <w:proofErr w:type="spellStart"/>
      <w:r>
        <w:rPr>
          <w:rFonts w:eastAsia="Times New Roman"/>
          <w:sz w:val="28"/>
          <w:szCs w:val="28"/>
        </w:rPr>
        <w:t>с.Спас</w:t>
      </w:r>
      <w:proofErr w:type="spellEnd"/>
      <w:r>
        <w:rPr>
          <w:rFonts w:eastAsia="Times New Roman"/>
          <w:sz w:val="28"/>
          <w:szCs w:val="28"/>
        </w:rPr>
        <w:t xml:space="preserve"> у рамках реалізації проекту ПРОООН «Місцевий розвиток орієнтований на громаду                ІІІ фаза»; </w:t>
      </w:r>
    </w:p>
    <w:p w:rsidR="004A69EE" w:rsidRPr="00D51F28" w:rsidRDefault="004A69EE" w:rsidP="007365E2">
      <w:pPr>
        <w:numPr>
          <w:ilvl w:val="0"/>
          <w:numId w:val="56"/>
        </w:numPr>
        <w:tabs>
          <w:tab w:val="left" w:pos="1085"/>
        </w:tabs>
        <w:spacing w:line="238" w:lineRule="auto"/>
        <w:ind w:firstLine="899"/>
        <w:jc w:val="both"/>
        <w:rPr>
          <w:rFonts w:eastAsia="Times New Roman"/>
          <w:sz w:val="28"/>
          <w:szCs w:val="28"/>
        </w:rPr>
      </w:pPr>
      <w:r>
        <w:rPr>
          <w:rFonts w:eastAsia="Times New Roman"/>
          <w:sz w:val="28"/>
          <w:szCs w:val="28"/>
        </w:rPr>
        <w:t xml:space="preserve">капітальний ремонт (заміна вікон) </w:t>
      </w:r>
      <w:r w:rsidR="00CF0C7F">
        <w:rPr>
          <w:rFonts w:eastAsia="Times New Roman"/>
          <w:sz w:val="28"/>
          <w:szCs w:val="28"/>
        </w:rPr>
        <w:t xml:space="preserve">у </w:t>
      </w:r>
      <w:proofErr w:type="spellStart"/>
      <w:r w:rsidR="00CF0C7F">
        <w:rPr>
          <w:rFonts w:eastAsia="Times New Roman"/>
          <w:sz w:val="28"/>
          <w:szCs w:val="28"/>
        </w:rPr>
        <w:t>ФАПі</w:t>
      </w:r>
      <w:proofErr w:type="spellEnd"/>
      <w:r w:rsidR="00CF0C7F">
        <w:rPr>
          <w:rFonts w:eastAsia="Times New Roman"/>
          <w:sz w:val="28"/>
          <w:szCs w:val="28"/>
        </w:rPr>
        <w:t xml:space="preserve"> </w:t>
      </w:r>
      <w:proofErr w:type="spellStart"/>
      <w:r w:rsidR="00CF0C7F">
        <w:rPr>
          <w:rFonts w:eastAsia="Times New Roman"/>
          <w:sz w:val="28"/>
          <w:szCs w:val="28"/>
        </w:rPr>
        <w:t>с.Жукотин</w:t>
      </w:r>
      <w:proofErr w:type="spellEnd"/>
      <w:r w:rsidR="00CF0C7F">
        <w:rPr>
          <w:rFonts w:eastAsia="Times New Roman"/>
          <w:sz w:val="28"/>
          <w:szCs w:val="28"/>
        </w:rPr>
        <w:t>;</w:t>
      </w:r>
    </w:p>
    <w:p w:rsidR="005F5973" w:rsidRPr="00D51F28" w:rsidRDefault="005F5973" w:rsidP="005F5973">
      <w:pPr>
        <w:spacing w:line="6" w:lineRule="exact"/>
        <w:rPr>
          <w:rFonts w:eastAsia="Times New Roman"/>
          <w:sz w:val="28"/>
          <w:szCs w:val="28"/>
        </w:rPr>
      </w:pPr>
    </w:p>
    <w:p w:rsidR="005F5973" w:rsidRPr="00D51F28" w:rsidRDefault="005F5973" w:rsidP="007365E2">
      <w:pPr>
        <w:numPr>
          <w:ilvl w:val="0"/>
          <w:numId w:val="57"/>
        </w:numPr>
        <w:tabs>
          <w:tab w:val="left" w:pos="1188"/>
        </w:tabs>
        <w:spacing w:line="234" w:lineRule="auto"/>
        <w:ind w:right="20" w:firstLine="899"/>
        <w:jc w:val="both"/>
        <w:rPr>
          <w:rFonts w:eastAsia="Times New Roman"/>
          <w:sz w:val="28"/>
          <w:szCs w:val="28"/>
        </w:rPr>
      </w:pPr>
      <w:r w:rsidRPr="00D51F28">
        <w:rPr>
          <w:rFonts w:eastAsia="Times New Roman"/>
          <w:sz w:val="28"/>
          <w:szCs w:val="28"/>
        </w:rPr>
        <w:t>першочергове укомплектування кадрами закладів охорони здоров’я, розташованих у сільській місцевості,</w:t>
      </w:r>
    </w:p>
    <w:p w:rsidR="005F5973" w:rsidRPr="00D51F28" w:rsidRDefault="005F5973" w:rsidP="005F5973">
      <w:pPr>
        <w:spacing w:line="2" w:lineRule="exact"/>
        <w:jc w:val="both"/>
        <w:rPr>
          <w:rFonts w:eastAsia="Times New Roman"/>
          <w:sz w:val="28"/>
          <w:szCs w:val="28"/>
        </w:rPr>
      </w:pPr>
    </w:p>
    <w:p w:rsidR="005F5973" w:rsidRPr="00D51F28" w:rsidRDefault="005F5973" w:rsidP="007365E2">
      <w:pPr>
        <w:numPr>
          <w:ilvl w:val="0"/>
          <w:numId w:val="57"/>
        </w:numPr>
        <w:tabs>
          <w:tab w:val="left" w:pos="1060"/>
        </w:tabs>
        <w:ind w:left="1060" w:hanging="161"/>
        <w:jc w:val="both"/>
        <w:rPr>
          <w:rFonts w:eastAsia="Times New Roman"/>
          <w:sz w:val="28"/>
          <w:szCs w:val="28"/>
        </w:rPr>
      </w:pPr>
      <w:r w:rsidRPr="00D51F28">
        <w:rPr>
          <w:rFonts w:eastAsia="Times New Roman"/>
          <w:sz w:val="28"/>
          <w:szCs w:val="28"/>
        </w:rPr>
        <w:t>забезпечення амбулаторій обладнанням та автотранспортом;</w:t>
      </w:r>
    </w:p>
    <w:p w:rsidR="005F5973" w:rsidRPr="00D51F28" w:rsidRDefault="005F5973" w:rsidP="005F5973">
      <w:pPr>
        <w:spacing w:line="42" w:lineRule="exact"/>
        <w:rPr>
          <w:sz w:val="28"/>
          <w:szCs w:val="28"/>
        </w:rPr>
      </w:pPr>
    </w:p>
    <w:p w:rsidR="005F5973" w:rsidRPr="00D51F28" w:rsidRDefault="005F5973" w:rsidP="005F5973">
      <w:pPr>
        <w:spacing w:line="14" w:lineRule="exact"/>
        <w:rPr>
          <w:rFonts w:ascii="Symbol" w:eastAsia="Symbol" w:hAnsi="Symbol" w:cs="Symbol"/>
          <w:sz w:val="28"/>
          <w:szCs w:val="28"/>
        </w:rPr>
      </w:pPr>
    </w:p>
    <w:p w:rsidR="005F5973" w:rsidRPr="00D51F28" w:rsidRDefault="005F5973" w:rsidP="005F5973">
      <w:pPr>
        <w:spacing w:line="21" w:lineRule="exact"/>
        <w:rPr>
          <w:rFonts w:eastAsia="Times New Roman"/>
          <w:sz w:val="28"/>
          <w:szCs w:val="28"/>
        </w:rPr>
      </w:pPr>
    </w:p>
    <w:p w:rsidR="005F5973" w:rsidRPr="00D51F28" w:rsidRDefault="005F5973" w:rsidP="005F5973">
      <w:pPr>
        <w:spacing w:line="234" w:lineRule="auto"/>
        <w:ind w:firstLine="900"/>
        <w:rPr>
          <w:rFonts w:eastAsia="Times New Roman"/>
          <w:sz w:val="28"/>
          <w:szCs w:val="28"/>
        </w:rPr>
      </w:pPr>
      <w:r w:rsidRPr="00D51F28">
        <w:rPr>
          <w:rFonts w:eastAsia="Times New Roman"/>
          <w:sz w:val="28"/>
          <w:szCs w:val="28"/>
        </w:rPr>
        <w:t>- реалізація програм розвитку охорони здоров’я.</w:t>
      </w:r>
    </w:p>
    <w:p w:rsidR="005F5973" w:rsidRDefault="005F5973" w:rsidP="005F5973">
      <w:pPr>
        <w:spacing w:line="234" w:lineRule="auto"/>
        <w:ind w:firstLine="900"/>
        <w:rPr>
          <w:rFonts w:eastAsia="Times New Roman"/>
          <w:sz w:val="26"/>
          <w:szCs w:val="26"/>
        </w:rPr>
      </w:pPr>
    </w:p>
    <w:p w:rsidR="005F5973" w:rsidRDefault="005F5973" w:rsidP="005F5973">
      <w:pPr>
        <w:spacing w:line="13" w:lineRule="exact"/>
        <w:rPr>
          <w:rFonts w:eastAsia="Times New Roman"/>
          <w:sz w:val="26"/>
          <w:szCs w:val="26"/>
        </w:rPr>
      </w:pPr>
    </w:p>
    <w:p w:rsidR="005F5973" w:rsidRDefault="005F5973" w:rsidP="005F5973">
      <w:pPr>
        <w:spacing w:line="102" w:lineRule="exact"/>
        <w:rPr>
          <w:sz w:val="20"/>
          <w:szCs w:val="20"/>
        </w:rPr>
      </w:pPr>
    </w:p>
    <w:p w:rsidR="005F5973" w:rsidRDefault="005F5973" w:rsidP="005F5973">
      <w:pPr>
        <w:ind w:left="900"/>
        <w:rPr>
          <w:sz w:val="20"/>
          <w:szCs w:val="20"/>
        </w:rPr>
      </w:pPr>
      <w:r w:rsidRPr="00A652E9">
        <w:rPr>
          <w:rFonts w:eastAsia="Times New Roman"/>
          <w:b/>
          <w:bCs/>
          <w:sz w:val="28"/>
          <w:szCs w:val="28"/>
        </w:rPr>
        <w:t>Очікувані результати у 2017 році</w:t>
      </w:r>
      <w:r>
        <w:rPr>
          <w:rFonts w:eastAsia="Times New Roman"/>
          <w:b/>
          <w:bCs/>
          <w:sz w:val="26"/>
          <w:szCs w:val="26"/>
        </w:rPr>
        <w:t>:</w:t>
      </w:r>
    </w:p>
    <w:p w:rsidR="005F5973" w:rsidRPr="00D51F28" w:rsidRDefault="005F5973" w:rsidP="00A652E9">
      <w:pPr>
        <w:tabs>
          <w:tab w:val="left" w:pos="1260"/>
        </w:tabs>
        <w:spacing w:line="181" w:lineRule="auto"/>
        <w:jc w:val="both"/>
        <w:rPr>
          <w:rFonts w:ascii="Wingdings" w:eastAsia="Wingdings" w:hAnsi="Wingdings" w:cs="Wingdings"/>
          <w:sz w:val="28"/>
          <w:szCs w:val="28"/>
          <w:vertAlign w:val="superscript"/>
        </w:rPr>
      </w:pPr>
      <w:r w:rsidRPr="00D51F28">
        <w:rPr>
          <w:rFonts w:eastAsia="Times New Roman"/>
          <w:sz w:val="28"/>
          <w:szCs w:val="28"/>
        </w:rPr>
        <w:t xml:space="preserve">             - </w:t>
      </w:r>
      <w:r>
        <w:rPr>
          <w:rFonts w:eastAsia="Times New Roman"/>
          <w:sz w:val="28"/>
          <w:szCs w:val="28"/>
        </w:rPr>
        <w:t xml:space="preserve">зниження </w:t>
      </w:r>
      <w:r w:rsidRPr="00D51F28">
        <w:rPr>
          <w:rFonts w:eastAsia="Times New Roman"/>
          <w:sz w:val="28"/>
          <w:szCs w:val="28"/>
        </w:rPr>
        <w:t xml:space="preserve"> рівня смертності дітей першого року життя;</w:t>
      </w:r>
    </w:p>
    <w:p w:rsidR="005F5973" w:rsidRPr="00D51F28" w:rsidRDefault="005F5973" w:rsidP="00A652E9">
      <w:pPr>
        <w:spacing w:line="23" w:lineRule="exact"/>
        <w:jc w:val="both"/>
        <w:rPr>
          <w:rFonts w:ascii="Wingdings" w:eastAsia="Wingdings" w:hAnsi="Wingdings" w:cs="Wingdings"/>
          <w:sz w:val="28"/>
          <w:szCs w:val="28"/>
          <w:vertAlign w:val="superscript"/>
        </w:rPr>
      </w:pPr>
    </w:p>
    <w:p w:rsidR="005F5973" w:rsidRPr="00D51F28" w:rsidRDefault="005F5973" w:rsidP="00A652E9">
      <w:pPr>
        <w:tabs>
          <w:tab w:val="left" w:pos="1260"/>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D51F28">
        <w:rPr>
          <w:rFonts w:eastAsia="Times New Roman"/>
          <w:sz w:val="28"/>
          <w:szCs w:val="28"/>
        </w:rPr>
        <w:t xml:space="preserve">зниження рівнів захворювання населення: загальної за всіма видами патології, на туберкульоз та </w:t>
      </w:r>
      <w:proofErr w:type="spellStart"/>
      <w:r w:rsidRPr="00D51F28">
        <w:rPr>
          <w:rFonts w:eastAsia="Times New Roman"/>
          <w:sz w:val="28"/>
          <w:szCs w:val="28"/>
        </w:rPr>
        <w:t>онкопатологію</w:t>
      </w:r>
      <w:proofErr w:type="spellEnd"/>
      <w:r w:rsidRPr="00D51F28">
        <w:rPr>
          <w:rFonts w:eastAsia="Times New Roman"/>
          <w:sz w:val="28"/>
          <w:szCs w:val="28"/>
        </w:rPr>
        <w:t>;</w:t>
      </w:r>
    </w:p>
    <w:p w:rsidR="005F5973" w:rsidRPr="00D51F28" w:rsidRDefault="005F5973" w:rsidP="00A652E9">
      <w:pPr>
        <w:spacing w:line="1" w:lineRule="exact"/>
        <w:jc w:val="both"/>
        <w:rPr>
          <w:rFonts w:ascii="Wingdings" w:eastAsia="Wingdings" w:hAnsi="Wingdings" w:cs="Wingdings"/>
          <w:sz w:val="28"/>
          <w:szCs w:val="28"/>
          <w:vertAlign w:val="superscript"/>
        </w:rPr>
      </w:pPr>
    </w:p>
    <w:p w:rsidR="005F5973" w:rsidRPr="00D51F28" w:rsidRDefault="00A652E9" w:rsidP="00A652E9">
      <w:pPr>
        <w:tabs>
          <w:tab w:val="left" w:pos="1260"/>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w:t>
      </w:r>
      <w:r w:rsidR="005F5973">
        <w:rPr>
          <w:rFonts w:eastAsia="Times New Roman"/>
          <w:sz w:val="28"/>
          <w:szCs w:val="28"/>
        </w:rPr>
        <w:t xml:space="preserve">- </w:t>
      </w:r>
      <w:r w:rsidR="005F5973" w:rsidRPr="00D51F28">
        <w:rPr>
          <w:rFonts w:eastAsia="Times New Roman"/>
          <w:sz w:val="28"/>
          <w:szCs w:val="28"/>
        </w:rPr>
        <w:t>стабілізація показників первинного виходу населення на інвалідність;</w:t>
      </w:r>
    </w:p>
    <w:p w:rsidR="005F5973" w:rsidRPr="00D51F28" w:rsidRDefault="005F5973" w:rsidP="00A652E9">
      <w:pPr>
        <w:spacing w:line="27" w:lineRule="exact"/>
        <w:jc w:val="both"/>
        <w:rPr>
          <w:rFonts w:ascii="Wingdings" w:eastAsia="Wingdings" w:hAnsi="Wingdings" w:cs="Wingdings"/>
          <w:sz w:val="28"/>
          <w:szCs w:val="28"/>
          <w:vertAlign w:val="superscript"/>
        </w:rPr>
      </w:pPr>
    </w:p>
    <w:p w:rsidR="005F5973" w:rsidRPr="00D51F28" w:rsidRDefault="00A652E9" w:rsidP="00A652E9">
      <w:pPr>
        <w:tabs>
          <w:tab w:val="left" w:pos="1260"/>
        </w:tabs>
        <w:spacing w:line="184" w:lineRule="auto"/>
        <w:jc w:val="both"/>
        <w:rPr>
          <w:rFonts w:ascii="Wingdings" w:eastAsia="Wingdings" w:hAnsi="Wingdings" w:cs="Wingdings"/>
          <w:sz w:val="28"/>
          <w:szCs w:val="28"/>
          <w:vertAlign w:val="superscript"/>
        </w:rPr>
      </w:pPr>
      <w:r>
        <w:rPr>
          <w:rFonts w:eastAsia="Times New Roman"/>
          <w:sz w:val="28"/>
          <w:szCs w:val="28"/>
        </w:rPr>
        <w:t xml:space="preserve">            - </w:t>
      </w:r>
      <w:r w:rsidR="005F5973" w:rsidRPr="00D51F28">
        <w:rPr>
          <w:rFonts w:eastAsia="Times New Roman"/>
          <w:sz w:val="28"/>
          <w:szCs w:val="28"/>
        </w:rPr>
        <w:t>зниження рівня смертності онкологічних хворих, які помирають протягом року після встановлення діагнозу.</w:t>
      </w:r>
    </w:p>
    <w:p w:rsidR="005F5973" w:rsidRDefault="005F5973" w:rsidP="005F5973">
      <w:pPr>
        <w:spacing w:line="200" w:lineRule="exact"/>
        <w:rPr>
          <w:sz w:val="20"/>
          <w:szCs w:val="20"/>
        </w:rPr>
      </w:pPr>
    </w:p>
    <w:p w:rsidR="005F5973" w:rsidRDefault="005F5973" w:rsidP="005F5973">
      <w:pPr>
        <w:spacing w:line="272"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Освіта</w:t>
      </w:r>
    </w:p>
    <w:p w:rsidR="005F5973" w:rsidRPr="008C3083" w:rsidRDefault="005F5973" w:rsidP="005F5973">
      <w:pPr>
        <w:ind w:left="900"/>
        <w:rPr>
          <w:sz w:val="28"/>
          <w:szCs w:val="28"/>
        </w:rPr>
      </w:pPr>
      <w:r w:rsidRPr="008C3083">
        <w:rPr>
          <w:rFonts w:eastAsia="Times New Roman"/>
          <w:b/>
          <w:bCs/>
          <w:sz w:val="28"/>
          <w:szCs w:val="28"/>
        </w:rPr>
        <w:t>Головні цілі на 2017 рік:</w:t>
      </w:r>
    </w:p>
    <w:p w:rsidR="005F5973" w:rsidRDefault="005F5973" w:rsidP="005F5973">
      <w:pPr>
        <w:spacing w:line="9" w:lineRule="exact"/>
        <w:rPr>
          <w:sz w:val="20"/>
          <w:szCs w:val="20"/>
        </w:rPr>
      </w:pPr>
    </w:p>
    <w:p w:rsidR="005F5973" w:rsidRPr="008C3083" w:rsidRDefault="005F5973" w:rsidP="005F5973">
      <w:pPr>
        <w:spacing w:line="237" w:lineRule="auto"/>
        <w:ind w:firstLine="900"/>
        <w:jc w:val="both"/>
        <w:rPr>
          <w:sz w:val="28"/>
          <w:szCs w:val="28"/>
        </w:rPr>
      </w:pPr>
      <w:r w:rsidRPr="008C3083">
        <w:rPr>
          <w:rFonts w:eastAsia="Times New Roman"/>
          <w:sz w:val="28"/>
          <w:szCs w:val="28"/>
        </w:rPr>
        <w:t>Розвиток системи освіти, підвищення її якості та конкурентоспроможності; створення умов для надання громадянам якісної освіти; рівний доступ до якісної освіти; належна реалізація на території району державної політики з питань молоді і дітей; створення сприятливих соціально-економічних передумов для життєвого самовизначення та самореалізації молоді; забезпечення належного оздоровлення та відпочинку дітей</w:t>
      </w:r>
    </w:p>
    <w:p w:rsidR="005F5973" w:rsidRDefault="005F5973" w:rsidP="005F5973">
      <w:pPr>
        <w:spacing w:line="245" w:lineRule="exact"/>
        <w:rPr>
          <w:sz w:val="20"/>
          <w:szCs w:val="20"/>
        </w:rPr>
      </w:pPr>
    </w:p>
    <w:p w:rsidR="005F5973" w:rsidRPr="008C3083" w:rsidRDefault="005F5973" w:rsidP="005F5973">
      <w:pPr>
        <w:ind w:left="900"/>
        <w:rPr>
          <w:sz w:val="28"/>
          <w:szCs w:val="28"/>
        </w:rPr>
      </w:pPr>
      <w:r w:rsidRPr="008C3083">
        <w:rPr>
          <w:rFonts w:eastAsia="Times New Roman"/>
          <w:b/>
          <w:bCs/>
          <w:sz w:val="28"/>
          <w:szCs w:val="28"/>
        </w:rPr>
        <w:t>Основні завдання та заходи на 2017 рік:</w:t>
      </w:r>
    </w:p>
    <w:p w:rsidR="005F5973" w:rsidRPr="008C3083" w:rsidRDefault="005F5973" w:rsidP="005F5973">
      <w:pPr>
        <w:spacing w:line="227" w:lineRule="exact"/>
        <w:rPr>
          <w:sz w:val="28"/>
          <w:szCs w:val="28"/>
        </w:rPr>
      </w:pPr>
    </w:p>
    <w:p w:rsidR="005F5973" w:rsidRPr="008C3083" w:rsidRDefault="005F5973" w:rsidP="005F5973">
      <w:pPr>
        <w:ind w:left="900"/>
        <w:rPr>
          <w:sz w:val="28"/>
          <w:szCs w:val="28"/>
        </w:rPr>
      </w:pPr>
      <w:r w:rsidRPr="008C3083">
        <w:rPr>
          <w:rFonts w:eastAsia="Times New Roman"/>
          <w:b/>
          <w:bCs/>
          <w:i/>
          <w:iCs/>
          <w:sz w:val="28"/>
          <w:szCs w:val="28"/>
        </w:rPr>
        <w:t>У галузі дошкільної освіти:</w:t>
      </w:r>
    </w:p>
    <w:p w:rsidR="005F5973" w:rsidRPr="008C3083" w:rsidRDefault="005F5973" w:rsidP="005F5973">
      <w:pPr>
        <w:spacing w:line="30" w:lineRule="exact"/>
        <w:rPr>
          <w:sz w:val="28"/>
          <w:szCs w:val="28"/>
        </w:rPr>
      </w:pPr>
    </w:p>
    <w:p w:rsidR="00CF247B" w:rsidRPr="00604265" w:rsidRDefault="00CF247B" w:rsidP="007365E2">
      <w:pPr>
        <w:numPr>
          <w:ilvl w:val="0"/>
          <w:numId w:val="58"/>
        </w:numPr>
        <w:tabs>
          <w:tab w:val="left" w:pos="1416"/>
        </w:tabs>
        <w:spacing w:line="226" w:lineRule="auto"/>
        <w:ind w:firstLine="901"/>
        <w:jc w:val="both"/>
        <w:rPr>
          <w:rFonts w:ascii="Symbol" w:eastAsia="Symbol" w:hAnsi="Symbol" w:cs="Symbol"/>
          <w:sz w:val="28"/>
          <w:szCs w:val="28"/>
        </w:rPr>
      </w:pPr>
      <w:r>
        <w:rPr>
          <w:rFonts w:eastAsia="Times New Roman"/>
          <w:sz w:val="28"/>
          <w:szCs w:val="28"/>
        </w:rPr>
        <w:t xml:space="preserve">проведення капітального ремонту покрівлі даху приміщення дитячо-навчального закладу в </w:t>
      </w:r>
      <w:proofErr w:type="spellStart"/>
      <w:r>
        <w:rPr>
          <w:rFonts w:eastAsia="Times New Roman"/>
          <w:sz w:val="28"/>
          <w:szCs w:val="28"/>
        </w:rPr>
        <w:t>с.Торговиця</w:t>
      </w:r>
      <w:proofErr w:type="spellEnd"/>
      <w:r w:rsidR="006638DA">
        <w:rPr>
          <w:rFonts w:eastAsia="Times New Roman"/>
          <w:sz w:val="28"/>
          <w:szCs w:val="28"/>
        </w:rPr>
        <w:t xml:space="preserve"> та </w:t>
      </w:r>
      <w:proofErr w:type="spellStart"/>
      <w:r w:rsidR="006638DA">
        <w:rPr>
          <w:rFonts w:eastAsia="Times New Roman"/>
          <w:sz w:val="28"/>
          <w:szCs w:val="28"/>
        </w:rPr>
        <w:t>с.Старий</w:t>
      </w:r>
      <w:proofErr w:type="spellEnd"/>
      <w:r w:rsidR="006638DA">
        <w:rPr>
          <w:rFonts w:eastAsia="Times New Roman"/>
          <w:sz w:val="28"/>
          <w:szCs w:val="28"/>
        </w:rPr>
        <w:t xml:space="preserve"> </w:t>
      </w:r>
      <w:proofErr w:type="spellStart"/>
      <w:r w:rsidR="006638DA">
        <w:rPr>
          <w:rFonts w:eastAsia="Times New Roman"/>
          <w:sz w:val="28"/>
          <w:szCs w:val="28"/>
        </w:rPr>
        <w:t>Гвіздець</w:t>
      </w:r>
      <w:proofErr w:type="spellEnd"/>
      <w:r w:rsidR="00604265">
        <w:rPr>
          <w:rFonts w:eastAsia="Times New Roman"/>
          <w:sz w:val="28"/>
          <w:szCs w:val="28"/>
        </w:rPr>
        <w:t>;</w:t>
      </w:r>
    </w:p>
    <w:p w:rsidR="00604265" w:rsidRPr="00412B64" w:rsidRDefault="00604265" w:rsidP="007365E2">
      <w:pPr>
        <w:numPr>
          <w:ilvl w:val="0"/>
          <w:numId w:val="58"/>
        </w:numPr>
        <w:tabs>
          <w:tab w:val="left" w:pos="1416"/>
        </w:tabs>
        <w:spacing w:line="226" w:lineRule="auto"/>
        <w:ind w:firstLine="901"/>
        <w:jc w:val="both"/>
        <w:rPr>
          <w:rFonts w:ascii="Symbol" w:eastAsia="Symbol" w:hAnsi="Symbol" w:cs="Symbol"/>
          <w:sz w:val="28"/>
          <w:szCs w:val="28"/>
        </w:rPr>
      </w:pPr>
      <w:r>
        <w:rPr>
          <w:rFonts w:eastAsia="Times New Roman"/>
          <w:sz w:val="28"/>
          <w:szCs w:val="28"/>
        </w:rPr>
        <w:t xml:space="preserve">реконструкція нежитлової </w:t>
      </w:r>
      <w:r w:rsidR="008D3122">
        <w:rPr>
          <w:rFonts w:eastAsia="Times New Roman"/>
          <w:sz w:val="28"/>
          <w:szCs w:val="28"/>
        </w:rPr>
        <w:t xml:space="preserve">будівлі (приміщення старої школи) під дитячий садок в </w:t>
      </w:r>
      <w:proofErr w:type="spellStart"/>
      <w:r w:rsidR="008D3122">
        <w:rPr>
          <w:rFonts w:eastAsia="Times New Roman"/>
          <w:sz w:val="28"/>
          <w:szCs w:val="28"/>
        </w:rPr>
        <w:t>с.Л.Хлібичин</w:t>
      </w:r>
      <w:proofErr w:type="spellEnd"/>
      <w:r w:rsidR="00412B64">
        <w:rPr>
          <w:rFonts w:eastAsia="Times New Roman"/>
          <w:sz w:val="28"/>
          <w:szCs w:val="28"/>
        </w:rPr>
        <w:t>;</w:t>
      </w:r>
    </w:p>
    <w:p w:rsidR="00412B64" w:rsidRPr="00604265" w:rsidRDefault="00412B64" w:rsidP="007365E2">
      <w:pPr>
        <w:numPr>
          <w:ilvl w:val="0"/>
          <w:numId w:val="58"/>
        </w:numPr>
        <w:tabs>
          <w:tab w:val="left" w:pos="1416"/>
        </w:tabs>
        <w:spacing w:line="226" w:lineRule="auto"/>
        <w:ind w:firstLine="901"/>
        <w:jc w:val="both"/>
        <w:rPr>
          <w:rFonts w:ascii="Symbol" w:eastAsia="Symbol" w:hAnsi="Symbol" w:cs="Symbol"/>
          <w:sz w:val="28"/>
          <w:szCs w:val="28"/>
        </w:rPr>
      </w:pPr>
      <w:r>
        <w:rPr>
          <w:rFonts w:eastAsia="Times New Roman"/>
          <w:sz w:val="28"/>
          <w:szCs w:val="28"/>
        </w:rPr>
        <w:t xml:space="preserve">реконструкція дитячого садка на 280 місць під дитячий садок на 120 місць </w:t>
      </w:r>
      <w:r w:rsidR="004B3568">
        <w:rPr>
          <w:rFonts w:eastAsia="Times New Roman"/>
          <w:sz w:val="28"/>
          <w:szCs w:val="28"/>
        </w:rPr>
        <w:t xml:space="preserve">та спальний корпус на 80 місць для дівчаток школи інтернату в селищі </w:t>
      </w:r>
      <w:proofErr w:type="spellStart"/>
      <w:r w:rsidR="004B3568">
        <w:rPr>
          <w:rFonts w:eastAsia="Times New Roman"/>
          <w:sz w:val="28"/>
          <w:szCs w:val="28"/>
        </w:rPr>
        <w:t>Гвіздець</w:t>
      </w:r>
      <w:proofErr w:type="spellEnd"/>
      <w:r w:rsidR="004B3568">
        <w:rPr>
          <w:rFonts w:eastAsia="Times New Roman"/>
          <w:sz w:val="28"/>
          <w:szCs w:val="28"/>
        </w:rPr>
        <w:t>;</w:t>
      </w:r>
    </w:p>
    <w:p w:rsidR="00604265" w:rsidRPr="00CF247B" w:rsidRDefault="00604265" w:rsidP="00604265">
      <w:pPr>
        <w:numPr>
          <w:ilvl w:val="0"/>
          <w:numId w:val="58"/>
        </w:numPr>
        <w:tabs>
          <w:tab w:val="left" w:pos="1416"/>
        </w:tabs>
        <w:spacing w:line="226" w:lineRule="auto"/>
        <w:ind w:firstLine="901"/>
        <w:jc w:val="both"/>
        <w:rPr>
          <w:rFonts w:ascii="Symbol" w:eastAsia="Symbol" w:hAnsi="Symbol" w:cs="Symbol"/>
          <w:sz w:val="28"/>
          <w:szCs w:val="28"/>
        </w:rPr>
      </w:pPr>
      <w:r w:rsidRPr="008C3083">
        <w:rPr>
          <w:rFonts w:eastAsia="Times New Roman"/>
          <w:sz w:val="28"/>
          <w:szCs w:val="28"/>
        </w:rPr>
        <w:lastRenderedPageBreak/>
        <w:t xml:space="preserve">відкриття дошкільних груп у населених пунктах </w:t>
      </w:r>
      <w:proofErr w:type="spellStart"/>
      <w:r w:rsidRPr="008C3083">
        <w:rPr>
          <w:rFonts w:eastAsia="Times New Roman"/>
          <w:sz w:val="28"/>
          <w:szCs w:val="28"/>
        </w:rPr>
        <w:t>с.Шепарівці</w:t>
      </w:r>
      <w:proofErr w:type="spellEnd"/>
      <w:r w:rsidRPr="008C3083">
        <w:rPr>
          <w:rFonts w:eastAsia="Times New Roman"/>
          <w:sz w:val="28"/>
          <w:szCs w:val="28"/>
        </w:rPr>
        <w:t>, Л</w:t>
      </w:r>
      <w:r>
        <w:rPr>
          <w:rFonts w:eastAsia="Times New Roman"/>
          <w:sz w:val="28"/>
          <w:szCs w:val="28"/>
        </w:rPr>
        <w:t xml:space="preserve">існий </w:t>
      </w:r>
      <w:proofErr w:type="spellStart"/>
      <w:r w:rsidRPr="008C3083">
        <w:rPr>
          <w:rFonts w:eastAsia="Times New Roman"/>
          <w:sz w:val="28"/>
          <w:szCs w:val="28"/>
        </w:rPr>
        <w:t>Хлібичин</w:t>
      </w:r>
      <w:proofErr w:type="spellEnd"/>
      <w:r w:rsidRPr="008C3083">
        <w:rPr>
          <w:rFonts w:eastAsia="Times New Roman"/>
          <w:sz w:val="28"/>
          <w:szCs w:val="28"/>
        </w:rPr>
        <w:t xml:space="preserve"> та Виноград;</w:t>
      </w:r>
    </w:p>
    <w:p w:rsidR="005F5973" w:rsidRPr="008C3083" w:rsidRDefault="005F5973" w:rsidP="005F5973">
      <w:pPr>
        <w:spacing w:line="35" w:lineRule="exact"/>
        <w:rPr>
          <w:rFonts w:ascii="Symbol" w:eastAsia="Symbol" w:hAnsi="Symbol" w:cs="Symbol"/>
          <w:sz w:val="28"/>
          <w:szCs w:val="28"/>
        </w:rPr>
      </w:pPr>
    </w:p>
    <w:p w:rsidR="005F5973" w:rsidRPr="008C3083" w:rsidRDefault="005F5973" w:rsidP="007365E2">
      <w:pPr>
        <w:numPr>
          <w:ilvl w:val="0"/>
          <w:numId w:val="58"/>
        </w:numPr>
        <w:tabs>
          <w:tab w:val="left" w:pos="1416"/>
        </w:tabs>
        <w:spacing w:line="232" w:lineRule="auto"/>
        <w:ind w:firstLine="901"/>
        <w:jc w:val="both"/>
        <w:rPr>
          <w:rFonts w:ascii="Symbol" w:eastAsia="Symbol" w:hAnsi="Symbol" w:cs="Symbol"/>
          <w:sz w:val="28"/>
          <w:szCs w:val="28"/>
        </w:rPr>
      </w:pPr>
      <w:r w:rsidRPr="008C3083">
        <w:rPr>
          <w:rFonts w:eastAsia="Times New Roman"/>
          <w:sz w:val="28"/>
          <w:szCs w:val="28"/>
        </w:rPr>
        <w:t>продовження роботи щодо реорганізації  загальноосвітніх навчальних закладів у навчально-виховні комплекси «дошкільний навчальний заклад – загальноосвітній навчальний заклад»</w:t>
      </w:r>
      <w:r w:rsidR="00A652E9">
        <w:rPr>
          <w:rFonts w:eastAsia="Times New Roman"/>
          <w:sz w:val="28"/>
          <w:szCs w:val="28"/>
        </w:rPr>
        <w:t>.</w:t>
      </w:r>
    </w:p>
    <w:p w:rsidR="005F5973" w:rsidRPr="008C3083" w:rsidRDefault="005F5973" w:rsidP="005F5973">
      <w:pPr>
        <w:spacing w:line="39" w:lineRule="exact"/>
        <w:rPr>
          <w:rFonts w:ascii="Symbol" w:eastAsia="Symbol" w:hAnsi="Symbol" w:cs="Symbol"/>
          <w:sz w:val="28"/>
          <w:szCs w:val="28"/>
        </w:rPr>
      </w:pPr>
    </w:p>
    <w:p w:rsidR="005F5973" w:rsidRPr="008C3083" w:rsidRDefault="005F5973" w:rsidP="005F5973">
      <w:pPr>
        <w:spacing w:line="237" w:lineRule="exact"/>
        <w:rPr>
          <w:sz w:val="28"/>
          <w:szCs w:val="28"/>
        </w:rPr>
      </w:pPr>
    </w:p>
    <w:p w:rsidR="005F5973" w:rsidRPr="008C3083" w:rsidRDefault="005F5973" w:rsidP="007365E2">
      <w:pPr>
        <w:numPr>
          <w:ilvl w:val="0"/>
          <w:numId w:val="59"/>
        </w:numPr>
        <w:tabs>
          <w:tab w:val="left" w:pos="1140"/>
        </w:tabs>
        <w:ind w:left="1140" w:hanging="241"/>
        <w:rPr>
          <w:rFonts w:eastAsia="Times New Roman"/>
          <w:b/>
          <w:bCs/>
          <w:i/>
          <w:iCs/>
          <w:sz w:val="28"/>
          <w:szCs w:val="28"/>
        </w:rPr>
      </w:pPr>
      <w:r w:rsidRPr="008C3083">
        <w:rPr>
          <w:rFonts w:eastAsia="Times New Roman"/>
          <w:b/>
          <w:bCs/>
          <w:i/>
          <w:iCs/>
          <w:sz w:val="28"/>
          <w:szCs w:val="28"/>
        </w:rPr>
        <w:t>галузі загальної середньої освіти:</w:t>
      </w:r>
    </w:p>
    <w:p w:rsidR="005F5973" w:rsidRPr="008C3083" w:rsidRDefault="005F5973" w:rsidP="005F5973">
      <w:pPr>
        <w:spacing w:line="237" w:lineRule="auto"/>
        <w:ind w:left="900"/>
        <w:rPr>
          <w:rFonts w:eastAsia="Times New Roman"/>
          <w:b/>
          <w:bCs/>
          <w:i/>
          <w:iCs/>
          <w:sz w:val="28"/>
          <w:szCs w:val="28"/>
        </w:rPr>
      </w:pPr>
      <w:r w:rsidRPr="008C3083">
        <w:rPr>
          <w:rFonts w:ascii="Symbol" w:eastAsia="Symbol" w:hAnsi="Symbol" w:cs="Symbol"/>
          <w:sz w:val="28"/>
          <w:szCs w:val="28"/>
        </w:rPr>
        <w:t></w:t>
      </w:r>
      <w:r w:rsidR="00A652E9">
        <w:rPr>
          <w:rFonts w:ascii="Symbol" w:eastAsia="Symbol" w:hAnsi="Symbol" w:cs="Symbol"/>
          <w:sz w:val="28"/>
          <w:szCs w:val="28"/>
        </w:rPr>
        <w:t></w:t>
      </w:r>
      <w:r w:rsidR="008D3122">
        <w:rPr>
          <w:rFonts w:ascii="Symbol" w:eastAsia="Symbol" w:hAnsi="Symbol" w:cs="Symbol"/>
          <w:sz w:val="28"/>
          <w:szCs w:val="28"/>
        </w:rPr>
        <w:t></w:t>
      </w:r>
      <w:r w:rsidR="008D3122">
        <w:rPr>
          <w:rFonts w:ascii="Symbol" w:eastAsia="Symbol" w:hAnsi="Symbol" w:cs="Symbol"/>
          <w:sz w:val="28"/>
          <w:szCs w:val="28"/>
        </w:rPr>
        <w:t></w:t>
      </w:r>
      <w:r w:rsidRPr="008C3083">
        <w:rPr>
          <w:rFonts w:eastAsia="Times New Roman"/>
          <w:sz w:val="28"/>
          <w:szCs w:val="28"/>
        </w:rPr>
        <w:t>формування освітніх округів;</w:t>
      </w:r>
    </w:p>
    <w:p w:rsidR="005F5973" w:rsidRDefault="005F5973" w:rsidP="005F5973">
      <w:pPr>
        <w:spacing w:line="239" w:lineRule="auto"/>
        <w:ind w:left="900"/>
        <w:rPr>
          <w:rFonts w:eastAsia="Times New Roman"/>
          <w:sz w:val="28"/>
          <w:szCs w:val="28"/>
        </w:rPr>
      </w:pPr>
      <w:r w:rsidRPr="008C3083">
        <w:rPr>
          <w:rFonts w:ascii="Symbol" w:eastAsia="Symbol" w:hAnsi="Symbol" w:cs="Symbol"/>
          <w:sz w:val="28"/>
          <w:szCs w:val="28"/>
        </w:rPr>
        <w:t></w:t>
      </w:r>
      <w:r w:rsidR="00A652E9">
        <w:rPr>
          <w:rFonts w:ascii="Symbol" w:eastAsia="Symbol" w:hAnsi="Symbol" w:cs="Symbol"/>
          <w:sz w:val="28"/>
          <w:szCs w:val="28"/>
        </w:rPr>
        <w:t></w:t>
      </w:r>
      <w:r w:rsidR="008D3122">
        <w:rPr>
          <w:rFonts w:ascii="Symbol" w:eastAsia="Symbol" w:hAnsi="Symbol" w:cs="Symbol"/>
          <w:sz w:val="28"/>
          <w:szCs w:val="28"/>
        </w:rPr>
        <w:t></w:t>
      </w:r>
      <w:r w:rsidR="008D3122">
        <w:rPr>
          <w:rFonts w:ascii="Symbol" w:eastAsia="Symbol" w:hAnsi="Symbol" w:cs="Symbol"/>
          <w:sz w:val="28"/>
          <w:szCs w:val="28"/>
        </w:rPr>
        <w:t></w:t>
      </w:r>
      <w:r w:rsidRPr="008C3083">
        <w:rPr>
          <w:rFonts w:eastAsia="Times New Roman"/>
          <w:sz w:val="28"/>
          <w:szCs w:val="28"/>
        </w:rPr>
        <w:t>створення і забезпечення функціонування опорних шкіл та їх філій;</w:t>
      </w:r>
    </w:p>
    <w:p w:rsidR="008D3122" w:rsidRPr="008D3122" w:rsidRDefault="008D3122" w:rsidP="008D3122">
      <w:pPr>
        <w:pStyle w:val="a7"/>
        <w:numPr>
          <w:ilvl w:val="0"/>
          <w:numId w:val="97"/>
        </w:numPr>
        <w:spacing w:line="239" w:lineRule="auto"/>
        <w:ind w:hanging="769"/>
        <w:rPr>
          <w:rFonts w:ascii="Times New Roman" w:eastAsia="Times New Roman" w:hAnsi="Times New Roman"/>
          <w:sz w:val="28"/>
          <w:szCs w:val="28"/>
        </w:rPr>
      </w:pPr>
      <w:r w:rsidRPr="008D3122">
        <w:rPr>
          <w:rFonts w:ascii="Times New Roman" w:eastAsia="Times New Roman" w:hAnsi="Times New Roman"/>
          <w:sz w:val="28"/>
          <w:szCs w:val="28"/>
        </w:rPr>
        <w:t xml:space="preserve">капітальний ремонт (заміна вікон) в </w:t>
      </w:r>
      <w:proofErr w:type="spellStart"/>
      <w:r w:rsidRPr="008D3122">
        <w:rPr>
          <w:rFonts w:ascii="Times New Roman" w:eastAsia="Times New Roman" w:hAnsi="Times New Roman"/>
          <w:sz w:val="28"/>
          <w:szCs w:val="28"/>
        </w:rPr>
        <w:t>Гвіздецькій</w:t>
      </w:r>
      <w:proofErr w:type="spellEnd"/>
      <w:r w:rsidRPr="008D3122">
        <w:rPr>
          <w:rFonts w:ascii="Times New Roman" w:eastAsia="Times New Roman" w:hAnsi="Times New Roman"/>
          <w:sz w:val="28"/>
          <w:szCs w:val="28"/>
        </w:rPr>
        <w:t xml:space="preserve"> ЗОШ І-ІІІ ст.;</w:t>
      </w:r>
    </w:p>
    <w:p w:rsidR="008D3122" w:rsidRDefault="008D3122" w:rsidP="00412B64">
      <w:pPr>
        <w:pStyle w:val="a7"/>
        <w:numPr>
          <w:ilvl w:val="0"/>
          <w:numId w:val="97"/>
        </w:numPr>
        <w:spacing w:after="0" w:line="239" w:lineRule="auto"/>
        <w:ind w:left="0" w:firstLine="851"/>
        <w:rPr>
          <w:rFonts w:ascii="Times New Roman" w:eastAsia="Times New Roman" w:hAnsi="Times New Roman"/>
          <w:sz w:val="28"/>
          <w:szCs w:val="28"/>
        </w:rPr>
      </w:pPr>
      <w:r w:rsidRPr="008D3122">
        <w:rPr>
          <w:rFonts w:ascii="Times New Roman" w:eastAsia="Times New Roman" w:hAnsi="Times New Roman"/>
          <w:sz w:val="28"/>
          <w:szCs w:val="28"/>
        </w:rPr>
        <w:t xml:space="preserve">капітальний ремонт (заміна вікон) в </w:t>
      </w:r>
      <w:proofErr w:type="spellStart"/>
      <w:r w:rsidRPr="008D3122">
        <w:rPr>
          <w:rFonts w:ascii="Times New Roman" w:eastAsia="Times New Roman" w:hAnsi="Times New Roman"/>
          <w:sz w:val="28"/>
          <w:szCs w:val="28"/>
        </w:rPr>
        <w:t>Угорницькій</w:t>
      </w:r>
      <w:proofErr w:type="spellEnd"/>
      <w:r w:rsidRPr="008D3122">
        <w:rPr>
          <w:rFonts w:ascii="Times New Roman" w:eastAsia="Times New Roman" w:hAnsi="Times New Roman"/>
          <w:sz w:val="28"/>
          <w:szCs w:val="28"/>
        </w:rPr>
        <w:t xml:space="preserve"> ЗОШ І-ІІІ ст.;</w:t>
      </w:r>
    </w:p>
    <w:p w:rsidR="003E21E0" w:rsidRDefault="003E21E0" w:rsidP="00412B64">
      <w:pPr>
        <w:pStyle w:val="a7"/>
        <w:numPr>
          <w:ilvl w:val="0"/>
          <w:numId w:val="97"/>
        </w:numPr>
        <w:spacing w:after="0" w:line="239" w:lineRule="auto"/>
        <w:ind w:left="0" w:firstLine="851"/>
        <w:rPr>
          <w:rFonts w:ascii="Times New Roman" w:eastAsia="Times New Roman" w:hAnsi="Times New Roman"/>
          <w:sz w:val="28"/>
          <w:szCs w:val="28"/>
        </w:rPr>
      </w:pPr>
      <w:r w:rsidRPr="008D3122">
        <w:rPr>
          <w:rFonts w:ascii="Times New Roman" w:eastAsia="Times New Roman" w:hAnsi="Times New Roman"/>
          <w:sz w:val="28"/>
          <w:szCs w:val="28"/>
        </w:rPr>
        <w:t xml:space="preserve">капітальний ремонт (заміна вікон) в </w:t>
      </w:r>
      <w:proofErr w:type="spellStart"/>
      <w:r>
        <w:rPr>
          <w:rFonts w:ascii="Times New Roman" w:eastAsia="Times New Roman" w:hAnsi="Times New Roman"/>
          <w:sz w:val="28"/>
          <w:szCs w:val="28"/>
        </w:rPr>
        <w:t>Лісківському</w:t>
      </w:r>
      <w:proofErr w:type="spellEnd"/>
      <w:r>
        <w:rPr>
          <w:rFonts w:ascii="Times New Roman" w:eastAsia="Times New Roman" w:hAnsi="Times New Roman"/>
          <w:sz w:val="28"/>
          <w:szCs w:val="28"/>
        </w:rPr>
        <w:t xml:space="preserve"> НВК;</w:t>
      </w:r>
    </w:p>
    <w:p w:rsidR="004A69EE" w:rsidRDefault="004A69EE" w:rsidP="004A69EE">
      <w:pPr>
        <w:pStyle w:val="a7"/>
        <w:numPr>
          <w:ilvl w:val="0"/>
          <w:numId w:val="97"/>
        </w:numPr>
        <w:spacing w:after="0" w:line="239"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капітальний ремонт спортзалів в </w:t>
      </w:r>
      <w:proofErr w:type="spellStart"/>
      <w:r>
        <w:rPr>
          <w:rFonts w:ascii="Times New Roman" w:eastAsia="Times New Roman" w:hAnsi="Times New Roman"/>
          <w:sz w:val="28"/>
          <w:szCs w:val="28"/>
        </w:rPr>
        <w:t>Іванівецькому</w:t>
      </w:r>
      <w:proofErr w:type="spellEnd"/>
      <w:r>
        <w:rPr>
          <w:rFonts w:ascii="Times New Roman" w:eastAsia="Times New Roman" w:hAnsi="Times New Roman"/>
          <w:sz w:val="28"/>
          <w:szCs w:val="28"/>
        </w:rPr>
        <w:t xml:space="preserve"> НВК та </w:t>
      </w:r>
      <w:proofErr w:type="spellStart"/>
      <w:r>
        <w:rPr>
          <w:rFonts w:ascii="Times New Roman" w:eastAsia="Times New Roman" w:hAnsi="Times New Roman"/>
          <w:sz w:val="28"/>
          <w:szCs w:val="28"/>
        </w:rPr>
        <w:t>Ліснохлібичинській</w:t>
      </w:r>
      <w:proofErr w:type="spellEnd"/>
      <w:r>
        <w:rPr>
          <w:rFonts w:ascii="Times New Roman" w:eastAsia="Times New Roman" w:hAnsi="Times New Roman"/>
          <w:sz w:val="28"/>
          <w:szCs w:val="28"/>
        </w:rPr>
        <w:t xml:space="preserve"> ЗОШ І-ІІІ ст.;</w:t>
      </w:r>
    </w:p>
    <w:p w:rsidR="003E21E0" w:rsidRDefault="003E21E0" w:rsidP="003E21E0">
      <w:pPr>
        <w:pStyle w:val="a7"/>
        <w:numPr>
          <w:ilvl w:val="0"/>
          <w:numId w:val="97"/>
        </w:numPr>
        <w:spacing w:after="0" w:line="239"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зміцнення матеріально-технічної бази </w:t>
      </w:r>
      <w:proofErr w:type="spellStart"/>
      <w:r>
        <w:rPr>
          <w:rFonts w:ascii="Times New Roman" w:eastAsia="Times New Roman" w:hAnsi="Times New Roman"/>
          <w:sz w:val="28"/>
          <w:szCs w:val="28"/>
        </w:rPr>
        <w:t>Ліснослобідської</w:t>
      </w:r>
      <w:proofErr w:type="spellEnd"/>
      <w:r>
        <w:rPr>
          <w:rFonts w:ascii="Times New Roman" w:eastAsia="Times New Roman" w:hAnsi="Times New Roman"/>
          <w:sz w:val="28"/>
          <w:szCs w:val="28"/>
        </w:rPr>
        <w:t xml:space="preserve">                      ЗОШ  І-ІІ ст.;</w:t>
      </w:r>
    </w:p>
    <w:p w:rsidR="004A69EE" w:rsidRDefault="004A69EE" w:rsidP="003E21E0">
      <w:pPr>
        <w:pStyle w:val="a7"/>
        <w:numPr>
          <w:ilvl w:val="0"/>
          <w:numId w:val="97"/>
        </w:numPr>
        <w:spacing w:after="0" w:line="239"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капітальний ремонт покрівлі </w:t>
      </w:r>
      <w:proofErr w:type="spellStart"/>
      <w:r>
        <w:rPr>
          <w:rFonts w:ascii="Times New Roman" w:eastAsia="Times New Roman" w:hAnsi="Times New Roman"/>
          <w:sz w:val="28"/>
          <w:szCs w:val="28"/>
        </w:rPr>
        <w:t>Товмачицької</w:t>
      </w:r>
      <w:proofErr w:type="spellEnd"/>
      <w:r>
        <w:rPr>
          <w:rFonts w:ascii="Times New Roman" w:eastAsia="Times New Roman" w:hAnsi="Times New Roman"/>
          <w:sz w:val="28"/>
          <w:szCs w:val="28"/>
        </w:rPr>
        <w:t xml:space="preserve"> ЗОШ І-ІІІ ст.;</w:t>
      </w:r>
    </w:p>
    <w:p w:rsidR="004A69EE" w:rsidRPr="008D3122" w:rsidRDefault="004A69EE" w:rsidP="003E21E0">
      <w:pPr>
        <w:pStyle w:val="a7"/>
        <w:numPr>
          <w:ilvl w:val="0"/>
          <w:numId w:val="97"/>
        </w:numPr>
        <w:spacing w:after="0" w:line="239"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проведення заходів з енергозбереження, зокрема капітальних ремонтів систем опалення та теплопостачання в навчальних закладах району;</w:t>
      </w:r>
    </w:p>
    <w:p w:rsidR="005F5973" w:rsidRPr="008C3083" w:rsidRDefault="005F5973" w:rsidP="004A69EE">
      <w:pPr>
        <w:spacing w:line="232" w:lineRule="auto"/>
        <w:ind w:firstLine="851"/>
        <w:jc w:val="both"/>
        <w:rPr>
          <w:rFonts w:eastAsia="Times New Roman"/>
          <w:b/>
          <w:bCs/>
          <w:i/>
          <w:iCs/>
          <w:sz w:val="28"/>
          <w:szCs w:val="28"/>
        </w:rPr>
      </w:pPr>
      <w:r w:rsidRPr="008C3083">
        <w:rPr>
          <w:rFonts w:ascii="Symbol" w:eastAsia="Symbol" w:hAnsi="Symbol" w:cs="Symbol"/>
          <w:sz w:val="28"/>
          <w:szCs w:val="28"/>
        </w:rPr>
        <w:t></w:t>
      </w:r>
      <w:r w:rsidR="00A652E9">
        <w:rPr>
          <w:rFonts w:ascii="Symbol" w:eastAsia="Symbol" w:hAnsi="Symbol" w:cs="Symbol"/>
          <w:sz w:val="28"/>
          <w:szCs w:val="28"/>
        </w:rPr>
        <w:t></w:t>
      </w:r>
      <w:r w:rsidRPr="008C3083">
        <w:rPr>
          <w:rFonts w:eastAsia="Times New Roman"/>
          <w:sz w:val="28"/>
          <w:szCs w:val="28"/>
        </w:rPr>
        <w:t>забезпечення   загальноосвітніх   навчальних   закладів   шкільними</w:t>
      </w:r>
    </w:p>
    <w:p w:rsidR="005F5973" w:rsidRPr="008C3083" w:rsidRDefault="005F5973" w:rsidP="008D3122">
      <w:pPr>
        <w:spacing w:line="238" w:lineRule="auto"/>
        <w:rPr>
          <w:sz w:val="28"/>
          <w:szCs w:val="28"/>
        </w:rPr>
      </w:pPr>
      <w:r w:rsidRPr="008C3083">
        <w:rPr>
          <w:rFonts w:eastAsia="Times New Roman"/>
          <w:sz w:val="28"/>
          <w:szCs w:val="28"/>
        </w:rPr>
        <w:t>меблями, довідковою літературою, технічними засобами навчання тощо</w:t>
      </w:r>
      <w:r w:rsidR="00DB3F05">
        <w:rPr>
          <w:rFonts w:eastAsia="Times New Roman"/>
          <w:sz w:val="28"/>
          <w:szCs w:val="28"/>
        </w:rPr>
        <w:t>.</w:t>
      </w:r>
    </w:p>
    <w:p w:rsidR="005F5973" w:rsidRPr="008C3083" w:rsidRDefault="005F5973" w:rsidP="005F5973">
      <w:pPr>
        <w:spacing w:line="36" w:lineRule="exact"/>
        <w:rPr>
          <w:sz w:val="28"/>
          <w:szCs w:val="28"/>
        </w:rPr>
      </w:pPr>
    </w:p>
    <w:p w:rsidR="005F5973" w:rsidRDefault="005F5973" w:rsidP="005F5973">
      <w:pPr>
        <w:spacing w:line="36" w:lineRule="exact"/>
        <w:rPr>
          <w:rFonts w:ascii="Symbol" w:eastAsia="Symbol" w:hAnsi="Symbol" w:cs="Symbol"/>
          <w:sz w:val="26"/>
          <w:szCs w:val="26"/>
        </w:rPr>
      </w:pPr>
    </w:p>
    <w:p w:rsidR="005F5973" w:rsidRDefault="005F5973" w:rsidP="005F5973">
      <w:pPr>
        <w:spacing w:line="200" w:lineRule="exact"/>
        <w:rPr>
          <w:sz w:val="20"/>
          <w:szCs w:val="20"/>
        </w:rPr>
      </w:pPr>
    </w:p>
    <w:p w:rsidR="005F5973" w:rsidRDefault="005F5973" w:rsidP="005F5973">
      <w:pPr>
        <w:spacing w:line="81" w:lineRule="exact"/>
        <w:rPr>
          <w:sz w:val="20"/>
          <w:szCs w:val="20"/>
        </w:rPr>
      </w:pPr>
    </w:p>
    <w:p w:rsidR="005F5973" w:rsidRPr="009F295C" w:rsidRDefault="005F5973" w:rsidP="005F5973">
      <w:pPr>
        <w:ind w:left="900"/>
        <w:rPr>
          <w:sz w:val="28"/>
          <w:szCs w:val="28"/>
        </w:rPr>
      </w:pPr>
      <w:r w:rsidRPr="009F295C">
        <w:rPr>
          <w:rFonts w:eastAsia="Times New Roman"/>
          <w:b/>
          <w:bCs/>
          <w:i/>
          <w:iCs/>
          <w:sz w:val="28"/>
          <w:szCs w:val="28"/>
        </w:rPr>
        <w:t>Підвищення соціального захисту учасників навчально-виховного процесу:</w:t>
      </w:r>
    </w:p>
    <w:p w:rsidR="005F5973" w:rsidRPr="009F295C" w:rsidRDefault="005F5973" w:rsidP="005F5973">
      <w:pPr>
        <w:spacing w:line="88" w:lineRule="exact"/>
        <w:rPr>
          <w:sz w:val="28"/>
          <w:szCs w:val="28"/>
        </w:rPr>
      </w:pPr>
    </w:p>
    <w:p w:rsidR="005F5973" w:rsidRPr="009F295C" w:rsidRDefault="005F5973" w:rsidP="007365E2">
      <w:pPr>
        <w:numPr>
          <w:ilvl w:val="0"/>
          <w:numId w:val="61"/>
        </w:numPr>
        <w:tabs>
          <w:tab w:val="left" w:pos="1416"/>
        </w:tabs>
        <w:spacing w:line="230" w:lineRule="auto"/>
        <w:ind w:firstLine="899"/>
        <w:jc w:val="both"/>
        <w:rPr>
          <w:rFonts w:ascii="Symbol" w:eastAsia="Symbol" w:hAnsi="Symbol" w:cs="Symbol"/>
          <w:sz w:val="28"/>
          <w:szCs w:val="28"/>
        </w:rPr>
      </w:pPr>
      <w:r w:rsidRPr="009F295C">
        <w:rPr>
          <w:rFonts w:eastAsia="Times New Roman"/>
          <w:sz w:val="28"/>
          <w:szCs w:val="28"/>
        </w:rPr>
        <w:t>підтримка учасників педагогічного процесу шляхом надання їм стипендій голови райдержадміністрації та голови районної ради</w:t>
      </w:r>
      <w:r w:rsidR="00A652E9">
        <w:rPr>
          <w:rFonts w:eastAsia="Times New Roman"/>
          <w:sz w:val="28"/>
          <w:szCs w:val="28"/>
        </w:rPr>
        <w:t>;</w:t>
      </w:r>
    </w:p>
    <w:p w:rsidR="005F5973" w:rsidRPr="009F295C" w:rsidRDefault="005F5973" w:rsidP="005F5973">
      <w:pPr>
        <w:spacing w:line="14" w:lineRule="exact"/>
        <w:rPr>
          <w:sz w:val="28"/>
          <w:szCs w:val="28"/>
        </w:rPr>
      </w:pPr>
    </w:p>
    <w:p w:rsidR="005F5973" w:rsidRPr="009F295C" w:rsidRDefault="005F5973" w:rsidP="007365E2">
      <w:pPr>
        <w:numPr>
          <w:ilvl w:val="0"/>
          <w:numId w:val="62"/>
        </w:numPr>
        <w:tabs>
          <w:tab w:val="left" w:pos="0"/>
        </w:tabs>
        <w:ind w:firstLine="851"/>
        <w:jc w:val="both"/>
        <w:rPr>
          <w:rFonts w:ascii="Symbol" w:eastAsia="Symbol" w:hAnsi="Symbol" w:cs="Symbol"/>
          <w:sz w:val="28"/>
          <w:szCs w:val="28"/>
        </w:rPr>
      </w:pPr>
      <w:r w:rsidRPr="009F295C">
        <w:rPr>
          <w:rFonts w:eastAsia="Times New Roman"/>
          <w:sz w:val="28"/>
          <w:szCs w:val="28"/>
        </w:rPr>
        <w:t>забезпечення виконання заходів район</w:t>
      </w:r>
      <w:r w:rsidR="00A652E9">
        <w:rPr>
          <w:rFonts w:eastAsia="Times New Roman"/>
          <w:sz w:val="28"/>
          <w:szCs w:val="28"/>
        </w:rPr>
        <w:t xml:space="preserve">них програм щодо </w:t>
      </w:r>
      <w:r w:rsidRPr="009F295C">
        <w:rPr>
          <w:rFonts w:eastAsia="Times New Roman"/>
          <w:sz w:val="28"/>
          <w:szCs w:val="28"/>
        </w:rPr>
        <w:t xml:space="preserve">розвитку освіти </w:t>
      </w:r>
      <w:r w:rsidR="00A652E9">
        <w:rPr>
          <w:rFonts w:eastAsia="Times New Roman"/>
          <w:sz w:val="28"/>
          <w:szCs w:val="28"/>
        </w:rPr>
        <w:t>та</w:t>
      </w:r>
      <w:r w:rsidRPr="009F295C">
        <w:rPr>
          <w:rFonts w:eastAsia="Times New Roman"/>
          <w:sz w:val="28"/>
          <w:szCs w:val="28"/>
        </w:rPr>
        <w:t xml:space="preserve"> </w:t>
      </w:r>
      <w:r w:rsidR="00A652E9">
        <w:rPr>
          <w:rFonts w:eastAsia="Times New Roman"/>
          <w:sz w:val="28"/>
          <w:szCs w:val="28"/>
        </w:rPr>
        <w:t xml:space="preserve"> </w:t>
      </w:r>
      <w:r w:rsidRPr="009F295C">
        <w:rPr>
          <w:rFonts w:eastAsia="Times New Roman"/>
          <w:sz w:val="28"/>
          <w:szCs w:val="28"/>
        </w:rPr>
        <w:t xml:space="preserve">оздоровлення </w:t>
      </w:r>
      <w:r w:rsidR="00A652E9">
        <w:rPr>
          <w:rFonts w:eastAsia="Times New Roman"/>
          <w:sz w:val="28"/>
          <w:szCs w:val="28"/>
        </w:rPr>
        <w:t>і</w:t>
      </w:r>
      <w:r w:rsidRPr="009F295C">
        <w:rPr>
          <w:rFonts w:eastAsia="Times New Roman"/>
          <w:sz w:val="28"/>
          <w:szCs w:val="28"/>
        </w:rPr>
        <w:t xml:space="preserve"> відпочинку дітей</w:t>
      </w:r>
      <w:r w:rsidR="00A652E9">
        <w:rPr>
          <w:rFonts w:eastAsia="Times New Roman"/>
          <w:sz w:val="28"/>
          <w:szCs w:val="28"/>
        </w:rPr>
        <w:t>.</w:t>
      </w:r>
    </w:p>
    <w:p w:rsidR="005F5973" w:rsidRPr="009F295C" w:rsidRDefault="005F5973" w:rsidP="005F5973">
      <w:pPr>
        <w:spacing w:line="1" w:lineRule="exact"/>
        <w:jc w:val="both"/>
        <w:rPr>
          <w:rFonts w:ascii="Symbol" w:eastAsia="Symbol" w:hAnsi="Symbol" w:cs="Symbol"/>
          <w:sz w:val="28"/>
          <w:szCs w:val="28"/>
        </w:rPr>
      </w:pPr>
    </w:p>
    <w:p w:rsidR="005F5973" w:rsidRPr="009F295C" w:rsidRDefault="005F5973" w:rsidP="005F5973">
      <w:pPr>
        <w:spacing w:line="247" w:lineRule="exact"/>
        <w:jc w:val="both"/>
        <w:rPr>
          <w:sz w:val="28"/>
          <w:szCs w:val="28"/>
        </w:rPr>
      </w:pPr>
    </w:p>
    <w:p w:rsidR="005F5973" w:rsidRPr="009F295C" w:rsidRDefault="005F5973" w:rsidP="005F5973">
      <w:pPr>
        <w:ind w:left="900"/>
        <w:jc w:val="both"/>
        <w:rPr>
          <w:sz w:val="28"/>
          <w:szCs w:val="28"/>
        </w:rPr>
      </w:pPr>
      <w:r w:rsidRPr="009F295C">
        <w:rPr>
          <w:rFonts w:eastAsia="Times New Roman"/>
          <w:b/>
          <w:bCs/>
          <w:sz w:val="28"/>
          <w:szCs w:val="28"/>
        </w:rPr>
        <w:t>Очікувані результати у 2017 році:</w:t>
      </w:r>
    </w:p>
    <w:p w:rsidR="005F5973" w:rsidRPr="009F295C" w:rsidRDefault="005F5973" w:rsidP="007365E2">
      <w:pPr>
        <w:numPr>
          <w:ilvl w:val="0"/>
          <w:numId w:val="63"/>
        </w:numPr>
        <w:tabs>
          <w:tab w:val="left" w:pos="0"/>
        </w:tabs>
        <w:spacing w:line="236" w:lineRule="auto"/>
        <w:ind w:left="1420" w:hanging="519"/>
        <w:jc w:val="both"/>
        <w:rPr>
          <w:rFonts w:ascii="Symbol" w:eastAsia="Symbol" w:hAnsi="Symbol" w:cs="Symbol"/>
          <w:sz w:val="28"/>
          <w:szCs w:val="28"/>
        </w:rPr>
      </w:pPr>
      <w:r w:rsidRPr="009F295C">
        <w:rPr>
          <w:rFonts w:eastAsia="Times New Roman"/>
          <w:sz w:val="28"/>
          <w:szCs w:val="28"/>
        </w:rPr>
        <w:t>збільшення  охоплення дітей дошкільного віку дошкільною освітою;</w:t>
      </w:r>
    </w:p>
    <w:p w:rsidR="005F5973" w:rsidRPr="009F295C" w:rsidRDefault="005F5973" w:rsidP="005F5973">
      <w:pPr>
        <w:spacing w:line="1" w:lineRule="exact"/>
        <w:jc w:val="both"/>
        <w:rPr>
          <w:rFonts w:ascii="Symbol" w:eastAsia="Symbol" w:hAnsi="Symbol" w:cs="Symbol"/>
          <w:sz w:val="28"/>
          <w:szCs w:val="28"/>
        </w:rPr>
      </w:pPr>
    </w:p>
    <w:p w:rsidR="005F5973" w:rsidRPr="009F295C" w:rsidRDefault="005F5973" w:rsidP="007365E2">
      <w:pPr>
        <w:numPr>
          <w:ilvl w:val="0"/>
          <w:numId w:val="63"/>
        </w:numPr>
        <w:tabs>
          <w:tab w:val="left" w:pos="1420"/>
        </w:tabs>
        <w:ind w:left="1420" w:hanging="519"/>
        <w:jc w:val="both"/>
        <w:rPr>
          <w:rFonts w:ascii="Symbol" w:eastAsia="Symbol" w:hAnsi="Symbol" w:cs="Symbol"/>
          <w:sz w:val="28"/>
          <w:szCs w:val="28"/>
        </w:rPr>
      </w:pPr>
      <w:r w:rsidRPr="009F295C">
        <w:rPr>
          <w:rFonts w:eastAsia="Times New Roman"/>
          <w:sz w:val="28"/>
          <w:szCs w:val="28"/>
        </w:rPr>
        <w:t>збільшення кількості дітей, охоплених інклюзивним навчанням;</w:t>
      </w:r>
    </w:p>
    <w:p w:rsidR="005F5973" w:rsidRPr="009F295C" w:rsidRDefault="005F5973" w:rsidP="005F5973">
      <w:pPr>
        <w:spacing w:line="33" w:lineRule="exact"/>
        <w:jc w:val="both"/>
        <w:rPr>
          <w:rFonts w:ascii="Symbol" w:eastAsia="Symbol" w:hAnsi="Symbol" w:cs="Symbol"/>
          <w:sz w:val="28"/>
          <w:szCs w:val="28"/>
        </w:rPr>
      </w:pPr>
    </w:p>
    <w:p w:rsidR="005F5973" w:rsidRPr="009F295C" w:rsidRDefault="005F5973" w:rsidP="007365E2">
      <w:pPr>
        <w:numPr>
          <w:ilvl w:val="0"/>
          <w:numId w:val="63"/>
        </w:numPr>
        <w:tabs>
          <w:tab w:val="left" w:pos="1416"/>
        </w:tabs>
        <w:spacing w:line="226" w:lineRule="auto"/>
        <w:ind w:right="20" w:firstLine="901"/>
        <w:jc w:val="both"/>
        <w:rPr>
          <w:rFonts w:ascii="Symbol" w:eastAsia="Symbol" w:hAnsi="Symbol" w:cs="Symbol"/>
          <w:sz w:val="28"/>
          <w:szCs w:val="28"/>
        </w:rPr>
      </w:pPr>
      <w:r w:rsidRPr="009F295C">
        <w:rPr>
          <w:rFonts w:eastAsia="Times New Roman"/>
          <w:sz w:val="28"/>
          <w:szCs w:val="28"/>
        </w:rPr>
        <w:t>забезпечення підвозом до місця навчання і додому учнів сільської місцевості, які проживають за межею пішохідної доступності;</w:t>
      </w:r>
    </w:p>
    <w:p w:rsidR="005F5973" w:rsidRPr="009F295C" w:rsidRDefault="005F5973" w:rsidP="005F5973">
      <w:pPr>
        <w:spacing w:line="36" w:lineRule="exact"/>
        <w:jc w:val="both"/>
        <w:rPr>
          <w:rFonts w:ascii="Symbol" w:eastAsia="Symbol" w:hAnsi="Symbol" w:cs="Symbol"/>
          <w:sz w:val="28"/>
          <w:szCs w:val="28"/>
        </w:rPr>
      </w:pPr>
    </w:p>
    <w:p w:rsidR="005F5973" w:rsidRPr="009F295C" w:rsidRDefault="005F5973" w:rsidP="007365E2">
      <w:pPr>
        <w:numPr>
          <w:ilvl w:val="0"/>
          <w:numId w:val="63"/>
        </w:numPr>
        <w:tabs>
          <w:tab w:val="left" w:pos="1416"/>
        </w:tabs>
        <w:spacing w:line="226" w:lineRule="auto"/>
        <w:ind w:right="20" w:firstLine="901"/>
        <w:jc w:val="both"/>
        <w:rPr>
          <w:rFonts w:ascii="Symbol" w:eastAsia="Symbol" w:hAnsi="Symbol" w:cs="Symbol"/>
          <w:sz w:val="28"/>
          <w:szCs w:val="28"/>
        </w:rPr>
      </w:pPr>
      <w:r w:rsidRPr="009F295C">
        <w:rPr>
          <w:rFonts w:eastAsia="Times New Roman"/>
          <w:sz w:val="28"/>
          <w:szCs w:val="28"/>
        </w:rPr>
        <w:t>забезпечення загальноосвітніх навчальних закладів І ступеня навчально-комп’ютерними комплексами;</w:t>
      </w:r>
    </w:p>
    <w:p w:rsidR="005F5973" w:rsidRPr="009F295C" w:rsidRDefault="005F5973" w:rsidP="005F5973">
      <w:pPr>
        <w:spacing w:line="35" w:lineRule="exact"/>
        <w:jc w:val="both"/>
        <w:rPr>
          <w:rFonts w:ascii="Symbol" w:eastAsia="Symbol" w:hAnsi="Symbol" w:cs="Symbol"/>
          <w:sz w:val="28"/>
          <w:szCs w:val="28"/>
        </w:rPr>
      </w:pPr>
    </w:p>
    <w:p w:rsidR="005F5973" w:rsidRPr="009F295C" w:rsidRDefault="005F5973" w:rsidP="007365E2">
      <w:pPr>
        <w:numPr>
          <w:ilvl w:val="0"/>
          <w:numId w:val="63"/>
        </w:numPr>
        <w:tabs>
          <w:tab w:val="left" w:pos="1416"/>
        </w:tabs>
        <w:spacing w:line="226" w:lineRule="auto"/>
        <w:ind w:firstLine="901"/>
        <w:jc w:val="both"/>
        <w:rPr>
          <w:rFonts w:ascii="Symbol" w:eastAsia="Symbol" w:hAnsi="Symbol" w:cs="Symbol"/>
          <w:sz w:val="28"/>
          <w:szCs w:val="28"/>
        </w:rPr>
      </w:pPr>
      <w:r w:rsidRPr="009F295C">
        <w:rPr>
          <w:rFonts w:eastAsia="Times New Roman"/>
          <w:sz w:val="28"/>
          <w:szCs w:val="28"/>
        </w:rPr>
        <w:t>забезпечення учнів загальноосвітніх шкіл партами відповідно до санітарних вимог;</w:t>
      </w:r>
    </w:p>
    <w:p w:rsidR="005F5973" w:rsidRPr="009F295C" w:rsidRDefault="005F5973" w:rsidP="007365E2">
      <w:pPr>
        <w:numPr>
          <w:ilvl w:val="0"/>
          <w:numId w:val="63"/>
        </w:numPr>
        <w:tabs>
          <w:tab w:val="left" w:pos="1420"/>
        </w:tabs>
        <w:ind w:left="1420" w:hanging="519"/>
        <w:jc w:val="both"/>
        <w:rPr>
          <w:rFonts w:ascii="Symbol" w:eastAsia="Symbol" w:hAnsi="Symbol" w:cs="Symbol"/>
          <w:sz w:val="28"/>
          <w:szCs w:val="28"/>
        </w:rPr>
      </w:pPr>
      <w:r w:rsidRPr="009F295C">
        <w:rPr>
          <w:rFonts w:eastAsia="Times New Roman"/>
          <w:sz w:val="28"/>
          <w:szCs w:val="28"/>
        </w:rPr>
        <w:t>облаштування спортивних майданчиків у навчальних закладах;</w:t>
      </w:r>
    </w:p>
    <w:p w:rsidR="005F5973" w:rsidRPr="009F295C" w:rsidRDefault="005F5973" w:rsidP="005F5973">
      <w:pPr>
        <w:spacing w:line="32" w:lineRule="exact"/>
        <w:jc w:val="both"/>
        <w:rPr>
          <w:rFonts w:ascii="Symbol" w:eastAsia="Symbol" w:hAnsi="Symbol" w:cs="Symbol"/>
          <w:sz w:val="28"/>
          <w:szCs w:val="28"/>
        </w:rPr>
      </w:pPr>
    </w:p>
    <w:p w:rsidR="005F5973" w:rsidRPr="009F295C" w:rsidRDefault="005F5973" w:rsidP="005F5973">
      <w:pPr>
        <w:spacing w:line="35" w:lineRule="exact"/>
        <w:jc w:val="both"/>
        <w:rPr>
          <w:rFonts w:ascii="Symbol" w:eastAsia="Symbol" w:hAnsi="Symbol" w:cs="Symbol"/>
          <w:sz w:val="28"/>
          <w:szCs w:val="28"/>
        </w:rPr>
      </w:pPr>
    </w:p>
    <w:p w:rsidR="005F5973" w:rsidRPr="009F295C" w:rsidRDefault="005F5973" w:rsidP="005F5973">
      <w:pPr>
        <w:spacing w:line="35" w:lineRule="exact"/>
        <w:jc w:val="both"/>
        <w:rPr>
          <w:rFonts w:ascii="Symbol" w:eastAsia="Symbol" w:hAnsi="Symbol" w:cs="Symbol"/>
          <w:sz w:val="28"/>
          <w:szCs w:val="28"/>
        </w:rPr>
      </w:pPr>
    </w:p>
    <w:p w:rsidR="005F5973" w:rsidRPr="009F295C" w:rsidRDefault="005F5973" w:rsidP="007365E2">
      <w:pPr>
        <w:numPr>
          <w:ilvl w:val="0"/>
          <w:numId w:val="63"/>
        </w:numPr>
        <w:tabs>
          <w:tab w:val="left" w:pos="1416"/>
        </w:tabs>
        <w:spacing w:line="230" w:lineRule="auto"/>
        <w:ind w:firstLine="901"/>
        <w:jc w:val="both"/>
        <w:rPr>
          <w:rFonts w:ascii="Symbol" w:eastAsia="Symbol" w:hAnsi="Symbol" w:cs="Symbol"/>
          <w:sz w:val="28"/>
          <w:szCs w:val="28"/>
        </w:rPr>
      </w:pPr>
      <w:r w:rsidRPr="009F295C">
        <w:rPr>
          <w:rFonts w:eastAsia="Times New Roman"/>
          <w:sz w:val="28"/>
          <w:szCs w:val="28"/>
        </w:rPr>
        <w:t>концентрація та ефективне використання наявних ресурсів, їх спрямування на задоволення освітніх потреб учнів, створення єдиного освітнього простору.</w:t>
      </w:r>
    </w:p>
    <w:p w:rsidR="005F5973" w:rsidRDefault="005F5973" w:rsidP="005F5973">
      <w:pPr>
        <w:spacing w:line="200" w:lineRule="exact"/>
        <w:rPr>
          <w:sz w:val="20"/>
          <w:szCs w:val="20"/>
        </w:rPr>
      </w:pPr>
    </w:p>
    <w:p w:rsidR="00DB3F05" w:rsidRDefault="00DB3F05" w:rsidP="00A652E9">
      <w:pPr>
        <w:ind w:left="901" w:right="-3"/>
        <w:rPr>
          <w:rFonts w:eastAsia="Times New Roman"/>
          <w:b/>
          <w:bCs/>
          <w:sz w:val="28"/>
          <w:szCs w:val="28"/>
          <w:u w:val="single"/>
        </w:rPr>
      </w:pPr>
    </w:p>
    <w:p w:rsidR="005F5973" w:rsidRPr="007365E2" w:rsidRDefault="00DB3F05" w:rsidP="00A652E9">
      <w:pPr>
        <w:ind w:left="901" w:right="-3"/>
        <w:rPr>
          <w:rFonts w:eastAsia="Times New Roman"/>
          <w:b/>
          <w:bCs/>
          <w:sz w:val="28"/>
          <w:szCs w:val="28"/>
          <w:u w:val="single"/>
        </w:rPr>
      </w:pPr>
      <w:r>
        <w:rPr>
          <w:rFonts w:eastAsia="Times New Roman"/>
          <w:b/>
          <w:bCs/>
          <w:sz w:val="28"/>
          <w:szCs w:val="28"/>
          <w:u w:val="single"/>
        </w:rPr>
        <w:t>Д</w:t>
      </w:r>
      <w:r w:rsidR="005F5973" w:rsidRPr="007365E2">
        <w:rPr>
          <w:rFonts w:eastAsia="Times New Roman"/>
          <w:b/>
          <w:bCs/>
          <w:sz w:val="28"/>
          <w:szCs w:val="28"/>
          <w:u w:val="single"/>
        </w:rPr>
        <w:t xml:space="preserve">емографічний розвиток. Молодіжна та сімейна політика </w:t>
      </w:r>
    </w:p>
    <w:p w:rsidR="00DB3F05" w:rsidRDefault="00DB3F05" w:rsidP="00A652E9">
      <w:pPr>
        <w:ind w:left="901" w:right="-3"/>
        <w:rPr>
          <w:rFonts w:eastAsia="Times New Roman"/>
          <w:b/>
          <w:bCs/>
          <w:sz w:val="28"/>
          <w:szCs w:val="28"/>
        </w:rPr>
      </w:pPr>
    </w:p>
    <w:p w:rsidR="005F5973" w:rsidRDefault="005F5973" w:rsidP="00A652E9">
      <w:pPr>
        <w:ind w:left="901" w:right="-3"/>
        <w:rPr>
          <w:rFonts w:eastAsia="Times New Roman"/>
          <w:b/>
          <w:bCs/>
          <w:sz w:val="28"/>
          <w:szCs w:val="28"/>
        </w:rPr>
      </w:pPr>
      <w:r w:rsidRPr="009F295C">
        <w:rPr>
          <w:rFonts w:eastAsia="Times New Roman"/>
          <w:b/>
          <w:bCs/>
          <w:sz w:val="28"/>
          <w:szCs w:val="28"/>
        </w:rPr>
        <w:lastRenderedPageBreak/>
        <w:t>Головні цілі на 2017 рік:</w:t>
      </w:r>
    </w:p>
    <w:p w:rsidR="005F5973" w:rsidRPr="009F295C" w:rsidRDefault="00A652E9" w:rsidP="00A652E9">
      <w:pPr>
        <w:spacing w:line="228" w:lineRule="auto"/>
        <w:jc w:val="both"/>
        <w:rPr>
          <w:rFonts w:eastAsia="Times New Roman"/>
          <w:sz w:val="28"/>
          <w:szCs w:val="28"/>
        </w:rPr>
      </w:pPr>
      <w:r>
        <w:rPr>
          <w:rFonts w:eastAsia="Times New Roman"/>
          <w:sz w:val="28"/>
          <w:szCs w:val="28"/>
        </w:rPr>
        <w:t xml:space="preserve">             </w:t>
      </w:r>
      <w:r w:rsidR="005F5973" w:rsidRPr="009F295C">
        <w:rPr>
          <w:rFonts w:eastAsia="Times New Roman"/>
          <w:sz w:val="28"/>
          <w:szCs w:val="28"/>
        </w:rPr>
        <w:t>Належна реалізація на території району державної політики з питань молоді</w:t>
      </w:r>
      <w:r>
        <w:rPr>
          <w:rFonts w:eastAsia="Times New Roman"/>
          <w:sz w:val="28"/>
          <w:szCs w:val="28"/>
        </w:rPr>
        <w:t xml:space="preserve"> </w:t>
      </w:r>
      <w:r w:rsidR="005F5973" w:rsidRPr="009F295C">
        <w:rPr>
          <w:rFonts w:eastAsia="Times New Roman"/>
          <w:sz w:val="28"/>
          <w:szCs w:val="28"/>
        </w:rPr>
        <w:t>дітей, координація роботи щодо забезпечення повною мірою їх соціалізації, створення сприятливих соціально-економічних передумов для життєвого самовизначення та самореалізації молоді, забезпечення належного оздоровлення та відпочинку дітей, забезпечення захисту прав і законних інтересів дітей-сиріт та дітей, позбавлених батьківського піклування, реалізації їх прав на гармонійний розвиток, забезпечення координації дій у вирішенні питань захисту прав, свобод і законних інтересів дітей.</w:t>
      </w:r>
    </w:p>
    <w:p w:rsidR="005F5973" w:rsidRDefault="005F5973" w:rsidP="005F5973">
      <w:pPr>
        <w:spacing w:line="193" w:lineRule="exact"/>
        <w:rPr>
          <w:sz w:val="20"/>
          <w:szCs w:val="20"/>
        </w:rPr>
      </w:pPr>
    </w:p>
    <w:p w:rsidR="005F5973" w:rsidRPr="00695E79" w:rsidRDefault="005F5973" w:rsidP="005F5973">
      <w:pPr>
        <w:ind w:left="901"/>
        <w:jc w:val="both"/>
        <w:rPr>
          <w:sz w:val="28"/>
          <w:szCs w:val="28"/>
        </w:rPr>
      </w:pPr>
      <w:r w:rsidRPr="00695E79">
        <w:rPr>
          <w:rFonts w:eastAsia="Times New Roman"/>
          <w:b/>
          <w:bCs/>
          <w:sz w:val="28"/>
          <w:szCs w:val="28"/>
        </w:rPr>
        <w:t>Основні завдання та заходи на 2017 рік:</w:t>
      </w:r>
    </w:p>
    <w:p w:rsidR="005F5973" w:rsidRPr="00695E79" w:rsidRDefault="005F5973" w:rsidP="005F5973">
      <w:pPr>
        <w:spacing w:line="30" w:lineRule="exact"/>
        <w:jc w:val="both"/>
        <w:rPr>
          <w:sz w:val="28"/>
          <w:szCs w:val="28"/>
        </w:rPr>
      </w:pPr>
    </w:p>
    <w:p w:rsidR="005F5973" w:rsidRPr="00695E79" w:rsidRDefault="005F5973" w:rsidP="007365E2">
      <w:pPr>
        <w:numPr>
          <w:ilvl w:val="0"/>
          <w:numId w:val="64"/>
        </w:numPr>
        <w:tabs>
          <w:tab w:val="left" w:pos="1417"/>
        </w:tabs>
        <w:spacing w:line="231" w:lineRule="auto"/>
        <w:ind w:left="1" w:firstLine="899"/>
        <w:jc w:val="both"/>
        <w:rPr>
          <w:rFonts w:ascii="Symbol" w:eastAsia="Symbol" w:hAnsi="Symbol" w:cs="Symbol"/>
          <w:sz w:val="28"/>
          <w:szCs w:val="28"/>
        </w:rPr>
      </w:pPr>
      <w:r w:rsidRPr="00695E79">
        <w:rPr>
          <w:rFonts w:eastAsia="Times New Roman"/>
          <w:sz w:val="28"/>
          <w:szCs w:val="28"/>
        </w:rPr>
        <w:t>забезпечення оздоровлення та відпочинку дітей у дитячих оздоровчих закладах, співпраця з громадськими, релігійними організаціями, благодійними фондами щодо оздоровлення дітей і молоді, організація наметових таборів;</w:t>
      </w:r>
    </w:p>
    <w:p w:rsidR="005F5973" w:rsidRPr="00695E79" w:rsidRDefault="005F5973" w:rsidP="005F5973">
      <w:pPr>
        <w:spacing w:line="32" w:lineRule="exact"/>
        <w:jc w:val="both"/>
        <w:rPr>
          <w:rFonts w:ascii="Symbol" w:eastAsia="Symbol" w:hAnsi="Symbol" w:cs="Symbol"/>
          <w:sz w:val="28"/>
          <w:szCs w:val="28"/>
        </w:rPr>
      </w:pPr>
    </w:p>
    <w:p w:rsidR="005F5973" w:rsidRPr="00695E79" w:rsidRDefault="005F5973" w:rsidP="007365E2">
      <w:pPr>
        <w:numPr>
          <w:ilvl w:val="0"/>
          <w:numId w:val="64"/>
        </w:numPr>
        <w:tabs>
          <w:tab w:val="left" w:pos="1417"/>
        </w:tabs>
        <w:spacing w:line="230" w:lineRule="auto"/>
        <w:ind w:left="1" w:firstLine="899"/>
        <w:jc w:val="both"/>
        <w:rPr>
          <w:rFonts w:ascii="Symbol" w:eastAsia="Symbol" w:hAnsi="Symbol" w:cs="Symbol"/>
          <w:sz w:val="28"/>
          <w:szCs w:val="28"/>
        </w:rPr>
      </w:pPr>
      <w:r w:rsidRPr="00695E79">
        <w:rPr>
          <w:rFonts w:eastAsia="Times New Roman"/>
          <w:sz w:val="28"/>
          <w:szCs w:val="28"/>
        </w:rPr>
        <w:t>реалізація заходів щодо підтримки молоді і дітей, які потребують особливої соціальної уваги, молодих людей з функціональними обмеженнями, творчої та обдарованої молоді;</w:t>
      </w:r>
    </w:p>
    <w:p w:rsidR="005F5973" w:rsidRPr="00695E79" w:rsidRDefault="005F5973" w:rsidP="005F5973">
      <w:pPr>
        <w:spacing w:line="4" w:lineRule="exact"/>
        <w:jc w:val="both"/>
        <w:rPr>
          <w:sz w:val="28"/>
          <w:szCs w:val="28"/>
        </w:rPr>
      </w:pPr>
    </w:p>
    <w:p w:rsidR="005F5973" w:rsidRPr="00695E79" w:rsidRDefault="005F5973" w:rsidP="005F5973">
      <w:pPr>
        <w:spacing w:line="36" w:lineRule="exact"/>
        <w:jc w:val="both"/>
        <w:rPr>
          <w:sz w:val="28"/>
          <w:szCs w:val="28"/>
        </w:rPr>
      </w:pPr>
    </w:p>
    <w:p w:rsidR="005F5973" w:rsidRPr="00695E79" w:rsidRDefault="005F5973" w:rsidP="007365E2">
      <w:pPr>
        <w:numPr>
          <w:ilvl w:val="0"/>
          <w:numId w:val="65"/>
        </w:numPr>
        <w:tabs>
          <w:tab w:val="left" w:pos="1261"/>
        </w:tabs>
        <w:spacing w:line="226" w:lineRule="auto"/>
        <w:ind w:left="1" w:firstLine="899"/>
        <w:jc w:val="both"/>
        <w:rPr>
          <w:rFonts w:ascii="Symbol" w:eastAsia="Symbol" w:hAnsi="Symbol" w:cs="Symbol"/>
          <w:sz w:val="28"/>
          <w:szCs w:val="28"/>
        </w:rPr>
      </w:pPr>
      <w:r w:rsidRPr="00695E79">
        <w:rPr>
          <w:rFonts w:eastAsia="Times New Roman"/>
          <w:sz w:val="28"/>
          <w:szCs w:val="28"/>
        </w:rPr>
        <w:t>попередження соціального сирітства шляхом здійснення раннього виявлення дітей, які опинились в складних життєвих обставинах;</w:t>
      </w:r>
    </w:p>
    <w:p w:rsidR="005F5973" w:rsidRPr="00695E79" w:rsidRDefault="005F5973" w:rsidP="005F5973">
      <w:pPr>
        <w:spacing w:line="35" w:lineRule="exact"/>
        <w:jc w:val="both"/>
        <w:rPr>
          <w:rFonts w:ascii="Symbol" w:eastAsia="Symbol" w:hAnsi="Symbol" w:cs="Symbol"/>
          <w:sz w:val="28"/>
          <w:szCs w:val="28"/>
        </w:rPr>
      </w:pPr>
    </w:p>
    <w:p w:rsidR="005F5973" w:rsidRPr="00695E79" w:rsidRDefault="005F5973" w:rsidP="007365E2">
      <w:pPr>
        <w:numPr>
          <w:ilvl w:val="0"/>
          <w:numId w:val="65"/>
        </w:numPr>
        <w:tabs>
          <w:tab w:val="left" w:pos="1261"/>
        </w:tabs>
        <w:spacing w:line="226" w:lineRule="auto"/>
        <w:ind w:left="1" w:firstLine="899"/>
        <w:jc w:val="both"/>
        <w:rPr>
          <w:rFonts w:ascii="Symbol" w:eastAsia="Symbol" w:hAnsi="Symbol" w:cs="Symbol"/>
          <w:sz w:val="28"/>
          <w:szCs w:val="28"/>
        </w:rPr>
      </w:pPr>
      <w:r w:rsidRPr="00695E79">
        <w:rPr>
          <w:rFonts w:eastAsia="Times New Roman"/>
          <w:sz w:val="28"/>
          <w:szCs w:val="28"/>
        </w:rPr>
        <w:t>забезпечення ведення справ та координація діяльності стосовно захисту прав дітей, зокрема дітей-сиріт та дітей, позбавлених батьківського піклування;</w:t>
      </w:r>
    </w:p>
    <w:p w:rsidR="005F5973" w:rsidRPr="00695E79" w:rsidRDefault="005F5973" w:rsidP="005F5973">
      <w:pPr>
        <w:spacing w:line="33" w:lineRule="exact"/>
        <w:jc w:val="both"/>
        <w:rPr>
          <w:rFonts w:ascii="Symbol" w:eastAsia="Symbol" w:hAnsi="Symbol" w:cs="Symbol"/>
          <w:sz w:val="28"/>
          <w:szCs w:val="28"/>
        </w:rPr>
      </w:pPr>
    </w:p>
    <w:p w:rsidR="005F5973" w:rsidRPr="00695E79" w:rsidRDefault="005F5973" w:rsidP="007365E2">
      <w:pPr>
        <w:numPr>
          <w:ilvl w:val="0"/>
          <w:numId w:val="65"/>
        </w:numPr>
        <w:tabs>
          <w:tab w:val="left" w:pos="1261"/>
        </w:tabs>
        <w:spacing w:line="227" w:lineRule="auto"/>
        <w:ind w:left="1" w:firstLine="899"/>
        <w:jc w:val="both"/>
        <w:rPr>
          <w:rFonts w:ascii="Symbol" w:eastAsia="Symbol" w:hAnsi="Symbol" w:cs="Symbol"/>
          <w:sz w:val="28"/>
          <w:szCs w:val="28"/>
        </w:rPr>
      </w:pPr>
      <w:r w:rsidRPr="00695E79">
        <w:rPr>
          <w:rFonts w:eastAsia="Times New Roman"/>
          <w:sz w:val="28"/>
          <w:szCs w:val="28"/>
        </w:rPr>
        <w:t>забезпечення створення і ведення банку даних про дітей-сиріт та дітей, позбавлених батьківського піклування;</w:t>
      </w:r>
    </w:p>
    <w:p w:rsidR="005F5973" w:rsidRPr="00695E79" w:rsidRDefault="005F5973" w:rsidP="005F5973">
      <w:pPr>
        <w:spacing w:line="32" w:lineRule="exact"/>
        <w:jc w:val="both"/>
        <w:rPr>
          <w:rFonts w:ascii="Symbol" w:eastAsia="Symbol" w:hAnsi="Symbol" w:cs="Symbol"/>
          <w:sz w:val="28"/>
          <w:szCs w:val="28"/>
        </w:rPr>
      </w:pPr>
    </w:p>
    <w:p w:rsidR="005F5973" w:rsidRPr="00695E79" w:rsidRDefault="005F5973" w:rsidP="007365E2">
      <w:pPr>
        <w:numPr>
          <w:ilvl w:val="0"/>
          <w:numId w:val="65"/>
        </w:numPr>
        <w:tabs>
          <w:tab w:val="left" w:pos="1261"/>
        </w:tabs>
        <w:spacing w:line="227" w:lineRule="auto"/>
        <w:ind w:left="1" w:right="20" w:firstLine="899"/>
        <w:jc w:val="both"/>
        <w:rPr>
          <w:rFonts w:ascii="Symbol" w:eastAsia="Symbol" w:hAnsi="Symbol" w:cs="Symbol"/>
          <w:sz w:val="28"/>
          <w:szCs w:val="28"/>
        </w:rPr>
      </w:pPr>
      <w:r w:rsidRPr="00695E79">
        <w:rPr>
          <w:rFonts w:eastAsia="Times New Roman"/>
          <w:sz w:val="28"/>
          <w:szCs w:val="28"/>
        </w:rPr>
        <w:t>забезпечення створення і ведення банку даних про сім'ї потенційних усиновителів, опікунів, піклувальників, прийомних батьків, батьків-вихователів;</w:t>
      </w:r>
    </w:p>
    <w:p w:rsidR="005F5973" w:rsidRPr="00695E79" w:rsidRDefault="005F5973" w:rsidP="005F5973">
      <w:pPr>
        <w:spacing w:line="32" w:lineRule="exact"/>
        <w:jc w:val="both"/>
        <w:rPr>
          <w:rFonts w:ascii="Symbol" w:eastAsia="Symbol" w:hAnsi="Symbol" w:cs="Symbol"/>
          <w:sz w:val="28"/>
          <w:szCs w:val="28"/>
        </w:rPr>
      </w:pPr>
    </w:p>
    <w:p w:rsidR="005F5973" w:rsidRPr="00695E79" w:rsidRDefault="005F5973" w:rsidP="007365E2">
      <w:pPr>
        <w:numPr>
          <w:ilvl w:val="0"/>
          <w:numId w:val="65"/>
        </w:numPr>
        <w:tabs>
          <w:tab w:val="left" w:pos="1261"/>
        </w:tabs>
        <w:spacing w:line="230" w:lineRule="auto"/>
        <w:ind w:left="1" w:right="20" w:firstLine="899"/>
        <w:jc w:val="both"/>
        <w:rPr>
          <w:rFonts w:ascii="Symbol" w:eastAsia="Symbol" w:hAnsi="Symbol" w:cs="Symbol"/>
          <w:sz w:val="28"/>
          <w:szCs w:val="28"/>
        </w:rPr>
      </w:pPr>
      <w:r w:rsidRPr="00695E79">
        <w:rPr>
          <w:rFonts w:eastAsia="Times New Roman"/>
          <w:sz w:val="28"/>
          <w:szCs w:val="28"/>
        </w:rPr>
        <w:t>забезпечення своєчасного встановлення правового статусу дітям, які залишилися без батьківського піклування, постановки їх на облік, влаштування на виховання та спільне проживання в сім’ї громадян, державні заклади;</w:t>
      </w:r>
    </w:p>
    <w:p w:rsidR="005F5973" w:rsidRPr="00695E79" w:rsidRDefault="005F5973" w:rsidP="005F5973">
      <w:pPr>
        <w:spacing w:line="38" w:lineRule="exact"/>
        <w:jc w:val="both"/>
        <w:rPr>
          <w:rFonts w:ascii="Symbol" w:eastAsia="Symbol" w:hAnsi="Symbol" w:cs="Symbol"/>
          <w:sz w:val="28"/>
          <w:szCs w:val="28"/>
        </w:rPr>
      </w:pPr>
    </w:p>
    <w:p w:rsidR="005F5973" w:rsidRPr="00695E79" w:rsidRDefault="005F5973" w:rsidP="007365E2">
      <w:pPr>
        <w:numPr>
          <w:ilvl w:val="0"/>
          <w:numId w:val="65"/>
        </w:numPr>
        <w:tabs>
          <w:tab w:val="left" w:pos="1417"/>
        </w:tabs>
        <w:spacing w:line="230" w:lineRule="auto"/>
        <w:ind w:left="1" w:firstLine="899"/>
        <w:jc w:val="both"/>
        <w:rPr>
          <w:rFonts w:ascii="Symbol" w:eastAsia="Symbol" w:hAnsi="Symbol" w:cs="Symbol"/>
          <w:sz w:val="28"/>
          <w:szCs w:val="28"/>
        </w:rPr>
      </w:pPr>
      <w:r w:rsidRPr="00695E79">
        <w:rPr>
          <w:rFonts w:eastAsia="Times New Roman"/>
          <w:sz w:val="28"/>
          <w:szCs w:val="28"/>
        </w:rPr>
        <w:t>здійснення контролю за умовами утримання, навчання, виховання дитини, над якою встановлено опіку, піклування, яка влаштована у прийомну сім’ю, дитячий будинок сімейного типу, шляхом відвідування родини;</w:t>
      </w:r>
    </w:p>
    <w:p w:rsidR="005F5973" w:rsidRPr="00695E79" w:rsidRDefault="005F5973" w:rsidP="005F5973">
      <w:pPr>
        <w:spacing w:line="36" w:lineRule="exact"/>
        <w:jc w:val="both"/>
        <w:rPr>
          <w:rFonts w:ascii="Symbol" w:eastAsia="Symbol" w:hAnsi="Symbol" w:cs="Symbol"/>
          <w:sz w:val="28"/>
          <w:szCs w:val="28"/>
        </w:rPr>
      </w:pPr>
    </w:p>
    <w:p w:rsidR="005F5973" w:rsidRPr="00695E79" w:rsidRDefault="005F5973" w:rsidP="005F5973">
      <w:pPr>
        <w:spacing w:line="39" w:lineRule="exact"/>
        <w:jc w:val="both"/>
        <w:rPr>
          <w:rFonts w:ascii="Symbol" w:eastAsia="Symbol" w:hAnsi="Symbol" w:cs="Symbol"/>
          <w:sz w:val="28"/>
          <w:szCs w:val="28"/>
        </w:rPr>
      </w:pPr>
    </w:p>
    <w:p w:rsidR="005F5973" w:rsidRPr="00695E79" w:rsidRDefault="005F5973" w:rsidP="007365E2">
      <w:pPr>
        <w:numPr>
          <w:ilvl w:val="0"/>
          <w:numId w:val="65"/>
        </w:numPr>
        <w:tabs>
          <w:tab w:val="left" w:pos="1417"/>
        </w:tabs>
        <w:spacing w:line="226" w:lineRule="auto"/>
        <w:ind w:left="1" w:firstLine="899"/>
        <w:jc w:val="both"/>
        <w:rPr>
          <w:rFonts w:ascii="Symbol" w:eastAsia="Symbol" w:hAnsi="Symbol" w:cs="Symbol"/>
          <w:sz w:val="28"/>
          <w:szCs w:val="28"/>
        </w:rPr>
      </w:pPr>
      <w:r w:rsidRPr="00695E79">
        <w:rPr>
          <w:rFonts w:eastAsia="Times New Roman"/>
          <w:sz w:val="28"/>
          <w:szCs w:val="28"/>
        </w:rPr>
        <w:t>забезпечення соціальної реабілітації дітей, які потрапили у складні життєві обставини;</w:t>
      </w:r>
    </w:p>
    <w:p w:rsidR="005F5973" w:rsidRPr="00695E79" w:rsidRDefault="005F5973" w:rsidP="005F5973">
      <w:pPr>
        <w:spacing w:line="35" w:lineRule="exact"/>
        <w:jc w:val="both"/>
        <w:rPr>
          <w:rFonts w:ascii="Symbol" w:eastAsia="Symbol" w:hAnsi="Symbol" w:cs="Symbol"/>
          <w:sz w:val="28"/>
          <w:szCs w:val="28"/>
        </w:rPr>
      </w:pPr>
    </w:p>
    <w:p w:rsidR="005F5973" w:rsidRPr="00695E79" w:rsidRDefault="005F5973" w:rsidP="007365E2">
      <w:pPr>
        <w:numPr>
          <w:ilvl w:val="0"/>
          <w:numId w:val="65"/>
        </w:numPr>
        <w:tabs>
          <w:tab w:val="left" w:pos="1417"/>
        </w:tabs>
        <w:spacing w:line="230" w:lineRule="auto"/>
        <w:ind w:left="1" w:firstLine="899"/>
        <w:jc w:val="both"/>
        <w:rPr>
          <w:rFonts w:ascii="Symbol" w:eastAsia="Symbol" w:hAnsi="Symbol" w:cs="Symbol"/>
          <w:sz w:val="28"/>
          <w:szCs w:val="28"/>
        </w:rPr>
      </w:pPr>
      <w:r w:rsidRPr="00695E79">
        <w:rPr>
          <w:rFonts w:eastAsia="Times New Roman"/>
          <w:sz w:val="28"/>
          <w:szCs w:val="28"/>
        </w:rPr>
        <w:t>забезпечення житлом дітей-сиріт та дітей, позбавлених батьківського піклування, осіб з їх числа, які його не мають, або втратили з незалежних від них причин (придбання, ремонт);</w:t>
      </w:r>
    </w:p>
    <w:p w:rsidR="005F5973" w:rsidRDefault="005F5973" w:rsidP="007365E2">
      <w:pPr>
        <w:numPr>
          <w:ilvl w:val="0"/>
          <w:numId w:val="66"/>
        </w:numPr>
        <w:tabs>
          <w:tab w:val="left" w:pos="1416"/>
        </w:tabs>
        <w:spacing w:line="230" w:lineRule="auto"/>
        <w:ind w:firstLine="899"/>
        <w:jc w:val="both"/>
        <w:rPr>
          <w:rFonts w:ascii="Symbol" w:eastAsia="Symbol" w:hAnsi="Symbol" w:cs="Symbol"/>
          <w:sz w:val="26"/>
          <w:szCs w:val="26"/>
        </w:rPr>
      </w:pPr>
      <w:r w:rsidRPr="0003484C">
        <w:rPr>
          <w:rFonts w:eastAsia="Times New Roman"/>
          <w:sz w:val="28"/>
          <w:szCs w:val="28"/>
        </w:rPr>
        <w:t>проведення інформаційно-роз’яснювальн</w:t>
      </w:r>
      <w:r w:rsidR="00DB3F05">
        <w:rPr>
          <w:rFonts w:eastAsia="Times New Roman"/>
          <w:sz w:val="28"/>
          <w:szCs w:val="28"/>
        </w:rPr>
        <w:t xml:space="preserve">ої роботи </w:t>
      </w:r>
      <w:r w:rsidRPr="0003484C">
        <w:rPr>
          <w:rFonts w:eastAsia="Times New Roman"/>
          <w:sz w:val="28"/>
          <w:szCs w:val="28"/>
        </w:rPr>
        <w:t>щодо попередження жорстокого поводження з дітьми, насилля над ними, організації роботи з захисту прав та інтересів дітей, розвитку сімейних форм виховання дітей</w:t>
      </w:r>
      <w:r>
        <w:rPr>
          <w:rFonts w:eastAsia="Times New Roman"/>
          <w:sz w:val="26"/>
          <w:szCs w:val="26"/>
        </w:rPr>
        <w:t>.</w:t>
      </w:r>
    </w:p>
    <w:p w:rsidR="005F5973" w:rsidRDefault="005F5973" w:rsidP="005F5973">
      <w:pPr>
        <w:spacing w:line="5" w:lineRule="exact"/>
        <w:rPr>
          <w:sz w:val="20"/>
          <w:szCs w:val="20"/>
        </w:rPr>
      </w:pPr>
    </w:p>
    <w:p w:rsidR="005F5973" w:rsidRDefault="005F5973" w:rsidP="005F5973">
      <w:pPr>
        <w:spacing w:line="253" w:lineRule="exact"/>
        <w:rPr>
          <w:sz w:val="20"/>
          <w:szCs w:val="20"/>
        </w:rPr>
      </w:pPr>
    </w:p>
    <w:p w:rsidR="0003484C" w:rsidRDefault="0003484C" w:rsidP="005F5973">
      <w:pPr>
        <w:ind w:left="900"/>
        <w:rPr>
          <w:rFonts w:eastAsia="Times New Roman"/>
          <w:b/>
          <w:bCs/>
          <w:sz w:val="28"/>
          <w:szCs w:val="28"/>
        </w:rPr>
      </w:pPr>
    </w:p>
    <w:p w:rsidR="005F5973" w:rsidRPr="007365E2" w:rsidRDefault="005F5973" w:rsidP="005F5973">
      <w:pPr>
        <w:ind w:left="900"/>
        <w:rPr>
          <w:sz w:val="28"/>
          <w:szCs w:val="28"/>
          <w:u w:val="single"/>
        </w:rPr>
      </w:pPr>
      <w:r w:rsidRPr="007365E2">
        <w:rPr>
          <w:rFonts w:eastAsia="Times New Roman"/>
          <w:b/>
          <w:bCs/>
          <w:sz w:val="28"/>
          <w:szCs w:val="28"/>
          <w:u w:val="single"/>
        </w:rPr>
        <w:t>Культура</w:t>
      </w:r>
    </w:p>
    <w:p w:rsidR="00DB3F05" w:rsidRDefault="00DB3F05" w:rsidP="005F5973">
      <w:pPr>
        <w:ind w:left="900"/>
        <w:rPr>
          <w:rFonts w:eastAsia="Times New Roman"/>
          <w:b/>
          <w:bCs/>
          <w:sz w:val="28"/>
          <w:szCs w:val="28"/>
        </w:rPr>
      </w:pPr>
    </w:p>
    <w:p w:rsidR="005F5973" w:rsidRDefault="005F5973" w:rsidP="005F5973">
      <w:pPr>
        <w:ind w:left="900"/>
        <w:rPr>
          <w:rFonts w:eastAsia="Times New Roman"/>
          <w:b/>
          <w:bCs/>
          <w:sz w:val="28"/>
          <w:szCs w:val="28"/>
        </w:rPr>
      </w:pPr>
      <w:r w:rsidRPr="00695E79">
        <w:rPr>
          <w:rFonts w:eastAsia="Times New Roman"/>
          <w:b/>
          <w:bCs/>
          <w:sz w:val="28"/>
          <w:szCs w:val="28"/>
        </w:rPr>
        <w:t>Головні цілі на 2017 рік:</w:t>
      </w:r>
    </w:p>
    <w:p w:rsidR="005F5973" w:rsidRPr="00695E79" w:rsidRDefault="005F5973" w:rsidP="005F5973">
      <w:pPr>
        <w:spacing w:line="6" w:lineRule="exact"/>
        <w:rPr>
          <w:sz w:val="28"/>
          <w:szCs w:val="28"/>
        </w:rPr>
      </w:pPr>
    </w:p>
    <w:p w:rsidR="005F5973" w:rsidRPr="00ED477F" w:rsidRDefault="005F5973" w:rsidP="005F5973">
      <w:pPr>
        <w:spacing w:line="237" w:lineRule="auto"/>
        <w:ind w:firstLine="900"/>
        <w:jc w:val="both"/>
        <w:rPr>
          <w:sz w:val="28"/>
          <w:szCs w:val="28"/>
        </w:rPr>
      </w:pPr>
      <w:r w:rsidRPr="00695E79">
        <w:rPr>
          <w:rFonts w:eastAsia="Times New Roman"/>
          <w:sz w:val="28"/>
          <w:szCs w:val="28"/>
        </w:rPr>
        <w:lastRenderedPageBreak/>
        <w:t xml:space="preserve">Збереження культурної </w:t>
      </w:r>
      <w:r w:rsidRPr="00ED477F">
        <w:rPr>
          <w:rFonts w:eastAsia="Times New Roman"/>
          <w:sz w:val="28"/>
          <w:szCs w:val="28"/>
        </w:rPr>
        <w:t xml:space="preserve">спадщини в інтересах соціально-економічного, культурного та духовного розвитку </w:t>
      </w:r>
      <w:proofErr w:type="spellStart"/>
      <w:r w:rsidRPr="00ED477F">
        <w:rPr>
          <w:rFonts w:eastAsia="Times New Roman"/>
          <w:sz w:val="28"/>
          <w:szCs w:val="28"/>
        </w:rPr>
        <w:t>Коломийщини</w:t>
      </w:r>
      <w:proofErr w:type="spellEnd"/>
      <w:r w:rsidRPr="00ED477F">
        <w:rPr>
          <w:rFonts w:eastAsia="Times New Roman"/>
          <w:sz w:val="28"/>
          <w:szCs w:val="28"/>
        </w:rPr>
        <w:t>, створення належних умов для розвитку культури, підвищення культурного рівня та естетичного виховання громадян, забезпечення творчого розвитку особистості.</w:t>
      </w:r>
    </w:p>
    <w:p w:rsidR="005F5973" w:rsidRPr="00ED477F" w:rsidRDefault="005F5973" w:rsidP="005F5973">
      <w:pPr>
        <w:spacing w:line="4" w:lineRule="exact"/>
        <w:jc w:val="both"/>
        <w:rPr>
          <w:sz w:val="28"/>
          <w:szCs w:val="28"/>
        </w:rPr>
      </w:pPr>
    </w:p>
    <w:p w:rsidR="005F5973" w:rsidRPr="00ED477F" w:rsidRDefault="005F5973" w:rsidP="005F5973">
      <w:pPr>
        <w:ind w:left="900"/>
        <w:jc w:val="both"/>
        <w:rPr>
          <w:sz w:val="28"/>
          <w:szCs w:val="28"/>
        </w:rPr>
      </w:pPr>
      <w:r w:rsidRPr="00ED477F">
        <w:rPr>
          <w:rFonts w:eastAsia="Times New Roman"/>
          <w:b/>
          <w:bCs/>
          <w:sz w:val="28"/>
          <w:szCs w:val="28"/>
        </w:rPr>
        <w:t>Основні завдання та заходи на 2017 рік:</w:t>
      </w:r>
    </w:p>
    <w:p w:rsidR="005F5973" w:rsidRPr="00ED477F" w:rsidRDefault="005F5973" w:rsidP="005F5973">
      <w:pPr>
        <w:spacing w:line="30" w:lineRule="exact"/>
        <w:jc w:val="both"/>
        <w:rPr>
          <w:sz w:val="28"/>
          <w:szCs w:val="28"/>
        </w:rPr>
      </w:pPr>
    </w:p>
    <w:p w:rsidR="005F5973" w:rsidRPr="00ED477F" w:rsidRDefault="005F5973" w:rsidP="007365E2">
      <w:pPr>
        <w:numPr>
          <w:ilvl w:val="0"/>
          <w:numId w:val="67"/>
        </w:numPr>
        <w:tabs>
          <w:tab w:val="left" w:pos="1416"/>
        </w:tabs>
        <w:spacing w:line="226" w:lineRule="auto"/>
        <w:ind w:right="20" w:firstLine="899"/>
        <w:jc w:val="both"/>
        <w:rPr>
          <w:rFonts w:ascii="Symbol" w:eastAsia="Symbol" w:hAnsi="Symbol" w:cs="Symbol"/>
          <w:sz w:val="28"/>
          <w:szCs w:val="28"/>
        </w:rPr>
      </w:pPr>
      <w:r w:rsidRPr="00ED477F">
        <w:rPr>
          <w:rFonts w:eastAsia="Times New Roman"/>
          <w:sz w:val="28"/>
          <w:szCs w:val="28"/>
        </w:rPr>
        <w:t>забезпечення свободи творчості, доступу до культурних надбань, активної участі громадян, особливо молоді, у художній творчості;</w:t>
      </w:r>
    </w:p>
    <w:p w:rsidR="005F5973" w:rsidRPr="00ED477F" w:rsidRDefault="005F5973" w:rsidP="007365E2">
      <w:pPr>
        <w:numPr>
          <w:ilvl w:val="0"/>
          <w:numId w:val="67"/>
        </w:numPr>
        <w:tabs>
          <w:tab w:val="left" w:pos="1420"/>
        </w:tabs>
        <w:ind w:left="1420" w:hanging="521"/>
        <w:jc w:val="both"/>
        <w:rPr>
          <w:rFonts w:ascii="Symbol" w:eastAsia="Symbol" w:hAnsi="Symbol" w:cs="Symbol"/>
          <w:sz w:val="28"/>
          <w:szCs w:val="28"/>
        </w:rPr>
      </w:pPr>
      <w:r w:rsidRPr="00ED477F">
        <w:rPr>
          <w:rFonts w:eastAsia="Times New Roman"/>
          <w:sz w:val="28"/>
          <w:szCs w:val="28"/>
        </w:rPr>
        <w:t>підтримка професійної мистецької творчості;</w:t>
      </w:r>
    </w:p>
    <w:p w:rsidR="005F5973" w:rsidRPr="00ED477F" w:rsidRDefault="005F5973" w:rsidP="005F5973">
      <w:pPr>
        <w:spacing w:line="32" w:lineRule="exact"/>
        <w:jc w:val="both"/>
        <w:rPr>
          <w:rFonts w:ascii="Symbol" w:eastAsia="Symbol" w:hAnsi="Symbol" w:cs="Symbol"/>
          <w:sz w:val="28"/>
          <w:szCs w:val="28"/>
        </w:rPr>
      </w:pPr>
    </w:p>
    <w:p w:rsidR="005F5973" w:rsidRPr="00ED477F" w:rsidRDefault="005F5973" w:rsidP="007365E2">
      <w:pPr>
        <w:numPr>
          <w:ilvl w:val="0"/>
          <w:numId w:val="67"/>
        </w:numPr>
        <w:tabs>
          <w:tab w:val="left" w:pos="1420"/>
        </w:tabs>
        <w:spacing w:line="238" w:lineRule="auto"/>
        <w:ind w:left="1420" w:hanging="521"/>
        <w:jc w:val="both"/>
        <w:rPr>
          <w:rFonts w:ascii="Symbol" w:eastAsia="Symbol" w:hAnsi="Symbol" w:cs="Symbol"/>
          <w:sz w:val="28"/>
          <w:szCs w:val="28"/>
        </w:rPr>
      </w:pPr>
      <w:r w:rsidRPr="00ED477F">
        <w:rPr>
          <w:rFonts w:eastAsia="Times New Roman"/>
          <w:sz w:val="28"/>
          <w:szCs w:val="28"/>
        </w:rPr>
        <w:t>збереження духовності і національного українського мистецтва;</w:t>
      </w:r>
    </w:p>
    <w:p w:rsidR="005F5973" w:rsidRPr="00ED477F" w:rsidRDefault="005F5973" w:rsidP="005F5973">
      <w:pPr>
        <w:spacing w:line="36" w:lineRule="exact"/>
        <w:jc w:val="both"/>
        <w:rPr>
          <w:rFonts w:ascii="Symbol" w:eastAsia="Symbol" w:hAnsi="Symbol" w:cs="Symbol"/>
          <w:sz w:val="28"/>
          <w:szCs w:val="28"/>
        </w:rPr>
      </w:pPr>
    </w:p>
    <w:p w:rsidR="005F5973" w:rsidRPr="00ED477F" w:rsidRDefault="005F5973" w:rsidP="005F5973">
      <w:pPr>
        <w:spacing w:line="5" w:lineRule="exact"/>
        <w:jc w:val="both"/>
        <w:rPr>
          <w:rFonts w:ascii="Symbol" w:eastAsia="Symbol" w:hAnsi="Symbol" w:cs="Symbol"/>
          <w:sz w:val="28"/>
          <w:szCs w:val="28"/>
        </w:rPr>
      </w:pPr>
    </w:p>
    <w:p w:rsidR="005F5973" w:rsidRPr="00ED477F" w:rsidRDefault="005F5973" w:rsidP="007365E2">
      <w:pPr>
        <w:numPr>
          <w:ilvl w:val="0"/>
          <w:numId w:val="67"/>
        </w:numPr>
        <w:tabs>
          <w:tab w:val="left" w:pos="1420"/>
        </w:tabs>
        <w:ind w:left="1420" w:hanging="521"/>
        <w:jc w:val="both"/>
        <w:rPr>
          <w:rFonts w:ascii="Symbol" w:eastAsia="Symbol" w:hAnsi="Symbol" w:cs="Symbol"/>
          <w:sz w:val="28"/>
          <w:szCs w:val="28"/>
        </w:rPr>
      </w:pPr>
      <w:r w:rsidRPr="00ED477F">
        <w:rPr>
          <w:rFonts w:eastAsia="Times New Roman"/>
          <w:sz w:val="28"/>
          <w:szCs w:val="28"/>
        </w:rPr>
        <w:t>підтримка народних художніх промислів;</w:t>
      </w:r>
    </w:p>
    <w:p w:rsidR="005F5973" w:rsidRPr="00ED477F" w:rsidRDefault="005F5973" w:rsidP="005F5973">
      <w:pPr>
        <w:spacing w:line="32" w:lineRule="exact"/>
        <w:jc w:val="both"/>
        <w:rPr>
          <w:rFonts w:ascii="Symbol" w:eastAsia="Symbol" w:hAnsi="Symbol" w:cs="Symbol"/>
          <w:sz w:val="28"/>
          <w:szCs w:val="28"/>
        </w:rPr>
      </w:pPr>
    </w:p>
    <w:p w:rsidR="00881F8E" w:rsidRPr="00881F8E" w:rsidRDefault="005F5973" w:rsidP="007365E2">
      <w:pPr>
        <w:numPr>
          <w:ilvl w:val="0"/>
          <w:numId w:val="67"/>
        </w:numPr>
        <w:tabs>
          <w:tab w:val="left" w:pos="1416"/>
        </w:tabs>
        <w:spacing w:line="230" w:lineRule="auto"/>
        <w:ind w:right="20" w:firstLine="899"/>
        <w:jc w:val="both"/>
        <w:rPr>
          <w:rFonts w:ascii="Symbol" w:eastAsia="Symbol" w:hAnsi="Symbol" w:cs="Symbol"/>
          <w:sz w:val="28"/>
          <w:szCs w:val="28"/>
        </w:rPr>
      </w:pPr>
      <w:r w:rsidRPr="00881F8E">
        <w:rPr>
          <w:rFonts w:eastAsia="Times New Roman"/>
          <w:sz w:val="28"/>
          <w:szCs w:val="28"/>
        </w:rPr>
        <w:t>забезпечення доступності мистецтва для широких верств суспільства, надання культурних послуг усім верствам населення;</w:t>
      </w:r>
    </w:p>
    <w:p w:rsidR="005F5973" w:rsidRPr="00ED477F" w:rsidRDefault="005F5973" w:rsidP="005F5973">
      <w:pPr>
        <w:spacing w:line="3" w:lineRule="exact"/>
        <w:jc w:val="both"/>
        <w:rPr>
          <w:rFonts w:ascii="Symbol" w:eastAsia="Symbol" w:hAnsi="Symbol" w:cs="Symbol"/>
          <w:sz w:val="28"/>
          <w:szCs w:val="28"/>
        </w:rPr>
      </w:pPr>
    </w:p>
    <w:p w:rsidR="005F5973" w:rsidRPr="00ED477F" w:rsidRDefault="005F5973" w:rsidP="007365E2">
      <w:pPr>
        <w:numPr>
          <w:ilvl w:val="0"/>
          <w:numId w:val="67"/>
        </w:numPr>
        <w:tabs>
          <w:tab w:val="left" w:pos="1420"/>
        </w:tabs>
        <w:ind w:left="1420" w:hanging="519"/>
        <w:jc w:val="both"/>
        <w:rPr>
          <w:rFonts w:ascii="Symbol" w:eastAsia="Symbol" w:hAnsi="Symbol" w:cs="Symbol"/>
          <w:sz w:val="28"/>
          <w:szCs w:val="28"/>
        </w:rPr>
      </w:pPr>
      <w:r w:rsidRPr="00ED477F">
        <w:rPr>
          <w:rFonts w:eastAsia="Times New Roman"/>
          <w:sz w:val="28"/>
          <w:szCs w:val="28"/>
        </w:rPr>
        <w:t>забезпечення   ефективної   системи   навчання   і   виховання,</w:t>
      </w:r>
    </w:p>
    <w:p w:rsidR="005F5973" w:rsidRDefault="005F5973" w:rsidP="00881F8E">
      <w:pPr>
        <w:spacing w:line="238" w:lineRule="auto"/>
        <w:jc w:val="both"/>
        <w:rPr>
          <w:rFonts w:eastAsia="Times New Roman"/>
          <w:sz w:val="28"/>
          <w:szCs w:val="28"/>
        </w:rPr>
      </w:pPr>
      <w:r w:rsidRPr="00ED477F">
        <w:rPr>
          <w:rFonts w:eastAsia="Times New Roman"/>
          <w:sz w:val="28"/>
          <w:szCs w:val="28"/>
        </w:rPr>
        <w:t>духовного самовдосконалення особистості;</w:t>
      </w:r>
    </w:p>
    <w:p w:rsidR="00C848CC" w:rsidRDefault="00C848CC" w:rsidP="00C848CC">
      <w:pPr>
        <w:pStyle w:val="a7"/>
        <w:numPr>
          <w:ilvl w:val="0"/>
          <w:numId w:val="96"/>
        </w:numPr>
        <w:spacing w:line="238" w:lineRule="auto"/>
        <w:ind w:left="0" w:firstLine="851"/>
        <w:jc w:val="both"/>
        <w:rPr>
          <w:rFonts w:ascii="Times New Roman" w:eastAsia="Times New Roman" w:hAnsi="Times New Roman"/>
          <w:sz w:val="28"/>
          <w:szCs w:val="28"/>
        </w:rPr>
      </w:pPr>
      <w:r w:rsidRPr="00C848CC">
        <w:rPr>
          <w:rFonts w:ascii="Times New Roman" w:eastAsia="Times New Roman" w:hAnsi="Times New Roman"/>
          <w:sz w:val="28"/>
          <w:szCs w:val="28"/>
        </w:rPr>
        <w:t>проведення ремонтних робіт</w:t>
      </w:r>
      <w:r w:rsidR="00881F8E" w:rsidRPr="00C848CC">
        <w:rPr>
          <w:rFonts w:ascii="Times New Roman" w:eastAsia="Times New Roman" w:hAnsi="Times New Roman"/>
          <w:sz w:val="28"/>
          <w:szCs w:val="28"/>
        </w:rPr>
        <w:t xml:space="preserve"> закладів культури </w:t>
      </w:r>
      <w:r w:rsidRPr="00C848CC">
        <w:rPr>
          <w:rFonts w:ascii="Times New Roman" w:eastAsia="Times New Roman" w:hAnsi="Times New Roman"/>
          <w:sz w:val="28"/>
          <w:szCs w:val="28"/>
        </w:rPr>
        <w:t xml:space="preserve">в </w:t>
      </w:r>
      <w:proofErr w:type="spellStart"/>
      <w:r w:rsidRPr="00C848CC">
        <w:rPr>
          <w:rFonts w:ascii="Times New Roman" w:eastAsia="Times New Roman" w:hAnsi="Times New Roman"/>
          <w:sz w:val="28"/>
          <w:szCs w:val="28"/>
        </w:rPr>
        <w:t>с.Джурків</w:t>
      </w:r>
      <w:proofErr w:type="spellEnd"/>
      <w:r w:rsidRPr="00C848CC">
        <w:rPr>
          <w:rFonts w:ascii="Times New Roman" w:eastAsia="Times New Roman" w:hAnsi="Times New Roman"/>
          <w:sz w:val="28"/>
          <w:szCs w:val="28"/>
        </w:rPr>
        <w:t xml:space="preserve">, </w:t>
      </w:r>
      <w:proofErr w:type="spellStart"/>
      <w:r w:rsidRPr="00C848CC">
        <w:rPr>
          <w:rFonts w:ascii="Times New Roman" w:eastAsia="Times New Roman" w:hAnsi="Times New Roman"/>
          <w:sz w:val="28"/>
          <w:szCs w:val="28"/>
        </w:rPr>
        <w:t>с.Закрівці</w:t>
      </w:r>
      <w:proofErr w:type="spellEnd"/>
      <w:r w:rsidRPr="00C848CC">
        <w:rPr>
          <w:rFonts w:ascii="Times New Roman" w:eastAsia="Times New Roman" w:hAnsi="Times New Roman"/>
          <w:sz w:val="28"/>
          <w:szCs w:val="28"/>
        </w:rPr>
        <w:t xml:space="preserve">, </w:t>
      </w:r>
      <w:proofErr w:type="spellStart"/>
      <w:r w:rsidRPr="00C848CC">
        <w:rPr>
          <w:rFonts w:ascii="Times New Roman" w:eastAsia="Times New Roman" w:hAnsi="Times New Roman"/>
          <w:sz w:val="28"/>
          <w:szCs w:val="28"/>
        </w:rPr>
        <w:t>с.Ковалівка</w:t>
      </w:r>
      <w:proofErr w:type="spellEnd"/>
      <w:r w:rsidRPr="00C848CC">
        <w:rPr>
          <w:rFonts w:ascii="Times New Roman" w:eastAsia="Times New Roman" w:hAnsi="Times New Roman"/>
          <w:sz w:val="28"/>
          <w:szCs w:val="28"/>
        </w:rPr>
        <w:t xml:space="preserve">, </w:t>
      </w:r>
      <w:proofErr w:type="spellStart"/>
      <w:r w:rsidRPr="00C848CC">
        <w:rPr>
          <w:rFonts w:ascii="Times New Roman" w:eastAsia="Times New Roman" w:hAnsi="Times New Roman"/>
          <w:sz w:val="28"/>
          <w:szCs w:val="28"/>
        </w:rPr>
        <w:t>с.Угорники</w:t>
      </w:r>
      <w:proofErr w:type="spellEnd"/>
      <w:r w:rsidRPr="00C848CC">
        <w:rPr>
          <w:rFonts w:ascii="Times New Roman" w:eastAsia="Times New Roman" w:hAnsi="Times New Roman"/>
          <w:sz w:val="28"/>
          <w:szCs w:val="28"/>
        </w:rPr>
        <w:t xml:space="preserve">, </w:t>
      </w:r>
      <w:proofErr w:type="spellStart"/>
      <w:r w:rsidRPr="00C848CC">
        <w:rPr>
          <w:rFonts w:ascii="Times New Roman" w:eastAsia="Times New Roman" w:hAnsi="Times New Roman"/>
          <w:sz w:val="28"/>
          <w:szCs w:val="28"/>
        </w:rPr>
        <w:t>с.Шепарівці</w:t>
      </w:r>
      <w:proofErr w:type="spellEnd"/>
      <w:r w:rsidRPr="00C848CC">
        <w:rPr>
          <w:rFonts w:ascii="Times New Roman" w:eastAsia="Times New Roman" w:hAnsi="Times New Roman"/>
          <w:sz w:val="28"/>
          <w:szCs w:val="28"/>
        </w:rPr>
        <w:t xml:space="preserve">, </w:t>
      </w:r>
      <w:proofErr w:type="spellStart"/>
      <w:r w:rsidRPr="00C848CC">
        <w:rPr>
          <w:rFonts w:ascii="Times New Roman" w:eastAsia="Times New Roman" w:hAnsi="Times New Roman"/>
          <w:sz w:val="28"/>
          <w:szCs w:val="28"/>
        </w:rPr>
        <w:t>с.Корнич</w:t>
      </w:r>
      <w:proofErr w:type="spellEnd"/>
      <w:r w:rsidRPr="00C848CC">
        <w:rPr>
          <w:rFonts w:ascii="Times New Roman" w:eastAsia="Times New Roman" w:hAnsi="Times New Roman"/>
          <w:sz w:val="28"/>
          <w:szCs w:val="28"/>
        </w:rPr>
        <w:t xml:space="preserve">, селищі </w:t>
      </w:r>
      <w:proofErr w:type="spellStart"/>
      <w:r w:rsidRPr="00C848CC">
        <w:rPr>
          <w:rFonts w:ascii="Times New Roman" w:eastAsia="Times New Roman" w:hAnsi="Times New Roman"/>
          <w:sz w:val="28"/>
          <w:szCs w:val="28"/>
        </w:rPr>
        <w:t>Гвіздець</w:t>
      </w:r>
      <w:proofErr w:type="spellEnd"/>
      <w:r>
        <w:rPr>
          <w:rFonts w:ascii="Times New Roman" w:eastAsia="Times New Roman" w:hAnsi="Times New Roman"/>
          <w:sz w:val="28"/>
          <w:szCs w:val="28"/>
        </w:rPr>
        <w:t>;</w:t>
      </w:r>
    </w:p>
    <w:p w:rsidR="00881F8E" w:rsidRPr="00C848CC" w:rsidRDefault="00C848CC" w:rsidP="00881F8E">
      <w:pPr>
        <w:pStyle w:val="a7"/>
        <w:numPr>
          <w:ilvl w:val="0"/>
          <w:numId w:val="96"/>
        </w:numPr>
        <w:spacing w:line="238" w:lineRule="auto"/>
        <w:ind w:left="0" w:firstLine="851"/>
        <w:jc w:val="both"/>
        <w:rPr>
          <w:sz w:val="28"/>
          <w:szCs w:val="28"/>
        </w:rPr>
      </w:pPr>
      <w:r w:rsidRPr="00C848CC">
        <w:rPr>
          <w:rFonts w:ascii="Times New Roman" w:eastAsia="Times New Roman" w:hAnsi="Times New Roman"/>
          <w:sz w:val="28"/>
          <w:szCs w:val="28"/>
        </w:rPr>
        <w:t xml:space="preserve">проведення енергозберігаючих заходів </w:t>
      </w:r>
      <w:r w:rsidR="007B0CDE">
        <w:rPr>
          <w:rFonts w:ascii="Times New Roman" w:eastAsia="Times New Roman" w:hAnsi="Times New Roman"/>
          <w:sz w:val="28"/>
          <w:szCs w:val="28"/>
        </w:rPr>
        <w:t xml:space="preserve">у </w:t>
      </w:r>
      <w:r w:rsidRPr="00C848CC">
        <w:rPr>
          <w:rFonts w:ascii="Times New Roman" w:eastAsia="Times New Roman" w:hAnsi="Times New Roman"/>
          <w:sz w:val="28"/>
          <w:szCs w:val="28"/>
        </w:rPr>
        <w:t>заклад</w:t>
      </w:r>
      <w:r w:rsidR="007B0CDE">
        <w:rPr>
          <w:rFonts w:ascii="Times New Roman" w:eastAsia="Times New Roman" w:hAnsi="Times New Roman"/>
          <w:sz w:val="28"/>
          <w:szCs w:val="28"/>
        </w:rPr>
        <w:t>ах</w:t>
      </w:r>
      <w:r w:rsidRPr="00C848CC">
        <w:rPr>
          <w:rFonts w:ascii="Times New Roman" w:eastAsia="Times New Roman" w:hAnsi="Times New Roman"/>
          <w:sz w:val="28"/>
          <w:szCs w:val="28"/>
        </w:rPr>
        <w:t xml:space="preserve"> культури в</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с.Богородичин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с.Виноград</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с.Н.Велесниця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с.Голосків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с.Джурків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с.Коршів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с.Ценява</w:t>
      </w:r>
      <w:proofErr w:type="spellEnd"/>
      <w:r>
        <w:rPr>
          <w:rFonts w:ascii="Times New Roman" w:eastAsia="Times New Roman" w:hAnsi="Times New Roman"/>
          <w:sz w:val="28"/>
          <w:szCs w:val="28"/>
        </w:rPr>
        <w:t>;</w:t>
      </w:r>
    </w:p>
    <w:p w:rsidR="00C848CC" w:rsidRPr="00C848CC" w:rsidRDefault="00C848CC" w:rsidP="00881F8E">
      <w:pPr>
        <w:pStyle w:val="a7"/>
        <w:numPr>
          <w:ilvl w:val="0"/>
          <w:numId w:val="96"/>
        </w:numPr>
        <w:spacing w:line="238" w:lineRule="auto"/>
        <w:ind w:left="0" w:firstLine="851"/>
        <w:jc w:val="both"/>
        <w:rPr>
          <w:sz w:val="28"/>
          <w:szCs w:val="28"/>
        </w:rPr>
      </w:pPr>
      <w:r>
        <w:rPr>
          <w:rFonts w:ascii="Times New Roman" w:eastAsia="Times New Roman" w:hAnsi="Times New Roman"/>
          <w:sz w:val="28"/>
          <w:szCs w:val="28"/>
        </w:rPr>
        <w:t xml:space="preserve">комп’ютеризація бібліотек в </w:t>
      </w:r>
      <w:proofErr w:type="spellStart"/>
      <w:r>
        <w:rPr>
          <w:rFonts w:ascii="Times New Roman" w:eastAsia="Times New Roman" w:hAnsi="Times New Roman"/>
          <w:sz w:val="28"/>
          <w:szCs w:val="28"/>
        </w:rPr>
        <w:t>с.Л.Слобідка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с.Л.Хлібичин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с.Спас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с.Казанів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с.Товмачик</w:t>
      </w:r>
      <w:proofErr w:type="spellEnd"/>
      <w:r>
        <w:rPr>
          <w:rFonts w:ascii="Times New Roman" w:eastAsia="Times New Roman" w:hAnsi="Times New Roman"/>
          <w:sz w:val="28"/>
          <w:szCs w:val="28"/>
        </w:rPr>
        <w:t xml:space="preserve">, селищі </w:t>
      </w:r>
      <w:proofErr w:type="spellStart"/>
      <w:r>
        <w:rPr>
          <w:rFonts w:ascii="Times New Roman" w:eastAsia="Times New Roman" w:hAnsi="Times New Roman"/>
          <w:sz w:val="28"/>
          <w:szCs w:val="28"/>
        </w:rPr>
        <w:t>Гвіздець</w:t>
      </w:r>
      <w:proofErr w:type="spellEnd"/>
      <w:r>
        <w:rPr>
          <w:rFonts w:ascii="Times New Roman" w:eastAsia="Times New Roman" w:hAnsi="Times New Roman"/>
          <w:sz w:val="28"/>
          <w:szCs w:val="28"/>
        </w:rPr>
        <w:t>;</w:t>
      </w:r>
    </w:p>
    <w:p w:rsidR="00C848CC" w:rsidRPr="00C848CC" w:rsidRDefault="00C848CC" w:rsidP="00C848CC">
      <w:pPr>
        <w:pStyle w:val="a7"/>
        <w:numPr>
          <w:ilvl w:val="0"/>
          <w:numId w:val="96"/>
        </w:numPr>
        <w:spacing w:after="0" w:line="240" w:lineRule="auto"/>
        <w:ind w:left="0" w:firstLine="851"/>
        <w:jc w:val="both"/>
        <w:rPr>
          <w:sz w:val="28"/>
          <w:szCs w:val="28"/>
        </w:rPr>
      </w:pPr>
      <w:r>
        <w:rPr>
          <w:rFonts w:ascii="Times New Roman" w:eastAsia="Times New Roman" w:hAnsi="Times New Roman"/>
          <w:sz w:val="28"/>
          <w:szCs w:val="28"/>
        </w:rPr>
        <w:t xml:space="preserve">закінчення внутрішніх ремонтних робіт добудови </w:t>
      </w:r>
      <w:proofErr w:type="spellStart"/>
      <w:r>
        <w:rPr>
          <w:rFonts w:ascii="Times New Roman" w:eastAsia="Times New Roman" w:hAnsi="Times New Roman"/>
          <w:sz w:val="28"/>
          <w:szCs w:val="28"/>
        </w:rPr>
        <w:t>Отинійської</w:t>
      </w:r>
      <w:proofErr w:type="spellEnd"/>
      <w:r>
        <w:rPr>
          <w:rFonts w:ascii="Times New Roman" w:eastAsia="Times New Roman" w:hAnsi="Times New Roman"/>
          <w:sz w:val="28"/>
          <w:szCs w:val="28"/>
        </w:rPr>
        <w:t xml:space="preserve"> дитячої музичної школи;</w:t>
      </w:r>
    </w:p>
    <w:p w:rsidR="005F5973" w:rsidRPr="00DF02DA" w:rsidRDefault="005F5973" w:rsidP="00C848CC">
      <w:pPr>
        <w:numPr>
          <w:ilvl w:val="1"/>
          <w:numId w:val="68"/>
        </w:numPr>
        <w:tabs>
          <w:tab w:val="left" w:pos="1416"/>
        </w:tabs>
        <w:ind w:firstLine="901"/>
        <w:jc w:val="both"/>
        <w:rPr>
          <w:rFonts w:ascii="Symbol" w:eastAsia="Symbol" w:hAnsi="Symbol" w:cs="Symbol"/>
          <w:sz w:val="28"/>
          <w:szCs w:val="28"/>
        </w:rPr>
      </w:pPr>
      <w:r w:rsidRPr="00ED477F">
        <w:rPr>
          <w:rFonts w:eastAsia="Times New Roman"/>
          <w:sz w:val="28"/>
          <w:szCs w:val="28"/>
        </w:rPr>
        <w:t xml:space="preserve">популяризація культурних надбань </w:t>
      </w:r>
      <w:proofErr w:type="spellStart"/>
      <w:r w:rsidRPr="00ED477F">
        <w:rPr>
          <w:rFonts w:eastAsia="Times New Roman"/>
          <w:sz w:val="28"/>
          <w:szCs w:val="28"/>
        </w:rPr>
        <w:t>Коломийщини</w:t>
      </w:r>
      <w:proofErr w:type="spellEnd"/>
      <w:r w:rsidRPr="00ED477F">
        <w:rPr>
          <w:rFonts w:eastAsia="Times New Roman"/>
          <w:sz w:val="28"/>
          <w:szCs w:val="28"/>
        </w:rPr>
        <w:t xml:space="preserve"> шляхом проведення </w:t>
      </w:r>
      <w:r w:rsidR="007B0CDE">
        <w:rPr>
          <w:rFonts w:eastAsia="Times New Roman"/>
          <w:sz w:val="28"/>
          <w:szCs w:val="28"/>
        </w:rPr>
        <w:t xml:space="preserve">та участі у </w:t>
      </w:r>
      <w:r w:rsidRPr="00ED477F">
        <w:rPr>
          <w:rFonts w:eastAsia="Times New Roman"/>
          <w:sz w:val="28"/>
          <w:szCs w:val="28"/>
        </w:rPr>
        <w:t>культурно-м</w:t>
      </w:r>
      <w:r w:rsidR="009E5F73">
        <w:rPr>
          <w:rFonts w:eastAsia="Times New Roman"/>
          <w:sz w:val="28"/>
          <w:szCs w:val="28"/>
        </w:rPr>
        <w:t>истецьких заход</w:t>
      </w:r>
      <w:r w:rsidR="007B0CDE">
        <w:rPr>
          <w:rFonts w:eastAsia="Times New Roman"/>
          <w:sz w:val="28"/>
          <w:szCs w:val="28"/>
        </w:rPr>
        <w:t>ах</w:t>
      </w:r>
      <w:r w:rsidR="009E5F73">
        <w:rPr>
          <w:rFonts w:eastAsia="Times New Roman"/>
          <w:sz w:val="28"/>
          <w:szCs w:val="28"/>
        </w:rPr>
        <w:t xml:space="preserve"> різного рівня</w:t>
      </w:r>
      <w:r w:rsidR="00DF02DA">
        <w:rPr>
          <w:rFonts w:eastAsia="Times New Roman"/>
          <w:sz w:val="28"/>
          <w:szCs w:val="28"/>
        </w:rPr>
        <w:t>;</w:t>
      </w:r>
    </w:p>
    <w:p w:rsidR="00DF02DA" w:rsidRPr="00DF02DA" w:rsidRDefault="00DF02DA" w:rsidP="00C848CC">
      <w:pPr>
        <w:numPr>
          <w:ilvl w:val="1"/>
          <w:numId w:val="68"/>
        </w:numPr>
        <w:tabs>
          <w:tab w:val="left" w:pos="1416"/>
        </w:tabs>
        <w:ind w:firstLine="901"/>
        <w:jc w:val="both"/>
        <w:rPr>
          <w:rFonts w:ascii="Symbol" w:eastAsia="Symbol" w:hAnsi="Symbol" w:cs="Symbol"/>
          <w:sz w:val="28"/>
          <w:szCs w:val="28"/>
        </w:rPr>
      </w:pPr>
      <w:r>
        <w:rPr>
          <w:rFonts w:eastAsia="Times New Roman"/>
          <w:sz w:val="28"/>
          <w:szCs w:val="28"/>
        </w:rPr>
        <w:t xml:space="preserve">проведення та участь у культурно-мистецьких заходах, зокрема: </w:t>
      </w:r>
    </w:p>
    <w:p w:rsidR="00DF02DA" w:rsidRDefault="00DF02DA" w:rsidP="00DF02DA">
      <w:pPr>
        <w:tabs>
          <w:tab w:val="left" w:pos="1416"/>
        </w:tabs>
        <w:jc w:val="both"/>
        <w:rPr>
          <w:rFonts w:eastAsia="Times New Roman"/>
          <w:sz w:val="28"/>
          <w:szCs w:val="28"/>
        </w:rPr>
      </w:pPr>
      <w:r>
        <w:rPr>
          <w:rFonts w:eastAsia="Times New Roman"/>
          <w:sz w:val="28"/>
          <w:szCs w:val="28"/>
        </w:rPr>
        <w:tab/>
        <w:t xml:space="preserve">- </w:t>
      </w:r>
      <w:r>
        <w:rPr>
          <w:rFonts w:eastAsia="Times New Roman"/>
          <w:sz w:val="28"/>
          <w:szCs w:val="28"/>
          <w:lang w:val="en-US"/>
        </w:rPr>
        <w:t>VI</w:t>
      </w:r>
      <w:r>
        <w:rPr>
          <w:rFonts w:eastAsia="Times New Roman"/>
          <w:sz w:val="28"/>
          <w:szCs w:val="28"/>
        </w:rPr>
        <w:t xml:space="preserve"> Міжнародному фестивалі дитячого естрадного мистецтва «Зорепад» (червень), </w:t>
      </w:r>
    </w:p>
    <w:p w:rsidR="00DF02DA" w:rsidRDefault="00DF02DA" w:rsidP="00DF02DA">
      <w:pPr>
        <w:tabs>
          <w:tab w:val="left" w:pos="1416"/>
        </w:tabs>
        <w:jc w:val="both"/>
        <w:rPr>
          <w:rFonts w:eastAsia="Times New Roman"/>
          <w:sz w:val="28"/>
          <w:szCs w:val="28"/>
        </w:rPr>
      </w:pPr>
      <w:r>
        <w:rPr>
          <w:rFonts w:eastAsia="Times New Roman"/>
          <w:sz w:val="28"/>
          <w:szCs w:val="28"/>
        </w:rPr>
        <w:tab/>
        <w:t>- ХХІ</w:t>
      </w:r>
      <w:r>
        <w:rPr>
          <w:rFonts w:eastAsia="Times New Roman"/>
          <w:sz w:val="28"/>
          <w:szCs w:val="28"/>
          <w:lang w:val="en-US"/>
        </w:rPr>
        <w:t>V</w:t>
      </w:r>
      <w:r>
        <w:rPr>
          <w:rFonts w:eastAsia="Times New Roman"/>
          <w:sz w:val="28"/>
          <w:szCs w:val="28"/>
        </w:rPr>
        <w:t xml:space="preserve"> Міжнародному гуцульському фестивалі (серпень),</w:t>
      </w:r>
    </w:p>
    <w:p w:rsidR="00DF02DA" w:rsidRPr="00DF02DA" w:rsidRDefault="00DF02DA" w:rsidP="00DF02DA">
      <w:pPr>
        <w:tabs>
          <w:tab w:val="left" w:pos="1416"/>
        </w:tabs>
        <w:jc w:val="both"/>
        <w:rPr>
          <w:rFonts w:ascii="Symbol" w:eastAsia="Symbol" w:hAnsi="Symbol" w:cs="Symbol"/>
          <w:sz w:val="28"/>
          <w:szCs w:val="28"/>
        </w:rPr>
      </w:pPr>
      <w:r>
        <w:rPr>
          <w:rFonts w:eastAsia="Times New Roman"/>
          <w:sz w:val="28"/>
          <w:szCs w:val="28"/>
        </w:rPr>
        <w:tab/>
        <w:t xml:space="preserve">- Х обласному літературно-мистецькому фестивалі </w:t>
      </w:r>
      <w:proofErr w:type="spellStart"/>
      <w:r>
        <w:rPr>
          <w:rFonts w:eastAsia="Times New Roman"/>
          <w:sz w:val="28"/>
          <w:szCs w:val="28"/>
        </w:rPr>
        <w:t>ім.Квітки</w:t>
      </w:r>
      <w:proofErr w:type="spellEnd"/>
      <w:r>
        <w:rPr>
          <w:rFonts w:eastAsia="Times New Roman"/>
          <w:sz w:val="28"/>
          <w:szCs w:val="28"/>
        </w:rPr>
        <w:t xml:space="preserve"> </w:t>
      </w:r>
      <w:proofErr w:type="spellStart"/>
      <w:r>
        <w:rPr>
          <w:rFonts w:eastAsia="Times New Roman"/>
          <w:sz w:val="28"/>
          <w:szCs w:val="28"/>
        </w:rPr>
        <w:t>Цісик</w:t>
      </w:r>
      <w:proofErr w:type="spellEnd"/>
      <w:r>
        <w:rPr>
          <w:rFonts w:eastAsia="Times New Roman"/>
          <w:sz w:val="28"/>
          <w:szCs w:val="28"/>
        </w:rPr>
        <w:t xml:space="preserve"> (вересень).</w:t>
      </w:r>
    </w:p>
    <w:p w:rsidR="007B0CDE" w:rsidRDefault="007B0CDE" w:rsidP="007B0CDE">
      <w:pPr>
        <w:tabs>
          <w:tab w:val="left" w:pos="1416"/>
        </w:tabs>
        <w:jc w:val="both"/>
        <w:rPr>
          <w:rFonts w:eastAsia="Times New Roman"/>
          <w:sz w:val="28"/>
          <w:szCs w:val="28"/>
        </w:rPr>
      </w:pPr>
    </w:p>
    <w:p w:rsidR="005F5973" w:rsidRPr="00ED477F" w:rsidRDefault="005F5973" w:rsidP="005F5973">
      <w:pPr>
        <w:ind w:left="900"/>
        <w:jc w:val="both"/>
        <w:rPr>
          <w:sz w:val="28"/>
          <w:szCs w:val="28"/>
        </w:rPr>
      </w:pPr>
      <w:r w:rsidRPr="00ED477F">
        <w:rPr>
          <w:rFonts w:eastAsia="Times New Roman"/>
          <w:b/>
          <w:bCs/>
          <w:sz w:val="28"/>
          <w:szCs w:val="28"/>
        </w:rPr>
        <w:t>Очікувані результати у 2017 році:</w:t>
      </w:r>
    </w:p>
    <w:p w:rsidR="005F5973" w:rsidRPr="00ED477F" w:rsidRDefault="005F5973" w:rsidP="005F5973">
      <w:pPr>
        <w:spacing w:line="9" w:lineRule="exact"/>
        <w:jc w:val="both"/>
        <w:rPr>
          <w:sz w:val="28"/>
          <w:szCs w:val="28"/>
        </w:rPr>
      </w:pPr>
    </w:p>
    <w:p w:rsidR="00452D83" w:rsidRDefault="005F5973" w:rsidP="005F5973">
      <w:pPr>
        <w:tabs>
          <w:tab w:val="left" w:pos="1416"/>
        </w:tabs>
        <w:spacing w:line="182" w:lineRule="auto"/>
        <w:jc w:val="both"/>
        <w:rPr>
          <w:rFonts w:eastAsia="Times New Roman"/>
          <w:sz w:val="28"/>
          <w:szCs w:val="28"/>
        </w:rPr>
      </w:pPr>
      <w:r w:rsidRPr="00ED477F">
        <w:rPr>
          <w:rFonts w:eastAsia="Times New Roman"/>
          <w:sz w:val="28"/>
          <w:szCs w:val="28"/>
        </w:rPr>
        <w:t xml:space="preserve">        </w:t>
      </w:r>
      <w:r>
        <w:rPr>
          <w:rFonts w:eastAsia="Times New Roman"/>
          <w:sz w:val="28"/>
          <w:szCs w:val="28"/>
        </w:rPr>
        <w:t xml:space="preserve">     </w:t>
      </w:r>
      <w:r w:rsidRPr="00ED477F">
        <w:rPr>
          <w:rFonts w:eastAsia="Times New Roman"/>
          <w:sz w:val="28"/>
          <w:szCs w:val="28"/>
        </w:rPr>
        <w:t>- збереження національної культурної спадщини</w:t>
      </w:r>
      <w:r w:rsidR="00452D83">
        <w:rPr>
          <w:rFonts w:eastAsia="Times New Roman"/>
          <w:sz w:val="28"/>
          <w:szCs w:val="28"/>
        </w:rPr>
        <w:t>;</w:t>
      </w:r>
    </w:p>
    <w:p w:rsidR="005F5973" w:rsidRPr="00ED477F" w:rsidRDefault="00452D83" w:rsidP="005F5973">
      <w:pPr>
        <w:tabs>
          <w:tab w:val="left" w:pos="1416"/>
        </w:tabs>
        <w:spacing w:line="182" w:lineRule="auto"/>
        <w:jc w:val="both"/>
        <w:rPr>
          <w:rFonts w:ascii="Wingdings" w:eastAsia="Wingdings" w:hAnsi="Wingdings" w:cs="Wingdings"/>
          <w:sz w:val="28"/>
          <w:szCs w:val="28"/>
          <w:vertAlign w:val="superscript"/>
        </w:rPr>
      </w:pPr>
      <w:r>
        <w:rPr>
          <w:rFonts w:eastAsia="Times New Roman"/>
          <w:sz w:val="28"/>
          <w:szCs w:val="28"/>
        </w:rPr>
        <w:t xml:space="preserve">             - </w:t>
      </w:r>
      <w:r w:rsidR="005F5973" w:rsidRPr="00ED477F">
        <w:rPr>
          <w:rFonts w:eastAsia="Times New Roman"/>
          <w:sz w:val="28"/>
          <w:szCs w:val="28"/>
        </w:rPr>
        <w:t xml:space="preserve">зміцнення матеріально-технічної бази закладів культури </w:t>
      </w:r>
      <w:r w:rsidR="005F5973">
        <w:rPr>
          <w:rFonts w:eastAsia="Times New Roman"/>
          <w:sz w:val="28"/>
          <w:szCs w:val="28"/>
        </w:rPr>
        <w:t>району</w:t>
      </w:r>
      <w:r w:rsidR="005F5973" w:rsidRPr="00ED477F">
        <w:rPr>
          <w:rFonts w:eastAsia="Times New Roman"/>
          <w:sz w:val="28"/>
          <w:szCs w:val="28"/>
        </w:rPr>
        <w:t xml:space="preserve"> та колективів аматорської творчості.</w:t>
      </w:r>
    </w:p>
    <w:p w:rsidR="005F5973" w:rsidRPr="00ED477F" w:rsidRDefault="005F5973" w:rsidP="005F5973">
      <w:pPr>
        <w:spacing w:line="378" w:lineRule="exact"/>
        <w:rPr>
          <w:sz w:val="28"/>
          <w:szCs w:val="28"/>
        </w:rPr>
      </w:pPr>
    </w:p>
    <w:p w:rsidR="005F5973" w:rsidRPr="007365E2" w:rsidRDefault="005F5973" w:rsidP="005F5973">
      <w:pPr>
        <w:ind w:left="860"/>
        <w:rPr>
          <w:sz w:val="28"/>
          <w:szCs w:val="28"/>
          <w:u w:val="single"/>
        </w:rPr>
      </w:pPr>
      <w:r w:rsidRPr="007365E2">
        <w:rPr>
          <w:rFonts w:eastAsia="Times New Roman"/>
          <w:b/>
          <w:bCs/>
          <w:sz w:val="28"/>
          <w:szCs w:val="28"/>
          <w:u w:val="single"/>
        </w:rPr>
        <w:t>Фізична культура і спорт</w:t>
      </w:r>
    </w:p>
    <w:p w:rsidR="00DB3F05" w:rsidRDefault="00DB3F05" w:rsidP="005F5973">
      <w:pPr>
        <w:ind w:left="900"/>
        <w:rPr>
          <w:rFonts w:eastAsia="Times New Roman"/>
          <w:b/>
          <w:bCs/>
          <w:sz w:val="28"/>
          <w:szCs w:val="28"/>
        </w:rPr>
      </w:pPr>
    </w:p>
    <w:p w:rsidR="005F5973" w:rsidRDefault="005F5973" w:rsidP="005F5973">
      <w:pPr>
        <w:ind w:left="900"/>
        <w:rPr>
          <w:rFonts w:eastAsia="Times New Roman"/>
          <w:b/>
          <w:bCs/>
          <w:sz w:val="28"/>
          <w:szCs w:val="28"/>
        </w:rPr>
      </w:pPr>
      <w:r w:rsidRPr="00ED477F">
        <w:rPr>
          <w:rFonts w:eastAsia="Times New Roman"/>
          <w:b/>
          <w:bCs/>
          <w:sz w:val="28"/>
          <w:szCs w:val="28"/>
        </w:rPr>
        <w:t>Головні цілі на 2017 рік:</w:t>
      </w:r>
    </w:p>
    <w:p w:rsidR="005F5973" w:rsidRPr="00ED477F" w:rsidRDefault="005F5973" w:rsidP="005F5973">
      <w:pPr>
        <w:spacing w:line="9" w:lineRule="exact"/>
        <w:rPr>
          <w:sz w:val="28"/>
          <w:szCs w:val="28"/>
        </w:rPr>
      </w:pPr>
    </w:p>
    <w:p w:rsidR="005F5973" w:rsidRPr="00ED477F" w:rsidRDefault="005F5973" w:rsidP="005F5973">
      <w:pPr>
        <w:spacing w:line="238" w:lineRule="auto"/>
        <w:ind w:firstLine="900"/>
        <w:jc w:val="both"/>
        <w:rPr>
          <w:sz w:val="28"/>
          <w:szCs w:val="28"/>
        </w:rPr>
      </w:pPr>
      <w:r w:rsidRPr="00ED477F">
        <w:rPr>
          <w:rFonts w:eastAsia="Times New Roman"/>
          <w:sz w:val="28"/>
          <w:szCs w:val="28"/>
        </w:rPr>
        <w:t>Формування здорового способу життя, орієнтація громадян на поетапне формування ефективної моделі розвитку фізичної культури і спорту; створення умов для забезпечення оптимальної рухової активності кожної людини</w:t>
      </w:r>
      <w:r w:rsidR="00D848F6">
        <w:rPr>
          <w:rFonts w:eastAsia="Times New Roman"/>
          <w:sz w:val="28"/>
          <w:szCs w:val="28"/>
        </w:rPr>
        <w:t xml:space="preserve">; </w:t>
      </w:r>
      <w:r w:rsidRPr="00ED477F">
        <w:rPr>
          <w:rFonts w:eastAsia="Times New Roman"/>
          <w:sz w:val="28"/>
          <w:szCs w:val="28"/>
        </w:rPr>
        <w:t>максимальне залучення дітей, підлітків, юнаків до занять спортом, створення обдарованим особам умов для реалізації їхніх здібностей у спорті вищих досягнень.</w:t>
      </w:r>
    </w:p>
    <w:p w:rsidR="005F5973" w:rsidRDefault="005F5973" w:rsidP="005F5973">
      <w:pPr>
        <w:spacing w:line="284" w:lineRule="exact"/>
        <w:rPr>
          <w:sz w:val="20"/>
          <w:szCs w:val="20"/>
        </w:rPr>
      </w:pPr>
    </w:p>
    <w:p w:rsidR="005F5973" w:rsidRPr="00ED477F" w:rsidRDefault="005F5973" w:rsidP="005F5973">
      <w:pPr>
        <w:ind w:left="900"/>
        <w:rPr>
          <w:sz w:val="28"/>
          <w:szCs w:val="28"/>
        </w:rPr>
      </w:pPr>
      <w:r w:rsidRPr="00ED477F">
        <w:rPr>
          <w:rFonts w:eastAsia="Times New Roman"/>
          <w:b/>
          <w:bCs/>
          <w:sz w:val="28"/>
          <w:szCs w:val="28"/>
        </w:rPr>
        <w:t>Основні завдання та заходи на 2017 рік:</w:t>
      </w:r>
    </w:p>
    <w:p w:rsidR="005F5973" w:rsidRPr="00ED477F" w:rsidRDefault="005F5973" w:rsidP="005F5973">
      <w:pPr>
        <w:spacing w:line="30" w:lineRule="exact"/>
        <w:jc w:val="both"/>
        <w:rPr>
          <w:sz w:val="28"/>
          <w:szCs w:val="28"/>
        </w:rPr>
      </w:pPr>
    </w:p>
    <w:p w:rsidR="005F5973" w:rsidRPr="003E21E0" w:rsidRDefault="005F5973" w:rsidP="007365E2">
      <w:pPr>
        <w:numPr>
          <w:ilvl w:val="0"/>
          <w:numId w:val="69"/>
        </w:numPr>
        <w:tabs>
          <w:tab w:val="left" w:pos="1416"/>
        </w:tabs>
        <w:spacing w:line="226" w:lineRule="auto"/>
        <w:ind w:firstLine="901"/>
        <w:jc w:val="both"/>
        <w:rPr>
          <w:rFonts w:ascii="Symbol" w:eastAsia="Symbol" w:hAnsi="Symbol" w:cs="Symbol"/>
          <w:sz w:val="28"/>
          <w:szCs w:val="28"/>
        </w:rPr>
      </w:pPr>
      <w:r w:rsidRPr="00ED477F">
        <w:rPr>
          <w:rFonts w:eastAsia="Times New Roman"/>
          <w:sz w:val="28"/>
          <w:szCs w:val="28"/>
        </w:rPr>
        <w:lastRenderedPageBreak/>
        <w:t xml:space="preserve">забезпечення реалізації заходів </w:t>
      </w:r>
      <w:r>
        <w:rPr>
          <w:rFonts w:eastAsia="Times New Roman"/>
          <w:sz w:val="28"/>
          <w:szCs w:val="28"/>
        </w:rPr>
        <w:t xml:space="preserve">щодо </w:t>
      </w:r>
      <w:r w:rsidRPr="00ED477F">
        <w:rPr>
          <w:rFonts w:eastAsia="Times New Roman"/>
          <w:sz w:val="28"/>
          <w:szCs w:val="28"/>
        </w:rPr>
        <w:t xml:space="preserve"> розвитку фізичної культури і спорту</w:t>
      </w:r>
      <w:r>
        <w:rPr>
          <w:rFonts w:eastAsia="Times New Roman"/>
          <w:sz w:val="28"/>
          <w:szCs w:val="28"/>
        </w:rPr>
        <w:t xml:space="preserve"> в районі</w:t>
      </w:r>
      <w:r w:rsidRPr="00ED477F">
        <w:rPr>
          <w:rFonts w:eastAsia="Times New Roman"/>
          <w:sz w:val="28"/>
          <w:szCs w:val="28"/>
        </w:rPr>
        <w:t>;</w:t>
      </w:r>
    </w:p>
    <w:p w:rsidR="003E21E0" w:rsidRPr="00ED477F" w:rsidRDefault="003E21E0" w:rsidP="007365E2">
      <w:pPr>
        <w:numPr>
          <w:ilvl w:val="0"/>
          <w:numId w:val="69"/>
        </w:numPr>
        <w:tabs>
          <w:tab w:val="left" w:pos="1416"/>
        </w:tabs>
        <w:spacing w:line="226" w:lineRule="auto"/>
        <w:ind w:firstLine="901"/>
        <w:jc w:val="both"/>
        <w:rPr>
          <w:rFonts w:ascii="Symbol" w:eastAsia="Symbol" w:hAnsi="Symbol" w:cs="Symbol"/>
          <w:sz w:val="28"/>
          <w:szCs w:val="28"/>
        </w:rPr>
      </w:pPr>
      <w:r>
        <w:rPr>
          <w:rFonts w:eastAsia="Times New Roman"/>
          <w:sz w:val="28"/>
          <w:szCs w:val="28"/>
        </w:rPr>
        <w:t xml:space="preserve">облаштування спортивного майданчика в </w:t>
      </w:r>
      <w:proofErr w:type="spellStart"/>
      <w:r>
        <w:rPr>
          <w:rFonts w:eastAsia="Times New Roman"/>
          <w:sz w:val="28"/>
          <w:szCs w:val="28"/>
        </w:rPr>
        <w:t>с.Струпків</w:t>
      </w:r>
      <w:proofErr w:type="spellEnd"/>
      <w:r w:rsidR="00FF3A36">
        <w:rPr>
          <w:rFonts w:eastAsia="Times New Roman"/>
          <w:sz w:val="28"/>
          <w:szCs w:val="28"/>
        </w:rPr>
        <w:t xml:space="preserve"> та </w:t>
      </w:r>
      <w:proofErr w:type="spellStart"/>
      <w:r w:rsidR="00FF3A36">
        <w:rPr>
          <w:rFonts w:eastAsia="Times New Roman"/>
          <w:sz w:val="28"/>
          <w:szCs w:val="28"/>
        </w:rPr>
        <w:t>с.Підгайчики</w:t>
      </w:r>
      <w:proofErr w:type="spellEnd"/>
      <w:r>
        <w:rPr>
          <w:rFonts w:eastAsia="Times New Roman"/>
          <w:sz w:val="28"/>
          <w:szCs w:val="28"/>
        </w:rPr>
        <w:t>;</w:t>
      </w:r>
    </w:p>
    <w:p w:rsidR="005F5973" w:rsidRPr="00ED477F" w:rsidRDefault="005F5973" w:rsidP="005F5973">
      <w:pPr>
        <w:spacing w:line="35" w:lineRule="exact"/>
        <w:jc w:val="both"/>
        <w:rPr>
          <w:rFonts w:ascii="Symbol" w:eastAsia="Symbol" w:hAnsi="Symbol" w:cs="Symbol"/>
          <w:sz w:val="28"/>
          <w:szCs w:val="28"/>
        </w:rPr>
      </w:pPr>
    </w:p>
    <w:p w:rsidR="005F5973" w:rsidRPr="00ED477F" w:rsidRDefault="005F5973" w:rsidP="007365E2">
      <w:pPr>
        <w:numPr>
          <w:ilvl w:val="0"/>
          <w:numId w:val="69"/>
        </w:numPr>
        <w:tabs>
          <w:tab w:val="left" w:pos="1147"/>
        </w:tabs>
        <w:spacing w:line="226" w:lineRule="auto"/>
        <w:ind w:right="20" w:firstLine="899"/>
        <w:jc w:val="both"/>
        <w:rPr>
          <w:rFonts w:ascii="Symbol" w:eastAsia="Symbol" w:hAnsi="Symbol" w:cs="Symbol"/>
          <w:sz w:val="28"/>
          <w:szCs w:val="28"/>
        </w:rPr>
      </w:pPr>
      <w:r w:rsidRPr="00ED477F">
        <w:rPr>
          <w:rFonts w:eastAsia="Times New Roman"/>
          <w:sz w:val="28"/>
          <w:szCs w:val="28"/>
        </w:rPr>
        <w:t>удосконалення та впровадження ефективних форм залучення різних груп населення до регулярних занять фізичною культурою і спортом;</w:t>
      </w:r>
    </w:p>
    <w:p w:rsidR="005F5973" w:rsidRPr="00ED477F" w:rsidRDefault="005F5973" w:rsidP="005F5973">
      <w:pPr>
        <w:spacing w:line="32" w:lineRule="exact"/>
        <w:rPr>
          <w:rFonts w:ascii="Symbol" w:eastAsia="Symbol" w:hAnsi="Symbol" w:cs="Symbol"/>
          <w:sz w:val="28"/>
          <w:szCs w:val="28"/>
        </w:rPr>
      </w:pPr>
    </w:p>
    <w:p w:rsidR="005F5973" w:rsidRPr="00ED477F" w:rsidRDefault="005F5973" w:rsidP="007365E2">
      <w:pPr>
        <w:numPr>
          <w:ilvl w:val="0"/>
          <w:numId w:val="69"/>
        </w:numPr>
        <w:tabs>
          <w:tab w:val="left" w:pos="1416"/>
        </w:tabs>
        <w:spacing w:line="230" w:lineRule="auto"/>
        <w:ind w:firstLine="899"/>
        <w:jc w:val="both"/>
        <w:rPr>
          <w:rFonts w:ascii="Symbol" w:eastAsia="Symbol" w:hAnsi="Symbol" w:cs="Symbol"/>
          <w:sz w:val="28"/>
          <w:szCs w:val="28"/>
        </w:rPr>
      </w:pPr>
      <w:r w:rsidRPr="00ED477F">
        <w:rPr>
          <w:rFonts w:eastAsia="Times New Roman"/>
          <w:sz w:val="28"/>
          <w:szCs w:val="28"/>
        </w:rPr>
        <w:t>підвищення якості роботи дитячо-юнацького спорту, створення умов для розвитку індивідуальних здібностей спортсменів на етапах багаторічної підготовки;</w:t>
      </w:r>
    </w:p>
    <w:p w:rsidR="005F5973" w:rsidRPr="00ED477F" w:rsidRDefault="005F5973" w:rsidP="005F5973">
      <w:pPr>
        <w:spacing w:line="38" w:lineRule="exact"/>
        <w:rPr>
          <w:rFonts w:ascii="Symbol" w:eastAsia="Symbol" w:hAnsi="Symbol" w:cs="Symbol"/>
          <w:sz w:val="28"/>
          <w:szCs w:val="28"/>
        </w:rPr>
      </w:pPr>
    </w:p>
    <w:p w:rsidR="005F5973" w:rsidRPr="00ED477F" w:rsidRDefault="00DB3F05" w:rsidP="007365E2">
      <w:pPr>
        <w:numPr>
          <w:ilvl w:val="0"/>
          <w:numId w:val="69"/>
        </w:numPr>
        <w:tabs>
          <w:tab w:val="left" w:pos="1145"/>
        </w:tabs>
        <w:spacing w:line="226" w:lineRule="auto"/>
        <w:ind w:right="20" w:firstLine="899"/>
        <w:jc w:val="both"/>
        <w:rPr>
          <w:rFonts w:ascii="Symbol" w:eastAsia="Symbol" w:hAnsi="Symbol" w:cs="Symbol"/>
          <w:sz w:val="28"/>
          <w:szCs w:val="28"/>
        </w:rPr>
      </w:pPr>
      <w:r w:rsidRPr="00ED477F">
        <w:rPr>
          <w:rFonts w:eastAsia="Times New Roman"/>
          <w:sz w:val="28"/>
          <w:szCs w:val="28"/>
        </w:rPr>
        <w:t xml:space="preserve">ефективне використання </w:t>
      </w:r>
      <w:r w:rsidR="005F5973" w:rsidRPr="00ED477F">
        <w:rPr>
          <w:rFonts w:eastAsia="Times New Roman"/>
          <w:sz w:val="28"/>
          <w:szCs w:val="28"/>
        </w:rPr>
        <w:t>існуючої мережі об'єктів та закладів фізичної культури і спорту</w:t>
      </w:r>
      <w:r>
        <w:rPr>
          <w:rFonts w:eastAsia="Times New Roman"/>
          <w:sz w:val="28"/>
          <w:szCs w:val="28"/>
        </w:rPr>
        <w:t>;</w:t>
      </w:r>
    </w:p>
    <w:p w:rsidR="005F5973" w:rsidRPr="00ED477F" w:rsidRDefault="005F5973" w:rsidP="005F5973">
      <w:pPr>
        <w:spacing w:line="35" w:lineRule="exact"/>
        <w:jc w:val="both"/>
        <w:rPr>
          <w:rFonts w:ascii="Symbol" w:eastAsia="Symbol" w:hAnsi="Symbol" w:cs="Symbol"/>
          <w:sz w:val="28"/>
          <w:szCs w:val="28"/>
        </w:rPr>
      </w:pPr>
    </w:p>
    <w:p w:rsidR="005F5973" w:rsidRPr="00ED477F" w:rsidRDefault="005F5973" w:rsidP="007365E2">
      <w:pPr>
        <w:numPr>
          <w:ilvl w:val="0"/>
          <w:numId w:val="69"/>
        </w:numPr>
        <w:tabs>
          <w:tab w:val="left" w:pos="1416"/>
        </w:tabs>
        <w:spacing w:line="232" w:lineRule="auto"/>
        <w:ind w:firstLine="899"/>
        <w:jc w:val="both"/>
        <w:rPr>
          <w:rFonts w:ascii="Symbol" w:eastAsia="Symbol" w:hAnsi="Symbol" w:cs="Symbol"/>
          <w:sz w:val="28"/>
          <w:szCs w:val="28"/>
        </w:rPr>
      </w:pPr>
      <w:r w:rsidRPr="00ED477F">
        <w:rPr>
          <w:rFonts w:eastAsia="Times New Roman"/>
          <w:sz w:val="28"/>
          <w:szCs w:val="28"/>
        </w:rPr>
        <w:t>участ</w:t>
      </w:r>
      <w:r>
        <w:rPr>
          <w:rFonts w:eastAsia="Times New Roman"/>
          <w:sz w:val="28"/>
          <w:szCs w:val="28"/>
        </w:rPr>
        <w:t>ь спортсменів району</w:t>
      </w:r>
      <w:r w:rsidRPr="00ED477F">
        <w:rPr>
          <w:rFonts w:eastAsia="Times New Roman"/>
          <w:sz w:val="28"/>
          <w:szCs w:val="28"/>
        </w:rPr>
        <w:t xml:space="preserve"> у змаганнях </w:t>
      </w:r>
      <w:r>
        <w:rPr>
          <w:rFonts w:eastAsia="Times New Roman"/>
          <w:sz w:val="28"/>
          <w:szCs w:val="28"/>
        </w:rPr>
        <w:t>різного</w:t>
      </w:r>
      <w:r w:rsidRPr="00ED477F">
        <w:rPr>
          <w:rFonts w:eastAsia="Times New Roman"/>
          <w:sz w:val="28"/>
          <w:szCs w:val="28"/>
        </w:rPr>
        <w:t xml:space="preserve"> рівнів.</w:t>
      </w:r>
    </w:p>
    <w:p w:rsidR="005F5973" w:rsidRDefault="005F5973" w:rsidP="005F5973">
      <w:pPr>
        <w:spacing w:line="18" w:lineRule="exact"/>
        <w:rPr>
          <w:sz w:val="20"/>
          <w:szCs w:val="20"/>
        </w:rPr>
      </w:pPr>
    </w:p>
    <w:p w:rsidR="005F5973" w:rsidRDefault="005F5973" w:rsidP="005F5973">
      <w:pPr>
        <w:spacing w:line="200" w:lineRule="exact"/>
        <w:rPr>
          <w:sz w:val="20"/>
          <w:szCs w:val="20"/>
        </w:rPr>
      </w:pPr>
    </w:p>
    <w:p w:rsidR="005F5973" w:rsidRPr="00ED477F" w:rsidRDefault="005F5973" w:rsidP="005F5973">
      <w:pPr>
        <w:ind w:left="900"/>
        <w:jc w:val="both"/>
        <w:rPr>
          <w:sz w:val="28"/>
          <w:szCs w:val="28"/>
        </w:rPr>
      </w:pPr>
      <w:r w:rsidRPr="00ED477F">
        <w:rPr>
          <w:rFonts w:eastAsia="Times New Roman"/>
          <w:b/>
          <w:bCs/>
          <w:sz w:val="28"/>
          <w:szCs w:val="28"/>
        </w:rPr>
        <w:t>Очікувані результати у 2017 році:</w:t>
      </w:r>
    </w:p>
    <w:p w:rsidR="005F5973" w:rsidRPr="00ED477F" w:rsidRDefault="005F5973" w:rsidP="005F5973">
      <w:pPr>
        <w:spacing w:line="9" w:lineRule="exact"/>
        <w:jc w:val="both"/>
        <w:rPr>
          <w:sz w:val="28"/>
          <w:szCs w:val="28"/>
        </w:rPr>
      </w:pPr>
    </w:p>
    <w:p w:rsidR="005F5973" w:rsidRPr="00ED477F" w:rsidRDefault="005F5973" w:rsidP="005F5973">
      <w:pPr>
        <w:tabs>
          <w:tab w:val="left" w:pos="1438"/>
        </w:tabs>
        <w:spacing w:line="183"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Pr="00ED477F">
        <w:rPr>
          <w:rFonts w:eastAsia="Times New Roman"/>
          <w:sz w:val="28"/>
          <w:szCs w:val="28"/>
        </w:rPr>
        <w:t>розвиток фізичної культури та спорту на основі нових економічних перетворень і ринкових відносин;</w:t>
      </w:r>
    </w:p>
    <w:p w:rsidR="005F5973" w:rsidRPr="00ED477F" w:rsidRDefault="005F5973" w:rsidP="005F5973">
      <w:pPr>
        <w:spacing w:line="15" w:lineRule="exact"/>
        <w:jc w:val="both"/>
        <w:rPr>
          <w:rFonts w:ascii="Wingdings" w:eastAsia="Wingdings" w:hAnsi="Wingdings" w:cs="Wingdings"/>
          <w:sz w:val="28"/>
          <w:szCs w:val="28"/>
          <w:vertAlign w:val="superscript"/>
        </w:rPr>
      </w:pPr>
    </w:p>
    <w:p w:rsidR="005F5973" w:rsidRPr="00ED477F" w:rsidRDefault="005F5973" w:rsidP="005F5973">
      <w:pPr>
        <w:tabs>
          <w:tab w:val="left" w:pos="1438"/>
        </w:tabs>
        <w:spacing w:line="183"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Pr="00ED477F">
        <w:rPr>
          <w:rFonts w:eastAsia="Times New Roman"/>
          <w:sz w:val="28"/>
          <w:szCs w:val="28"/>
        </w:rPr>
        <w:t>залучення дітей, підлітків і молоді до регулярних занять фізичною культурою та спортом;</w:t>
      </w:r>
    </w:p>
    <w:p w:rsidR="005F5973" w:rsidRPr="00ED477F" w:rsidRDefault="005F5973" w:rsidP="005F5973">
      <w:pPr>
        <w:spacing w:line="15" w:lineRule="exact"/>
        <w:jc w:val="both"/>
        <w:rPr>
          <w:rFonts w:ascii="Wingdings" w:eastAsia="Wingdings" w:hAnsi="Wingdings" w:cs="Wingdings"/>
          <w:sz w:val="28"/>
          <w:szCs w:val="28"/>
          <w:vertAlign w:val="superscript"/>
        </w:rPr>
      </w:pPr>
    </w:p>
    <w:p w:rsidR="005F5973" w:rsidRPr="00ED477F" w:rsidRDefault="005F5973" w:rsidP="005F5973">
      <w:pPr>
        <w:tabs>
          <w:tab w:val="left" w:pos="1438"/>
        </w:tabs>
        <w:spacing w:line="183"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Pr="00ED477F">
        <w:rPr>
          <w:rFonts w:eastAsia="Times New Roman"/>
          <w:sz w:val="28"/>
          <w:szCs w:val="28"/>
        </w:rPr>
        <w:t>підвищення рівня залучення громадян до занять фізичною культурою та спортом;</w:t>
      </w:r>
    </w:p>
    <w:p w:rsidR="005F5973" w:rsidRPr="00ED477F" w:rsidRDefault="005F5973" w:rsidP="005F5973">
      <w:pPr>
        <w:spacing w:line="17" w:lineRule="exact"/>
        <w:jc w:val="both"/>
        <w:rPr>
          <w:rFonts w:ascii="Wingdings" w:eastAsia="Wingdings" w:hAnsi="Wingdings" w:cs="Wingdings"/>
          <w:sz w:val="28"/>
          <w:szCs w:val="28"/>
          <w:vertAlign w:val="superscript"/>
        </w:rPr>
      </w:pPr>
    </w:p>
    <w:p w:rsidR="005F5973" w:rsidRPr="00ED477F" w:rsidRDefault="005F5973" w:rsidP="005F5973">
      <w:pPr>
        <w:tabs>
          <w:tab w:val="left" w:pos="1438"/>
        </w:tabs>
        <w:spacing w:line="182" w:lineRule="auto"/>
        <w:jc w:val="both"/>
        <w:rPr>
          <w:rFonts w:ascii="Wingdings" w:eastAsia="Wingdings" w:hAnsi="Wingdings" w:cs="Wingdings"/>
          <w:sz w:val="28"/>
          <w:szCs w:val="28"/>
          <w:vertAlign w:val="superscript"/>
        </w:rPr>
      </w:pPr>
      <w:r>
        <w:rPr>
          <w:rFonts w:eastAsia="Times New Roman"/>
          <w:sz w:val="28"/>
          <w:szCs w:val="28"/>
        </w:rPr>
        <w:t xml:space="preserve">            - </w:t>
      </w:r>
      <w:r w:rsidRPr="00ED477F">
        <w:rPr>
          <w:rFonts w:eastAsia="Times New Roman"/>
          <w:sz w:val="28"/>
          <w:szCs w:val="28"/>
        </w:rPr>
        <w:t>покращення стану матеріально-технічної бази та створення належних умов для більш ефективної підготовки спортсменів високої майстерності.</w:t>
      </w:r>
    </w:p>
    <w:p w:rsidR="005F5973" w:rsidRPr="00ED477F" w:rsidRDefault="005F5973" w:rsidP="005F5973">
      <w:pPr>
        <w:spacing w:line="18" w:lineRule="exact"/>
        <w:jc w:val="both"/>
        <w:rPr>
          <w:rFonts w:ascii="Wingdings" w:eastAsia="Wingdings" w:hAnsi="Wingdings" w:cs="Wingdings"/>
          <w:sz w:val="28"/>
          <w:szCs w:val="28"/>
          <w:vertAlign w:val="superscript"/>
        </w:rPr>
      </w:pPr>
    </w:p>
    <w:p w:rsidR="005F5973" w:rsidRPr="00ED477F" w:rsidRDefault="005F5973" w:rsidP="005F5973">
      <w:pPr>
        <w:tabs>
          <w:tab w:val="left" w:pos="1260"/>
        </w:tabs>
        <w:spacing w:line="182" w:lineRule="auto"/>
        <w:jc w:val="both"/>
        <w:rPr>
          <w:rFonts w:ascii="Wingdings" w:eastAsia="Wingdings" w:hAnsi="Wingdings" w:cs="Wingdings"/>
          <w:sz w:val="28"/>
          <w:szCs w:val="28"/>
          <w:vertAlign w:val="superscript"/>
        </w:rPr>
      </w:pPr>
      <w:r>
        <w:rPr>
          <w:rFonts w:eastAsia="Times New Roman"/>
          <w:sz w:val="28"/>
          <w:szCs w:val="28"/>
        </w:rPr>
        <w:t xml:space="preserve">            - </w:t>
      </w:r>
      <w:r w:rsidRPr="00ED477F">
        <w:rPr>
          <w:rFonts w:eastAsia="Times New Roman"/>
          <w:sz w:val="28"/>
          <w:szCs w:val="28"/>
        </w:rPr>
        <w:t xml:space="preserve">покращення результатів виступів спортсменів </w:t>
      </w:r>
      <w:r>
        <w:rPr>
          <w:rFonts w:eastAsia="Times New Roman"/>
          <w:sz w:val="28"/>
          <w:szCs w:val="28"/>
        </w:rPr>
        <w:t>району</w:t>
      </w:r>
      <w:r w:rsidRPr="00ED477F">
        <w:rPr>
          <w:rFonts w:eastAsia="Times New Roman"/>
          <w:sz w:val="28"/>
          <w:szCs w:val="28"/>
        </w:rPr>
        <w:t xml:space="preserve"> в офіційних змаганнях.</w:t>
      </w:r>
    </w:p>
    <w:p w:rsidR="005F5973" w:rsidRDefault="005F5973" w:rsidP="005F5973">
      <w:pPr>
        <w:spacing w:line="200" w:lineRule="exact"/>
        <w:rPr>
          <w:sz w:val="20"/>
          <w:szCs w:val="20"/>
        </w:rPr>
      </w:pPr>
    </w:p>
    <w:p w:rsidR="005F5973" w:rsidRDefault="005F5973" w:rsidP="005F5973">
      <w:pPr>
        <w:spacing w:line="269"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Ринок праці та зайнятість населення</w:t>
      </w:r>
    </w:p>
    <w:p w:rsidR="00DB3F05" w:rsidRDefault="00DB3F05" w:rsidP="005F5973">
      <w:pPr>
        <w:ind w:left="900"/>
        <w:rPr>
          <w:rFonts w:eastAsia="Times New Roman"/>
          <w:b/>
          <w:bCs/>
          <w:sz w:val="28"/>
          <w:szCs w:val="28"/>
        </w:rPr>
      </w:pPr>
    </w:p>
    <w:p w:rsidR="005F5973" w:rsidRPr="00ED477F" w:rsidRDefault="005F5973" w:rsidP="005F5973">
      <w:pPr>
        <w:ind w:left="900"/>
        <w:rPr>
          <w:sz w:val="28"/>
          <w:szCs w:val="28"/>
        </w:rPr>
      </w:pPr>
      <w:r w:rsidRPr="00ED477F">
        <w:rPr>
          <w:rFonts w:eastAsia="Times New Roman"/>
          <w:b/>
          <w:bCs/>
          <w:sz w:val="28"/>
          <w:szCs w:val="28"/>
        </w:rPr>
        <w:t>Головні цілі на 2017 рік:</w:t>
      </w:r>
    </w:p>
    <w:p w:rsidR="005F5973" w:rsidRPr="00CF725D" w:rsidRDefault="005F5973" w:rsidP="005F5973">
      <w:pPr>
        <w:spacing w:line="237" w:lineRule="auto"/>
        <w:ind w:firstLine="900"/>
        <w:jc w:val="both"/>
        <w:rPr>
          <w:sz w:val="28"/>
          <w:szCs w:val="28"/>
        </w:rPr>
      </w:pPr>
      <w:r w:rsidRPr="00ED477F">
        <w:rPr>
          <w:rFonts w:eastAsia="Times New Roman"/>
          <w:sz w:val="28"/>
          <w:szCs w:val="28"/>
        </w:rPr>
        <w:t xml:space="preserve">Розширення сфери застосування праці шляхом стимулювання, </w:t>
      </w:r>
      <w:r w:rsidRPr="00CF725D">
        <w:rPr>
          <w:rFonts w:eastAsia="Times New Roman"/>
          <w:sz w:val="28"/>
          <w:szCs w:val="28"/>
        </w:rPr>
        <w:t>збереження та створення сучасних робочих місць і на цій основі – зростання зайнятості населення, сприяння переорієнтації ринку освітніх послуг на потреби ринку праці, покращення умов праці на підприємствах та підвищення рівня заробітної плати.</w:t>
      </w:r>
    </w:p>
    <w:p w:rsidR="005F5973" w:rsidRPr="00CF725D" w:rsidRDefault="005F5973" w:rsidP="005F5973">
      <w:pPr>
        <w:spacing w:line="352" w:lineRule="exact"/>
        <w:rPr>
          <w:sz w:val="28"/>
          <w:szCs w:val="28"/>
        </w:rPr>
      </w:pPr>
    </w:p>
    <w:p w:rsidR="005F5973" w:rsidRPr="00CF725D" w:rsidRDefault="005F5973" w:rsidP="005F5973">
      <w:pPr>
        <w:ind w:left="900"/>
        <w:rPr>
          <w:sz w:val="28"/>
          <w:szCs w:val="28"/>
        </w:rPr>
      </w:pPr>
      <w:r w:rsidRPr="00CF725D">
        <w:rPr>
          <w:rFonts w:eastAsia="Times New Roman"/>
          <w:b/>
          <w:bCs/>
          <w:sz w:val="28"/>
          <w:szCs w:val="28"/>
        </w:rPr>
        <w:t>Основні завдання та заходи на 2017 рік:</w:t>
      </w:r>
    </w:p>
    <w:p w:rsidR="005F5973" w:rsidRPr="00CF725D" w:rsidRDefault="005F5973" w:rsidP="005F5973">
      <w:pPr>
        <w:spacing w:line="52" w:lineRule="exact"/>
        <w:rPr>
          <w:sz w:val="28"/>
          <w:szCs w:val="28"/>
        </w:rPr>
      </w:pPr>
    </w:p>
    <w:p w:rsidR="005F5973" w:rsidRPr="00CF725D" w:rsidRDefault="005F5973" w:rsidP="007365E2">
      <w:pPr>
        <w:numPr>
          <w:ilvl w:val="0"/>
          <w:numId w:val="70"/>
        </w:numPr>
        <w:tabs>
          <w:tab w:val="left" w:pos="1416"/>
        </w:tabs>
        <w:spacing w:line="224" w:lineRule="auto"/>
        <w:ind w:right="20" w:firstLine="899"/>
        <w:jc w:val="both"/>
        <w:rPr>
          <w:rFonts w:ascii="Symbol" w:eastAsia="Symbol" w:hAnsi="Symbol" w:cs="Symbol"/>
          <w:sz w:val="28"/>
          <w:szCs w:val="28"/>
        </w:rPr>
      </w:pPr>
      <w:r w:rsidRPr="00CF725D">
        <w:rPr>
          <w:rFonts w:eastAsia="Times New Roman"/>
          <w:sz w:val="28"/>
          <w:szCs w:val="28"/>
        </w:rPr>
        <w:t>реалізація заходів програми зайнятості населення району шляхом активного соціального діалогу між владою та сторонами соціального партнерства;</w:t>
      </w:r>
    </w:p>
    <w:p w:rsidR="005F5973" w:rsidRPr="00CF725D" w:rsidRDefault="005F5973" w:rsidP="005F5973">
      <w:pPr>
        <w:spacing w:line="16" w:lineRule="exact"/>
        <w:rPr>
          <w:sz w:val="28"/>
          <w:szCs w:val="28"/>
        </w:rPr>
      </w:pPr>
    </w:p>
    <w:p w:rsidR="005F5973" w:rsidRPr="00CF725D" w:rsidRDefault="00C75752" w:rsidP="007365E2">
      <w:pPr>
        <w:numPr>
          <w:ilvl w:val="0"/>
          <w:numId w:val="71"/>
        </w:numPr>
        <w:tabs>
          <w:tab w:val="left" w:pos="1416"/>
        </w:tabs>
        <w:spacing w:line="233" w:lineRule="auto"/>
        <w:ind w:firstLine="899"/>
        <w:jc w:val="both"/>
        <w:rPr>
          <w:rFonts w:ascii="Symbol" w:eastAsia="Symbol" w:hAnsi="Symbol" w:cs="Symbol"/>
          <w:sz w:val="28"/>
          <w:szCs w:val="28"/>
        </w:rPr>
      </w:pPr>
      <w:r w:rsidRPr="00CF725D">
        <w:rPr>
          <w:rFonts w:eastAsia="Times New Roman"/>
          <w:sz w:val="28"/>
          <w:szCs w:val="28"/>
        </w:rPr>
        <w:t xml:space="preserve">підвищення рівня зайнятості за рахунок створення нових та зменшення кількості ліквідованих робочих місць, створення умов для </w:t>
      </w:r>
      <w:proofErr w:type="spellStart"/>
      <w:r w:rsidRPr="00CF725D">
        <w:rPr>
          <w:rFonts w:eastAsia="Times New Roman"/>
          <w:sz w:val="28"/>
          <w:szCs w:val="28"/>
        </w:rPr>
        <w:t>самозайнятості</w:t>
      </w:r>
      <w:proofErr w:type="spellEnd"/>
      <w:r w:rsidRPr="00CF725D">
        <w:rPr>
          <w:rFonts w:eastAsia="Times New Roman"/>
          <w:sz w:val="28"/>
          <w:szCs w:val="28"/>
        </w:rPr>
        <w:t xml:space="preserve"> населення</w:t>
      </w:r>
      <w:r>
        <w:rPr>
          <w:rFonts w:eastAsia="Times New Roman"/>
          <w:sz w:val="28"/>
          <w:szCs w:val="28"/>
        </w:rPr>
        <w:t>,</w:t>
      </w:r>
      <w:r w:rsidRPr="00CF725D">
        <w:rPr>
          <w:rFonts w:eastAsia="Times New Roman"/>
          <w:sz w:val="28"/>
          <w:szCs w:val="28"/>
        </w:rPr>
        <w:t xml:space="preserve"> підтримки підприємницької ініціативи</w:t>
      </w:r>
      <w:r>
        <w:rPr>
          <w:rFonts w:eastAsia="Times New Roman"/>
          <w:sz w:val="28"/>
          <w:szCs w:val="28"/>
        </w:rPr>
        <w:t xml:space="preserve"> </w:t>
      </w:r>
      <w:r w:rsidRPr="00C75752">
        <w:rPr>
          <w:rFonts w:eastAsia="Times New Roman"/>
          <w:sz w:val="28"/>
          <w:szCs w:val="28"/>
        </w:rPr>
        <w:t>та отримання виплати допомоги по безробіттю одноразово для організації безробітними  підприємницької діяльності</w:t>
      </w:r>
      <w:r w:rsidR="005F5973" w:rsidRPr="00CF725D">
        <w:rPr>
          <w:rFonts w:eastAsia="Times New Roman"/>
          <w:sz w:val="28"/>
          <w:szCs w:val="28"/>
        </w:rPr>
        <w:t>;</w:t>
      </w:r>
    </w:p>
    <w:p w:rsidR="005F5973" w:rsidRPr="00CF725D" w:rsidRDefault="005F5973" w:rsidP="005F5973">
      <w:pPr>
        <w:spacing w:line="12" w:lineRule="exact"/>
        <w:rPr>
          <w:sz w:val="28"/>
          <w:szCs w:val="28"/>
        </w:rPr>
      </w:pPr>
    </w:p>
    <w:p w:rsidR="005F5973" w:rsidRPr="00CF725D" w:rsidRDefault="005F5973" w:rsidP="007365E2">
      <w:pPr>
        <w:numPr>
          <w:ilvl w:val="0"/>
          <w:numId w:val="72"/>
        </w:numPr>
        <w:tabs>
          <w:tab w:val="left" w:pos="1260"/>
        </w:tabs>
        <w:spacing w:line="218" w:lineRule="auto"/>
        <w:ind w:right="20" w:firstLine="899"/>
        <w:jc w:val="both"/>
        <w:rPr>
          <w:rFonts w:ascii="Symbol" w:eastAsia="Symbol" w:hAnsi="Symbol" w:cs="Symbol"/>
          <w:sz w:val="28"/>
          <w:szCs w:val="28"/>
        </w:rPr>
      </w:pPr>
      <w:r w:rsidRPr="00CF725D">
        <w:rPr>
          <w:rFonts w:eastAsia="Times New Roman"/>
          <w:sz w:val="28"/>
          <w:szCs w:val="28"/>
        </w:rPr>
        <w:t>здійснення системної професійної орієнтації молоді з метою формування професійних намірів та мотивації до вибору робітничих професій;</w:t>
      </w:r>
    </w:p>
    <w:p w:rsidR="005F5973" w:rsidRPr="00CF725D" w:rsidRDefault="005F5973" w:rsidP="005F5973">
      <w:pPr>
        <w:spacing w:line="14" w:lineRule="exact"/>
        <w:rPr>
          <w:sz w:val="28"/>
          <w:szCs w:val="28"/>
        </w:rPr>
      </w:pPr>
    </w:p>
    <w:p w:rsidR="007E7996" w:rsidRPr="007E7996" w:rsidRDefault="005F5973" w:rsidP="007365E2">
      <w:pPr>
        <w:pStyle w:val="a7"/>
        <w:numPr>
          <w:ilvl w:val="0"/>
          <w:numId w:val="91"/>
        </w:numPr>
        <w:spacing w:after="0"/>
        <w:ind w:left="0" w:firstLine="851"/>
        <w:jc w:val="both"/>
        <w:rPr>
          <w:rFonts w:ascii="Times New Roman" w:hAnsi="Times New Roman"/>
          <w:sz w:val="28"/>
          <w:szCs w:val="28"/>
        </w:rPr>
      </w:pPr>
      <w:r w:rsidRPr="007E7996">
        <w:rPr>
          <w:rFonts w:ascii="Times New Roman" w:eastAsia="Times New Roman" w:hAnsi="Times New Roman"/>
          <w:sz w:val="28"/>
          <w:szCs w:val="28"/>
        </w:rPr>
        <w:t>посилення  роботи  щодо  забезпечення  кваліфікованими  працівниками</w:t>
      </w:r>
      <w:r w:rsidR="007E7996" w:rsidRPr="007E7996">
        <w:rPr>
          <w:rFonts w:ascii="Times New Roman" w:eastAsia="Times New Roman" w:hAnsi="Times New Roman"/>
          <w:sz w:val="28"/>
          <w:szCs w:val="28"/>
        </w:rPr>
        <w:t xml:space="preserve"> підприємств,</w:t>
      </w:r>
      <w:r w:rsidR="00500FFA">
        <w:rPr>
          <w:rFonts w:ascii="Times New Roman" w:eastAsia="Times New Roman" w:hAnsi="Times New Roman"/>
          <w:sz w:val="28"/>
          <w:szCs w:val="28"/>
        </w:rPr>
        <w:t xml:space="preserve"> </w:t>
      </w:r>
      <w:r w:rsidR="007E7996" w:rsidRPr="007E7996">
        <w:rPr>
          <w:rFonts w:ascii="Times New Roman" w:eastAsia="Times New Roman" w:hAnsi="Times New Roman"/>
          <w:sz w:val="28"/>
          <w:szCs w:val="28"/>
        </w:rPr>
        <w:t>зокрема   малого   та   середнього   бізнесу,   шляхом   навчання, перенавчання та підвищення кваліфікації незайнятого населення, запровадження навчання безробітних робітничим професіям;</w:t>
      </w:r>
    </w:p>
    <w:p w:rsidR="005F5973" w:rsidRPr="00CF725D" w:rsidRDefault="005F5973" w:rsidP="007E7996">
      <w:pPr>
        <w:spacing w:line="1" w:lineRule="exact"/>
        <w:jc w:val="both"/>
        <w:rPr>
          <w:rFonts w:ascii="Symbol" w:eastAsia="Symbol" w:hAnsi="Symbol" w:cs="Symbol"/>
          <w:sz w:val="28"/>
          <w:szCs w:val="28"/>
        </w:rPr>
      </w:pPr>
    </w:p>
    <w:p w:rsidR="005F5973" w:rsidRPr="00CF725D" w:rsidRDefault="005F5973" w:rsidP="007E7996">
      <w:pPr>
        <w:spacing w:line="15" w:lineRule="exact"/>
        <w:rPr>
          <w:sz w:val="28"/>
          <w:szCs w:val="28"/>
        </w:rPr>
      </w:pPr>
    </w:p>
    <w:p w:rsidR="005F5973" w:rsidRPr="00CF725D" w:rsidRDefault="005F5973" w:rsidP="007365E2">
      <w:pPr>
        <w:numPr>
          <w:ilvl w:val="0"/>
          <w:numId w:val="73"/>
        </w:numPr>
        <w:tabs>
          <w:tab w:val="left" w:pos="1260"/>
        </w:tabs>
        <w:ind w:left="1260" w:hanging="361"/>
        <w:rPr>
          <w:rFonts w:ascii="Symbol" w:eastAsia="Symbol" w:hAnsi="Symbol" w:cs="Symbol"/>
          <w:sz w:val="28"/>
          <w:szCs w:val="28"/>
        </w:rPr>
      </w:pPr>
      <w:r w:rsidRPr="00CF725D">
        <w:rPr>
          <w:rFonts w:eastAsia="Times New Roman"/>
          <w:sz w:val="28"/>
          <w:szCs w:val="28"/>
        </w:rPr>
        <w:lastRenderedPageBreak/>
        <w:t>розширення співпраці з роботодавцями, зокрема, щодо:</w:t>
      </w:r>
    </w:p>
    <w:p w:rsidR="005F5973" w:rsidRPr="00CF725D" w:rsidRDefault="005F5973" w:rsidP="007E7996">
      <w:pPr>
        <w:spacing w:line="15" w:lineRule="exact"/>
        <w:jc w:val="both"/>
        <w:rPr>
          <w:rFonts w:ascii="Symbol" w:eastAsia="Symbol" w:hAnsi="Symbol" w:cs="Symbol"/>
          <w:sz w:val="28"/>
          <w:szCs w:val="28"/>
        </w:rPr>
      </w:pPr>
    </w:p>
    <w:p w:rsidR="005F5973" w:rsidRPr="00CF725D" w:rsidRDefault="005F5973" w:rsidP="007365E2">
      <w:pPr>
        <w:numPr>
          <w:ilvl w:val="1"/>
          <w:numId w:val="73"/>
        </w:numPr>
        <w:tabs>
          <w:tab w:val="left" w:pos="1253"/>
        </w:tabs>
        <w:spacing w:line="234" w:lineRule="auto"/>
        <w:ind w:firstLine="964"/>
        <w:jc w:val="both"/>
        <w:rPr>
          <w:rFonts w:eastAsia="Times New Roman"/>
          <w:sz w:val="28"/>
          <w:szCs w:val="28"/>
        </w:rPr>
      </w:pPr>
      <w:r w:rsidRPr="00CF725D">
        <w:rPr>
          <w:rFonts w:eastAsia="Times New Roman"/>
          <w:sz w:val="28"/>
          <w:szCs w:val="28"/>
        </w:rPr>
        <w:t>проведення інформаційно-роз’яснювальної роботи з ними з метою збереження та легалізації трудового потенціалу;</w:t>
      </w:r>
    </w:p>
    <w:p w:rsidR="005F5973" w:rsidRPr="00CF725D" w:rsidRDefault="005F5973" w:rsidP="005F5973">
      <w:pPr>
        <w:spacing w:line="14" w:lineRule="exact"/>
        <w:jc w:val="both"/>
        <w:rPr>
          <w:rFonts w:eastAsia="Times New Roman"/>
          <w:sz w:val="28"/>
          <w:szCs w:val="28"/>
        </w:rPr>
      </w:pPr>
    </w:p>
    <w:p w:rsidR="005F5973" w:rsidRPr="00CF725D" w:rsidRDefault="005F5973" w:rsidP="007365E2">
      <w:pPr>
        <w:numPr>
          <w:ilvl w:val="1"/>
          <w:numId w:val="73"/>
        </w:numPr>
        <w:tabs>
          <w:tab w:val="left" w:pos="1277"/>
        </w:tabs>
        <w:spacing w:line="235" w:lineRule="auto"/>
        <w:ind w:firstLine="964"/>
        <w:jc w:val="both"/>
        <w:rPr>
          <w:rFonts w:eastAsia="Times New Roman"/>
          <w:sz w:val="28"/>
          <w:szCs w:val="28"/>
        </w:rPr>
      </w:pPr>
      <w:r w:rsidRPr="00CF725D">
        <w:rPr>
          <w:rFonts w:eastAsia="Times New Roman"/>
          <w:sz w:val="28"/>
          <w:szCs w:val="28"/>
        </w:rPr>
        <w:t>вивчення та прогнозування в професійно-кваліфікаційному розрізі поточної та перспективної потреби підприємств, установ та організацій району в робітничих кадрах і фахівцях з вищою освітою;</w:t>
      </w:r>
    </w:p>
    <w:p w:rsidR="005F5973" w:rsidRPr="00CF725D" w:rsidRDefault="005F5973" w:rsidP="005F5973">
      <w:pPr>
        <w:spacing w:line="19" w:lineRule="exact"/>
        <w:jc w:val="both"/>
        <w:rPr>
          <w:rFonts w:eastAsia="Times New Roman"/>
          <w:sz w:val="28"/>
          <w:szCs w:val="28"/>
        </w:rPr>
      </w:pPr>
    </w:p>
    <w:p w:rsidR="005F5973" w:rsidRPr="00CF725D" w:rsidRDefault="005F5973" w:rsidP="007365E2">
      <w:pPr>
        <w:numPr>
          <w:ilvl w:val="1"/>
          <w:numId w:val="73"/>
        </w:numPr>
        <w:tabs>
          <w:tab w:val="left" w:pos="1337"/>
        </w:tabs>
        <w:spacing w:line="234" w:lineRule="auto"/>
        <w:ind w:right="20" w:firstLine="964"/>
        <w:jc w:val="both"/>
        <w:rPr>
          <w:rFonts w:eastAsia="Times New Roman"/>
          <w:sz w:val="28"/>
          <w:szCs w:val="28"/>
        </w:rPr>
      </w:pPr>
      <w:r w:rsidRPr="00CF725D">
        <w:rPr>
          <w:rFonts w:eastAsia="Times New Roman"/>
          <w:sz w:val="28"/>
          <w:szCs w:val="28"/>
        </w:rPr>
        <w:t>організація підвищення кваліфікації, навчання та перенавчання працівників підприємств, установ, організацій;</w:t>
      </w:r>
    </w:p>
    <w:p w:rsidR="005F5973" w:rsidRPr="00CF725D" w:rsidRDefault="005F5973" w:rsidP="005F5973">
      <w:pPr>
        <w:tabs>
          <w:tab w:val="left" w:pos="1240"/>
          <w:tab w:val="left" w:pos="2680"/>
          <w:tab w:val="left" w:pos="3880"/>
          <w:tab w:val="left" w:pos="4980"/>
          <w:tab w:val="left" w:pos="6700"/>
          <w:tab w:val="left" w:pos="8140"/>
        </w:tabs>
        <w:ind w:left="960"/>
        <w:jc w:val="both"/>
        <w:rPr>
          <w:sz w:val="28"/>
          <w:szCs w:val="28"/>
        </w:rPr>
      </w:pPr>
      <w:r w:rsidRPr="00CF725D">
        <w:rPr>
          <w:rFonts w:eastAsia="Times New Roman"/>
          <w:sz w:val="28"/>
          <w:szCs w:val="28"/>
        </w:rPr>
        <w:t>-</w:t>
      </w:r>
      <w:r w:rsidRPr="00CF725D">
        <w:rPr>
          <w:sz w:val="28"/>
          <w:szCs w:val="28"/>
        </w:rPr>
        <w:tab/>
      </w:r>
      <w:r w:rsidRPr="00CF725D">
        <w:rPr>
          <w:rFonts w:eastAsia="Times New Roman"/>
          <w:sz w:val="28"/>
          <w:szCs w:val="28"/>
        </w:rPr>
        <w:t>подальший</w:t>
      </w:r>
      <w:r w:rsidRPr="00CF725D">
        <w:rPr>
          <w:rFonts w:eastAsia="Times New Roman"/>
          <w:sz w:val="28"/>
          <w:szCs w:val="28"/>
        </w:rPr>
        <w:tab/>
        <w:t>розвиток</w:t>
      </w:r>
      <w:r w:rsidRPr="00CF725D">
        <w:rPr>
          <w:rFonts w:eastAsia="Times New Roman"/>
          <w:sz w:val="28"/>
          <w:szCs w:val="28"/>
        </w:rPr>
        <w:tab/>
        <w:t>системи</w:t>
      </w:r>
      <w:r w:rsidRPr="00CF725D">
        <w:rPr>
          <w:rFonts w:eastAsia="Times New Roman"/>
          <w:sz w:val="28"/>
          <w:szCs w:val="28"/>
        </w:rPr>
        <w:tab/>
        <w:t>професійного</w:t>
      </w:r>
      <w:r w:rsidRPr="00CF725D">
        <w:rPr>
          <w:rFonts w:eastAsia="Times New Roman"/>
          <w:sz w:val="28"/>
          <w:szCs w:val="28"/>
        </w:rPr>
        <w:tab/>
        <w:t>навчання</w:t>
      </w:r>
      <w:r w:rsidRPr="00CF725D">
        <w:rPr>
          <w:sz w:val="28"/>
          <w:szCs w:val="28"/>
        </w:rPr>
        <w:tab/>
      </w:r>
      <w:r w:rsidRPr="00CF725D">
        <w:rPr>
          <w:rFonts w:eastAsia="Times New Roman"/>
          <w:sz w:val="28"/>
          <w:szCs w:val="28"/>
        </w:rPr>
        <w:t>безробітних</w:t>
      </w:r>
    </w:p>
    <w:p w:rsidR="005F5973" w:rsidRPr="00CF725D" w:rsidRDefault="005F5973" w:rsidP="005F5973">
      <w:pPr>
        <w:spacing w:line="1" w:lineRule="exact"/>
        <w:jc w:val="both"/>
        <w:rPr>
          <w:sz w:val="28"/>
          <w:szCs w:val="28"/>
        </w:rPr>
      </w:pPr>
    </w:p>
    <w:p w:rsidR="005F5973" w:rsidRPr="00CF725D" w:rsidRDefault="005F5973" w:rsidP="005F5973">
      <w:pPr>
        <w:jc w:val="both"/>
        <w:rPr>
          <w:sz w:val="28"/>
          <w:szCs w:val="28"/>
        </w:rPr>
      </w:pPr>
      <w:r w:rsidRPr="00CF725D">
        <w:rPr>
          <w:rFonts w:eastAsia="Times New Roman"/>
          <w:sz w:val="28"/>
          <w:szCs w:val="28"/>
        </w:rPr>
        <w:t>громадян безпосередньо на виробництві;</w:t>
      </w:r>
    </w:p>
    <w:p w:rsidR="005F5973" w:rsidRPr="00CF725D" w:rsidRDefault="005F5973" w:rsidP="005F5973">
      <w:pPr>
        <w:spacing w:line="14" w:lineRule="exact"/>
        <w:jc w:val="both"/>
        <w:rPr>
          <w:sz w:val="28"/>
          <w:szCs w:val="28"/>
        </w:rPr>
      </w:pPr>
    </w:p>
    <w:p w:rsidR="005F5973" w:rsidRPr="00CF725D" w:rsidRDefault="005F5973" w:rsidP="007365E2">
      <w:pPr>
        <w:numPr>
          <w:ilvl w:val="0"/>
          <w:numId w:val="74"/>
        </w:numPr>
        <w:tabs>
          <w:tab w:val="left" w:pos="1099"/>
        </w:tabs>
        <w:spacing w:line="234" w:lineRule="auto"/>
        <w:ind w:firstLine="899"/>
        <w:jc w:val="both"/>
        <w:rPr>
          <w:rFonts w:eastAsia="Times New Roman"/>
          <w:sz w:val="28"/>
          <w:szCs w:val="28"/>
        </w:rPr>
      </w:pPr>
      <w:r w:rsidRPr="00CF725D">
        <w:rPr>
          <w:rFonts w:eastAsia="Times New Roman"/>
          <w:sz w:val="28"/>
          <w:szCs w:val="28"/>
        </w:rPr>
        <w:t>стимулювання діяльності роботодавців, спрямованої на створення нових робочих місць та працевлаштування безробітних.</w:t>
      </w:r>
    </w:p>
    <w:p w:rsidR="005F5973" w:rsidRPr="00CF725D" w:rsidRDefault="005F5973" w:rsidP="005F5973">
      <w:pPr>
        <w:spacing w:line="12" w:lineRule="exact"/>
        <w:rPr>
          <w:sz w:val="28"/>
          <w:szCs w:val="28"/>
        </w:rPr>
      </w:pPr>
    </w:p>
    <w:p w:rsidR="005F5973" w:rsidRPr="00CF725D" w:rsidRDefault="005F5973" w:rsidP="007365E2">
      <w:pPr>
        <w:numPr>
          <w:ilvl w:val="0"/>
          <w:numId w:val="75"/>
        </w:numPr>
        <w:tabs>
          <w:tab w:val="left" w:pos="0"/>
        </w:tabs>
        <w:ind w:left="1420" w:hanging="521"/>
        <w:jc w:val="both"/>
        <w:rPr>
          <w:rFonts w:ascii="Symbol" w:eastAsia="Symbol" w:hAnsi="Symbol" w:cs="Symbol"/>
          <w:sz w:val="28"/>
          <w:szCs w:val="28"/>
        </w:rPr>
      </w:pPr>
      <w:r w:rsidRPr="00CF725D">
        <w:rPr>
          <w:rFonts w:eastAsia="Times New Roman"/>
          <w:sz w:val="28"/>
          <w:szCs w:val="28"/>
        </w:rPr>
        <w:t>підвищення конкурентоспроможності молоді та інших вразливих верств</w:t>
      </w:r>
      <w:r w:rsidR="007E7996">
        <w:rPr>
          <w:rFonts w:eastAsia="Times New Roman"/>
          <w:sz w:val="28"/>
          <w:szCs w:val="28"/>
        </w:rPr>
        <w:t xml:space="preserve"> населення, зокрема:</w:t>
      </w:r>
    </w:p>
    <w:p w:rsidR="005F5973" w:rsidRPr="00CF725D" w:rsidRDefault="005F5973" w:rsidP="005F5973">
      <w:pPr>
        <w:spacing w:line="5" w:lineRule="exact"/>
        <w:rPr>
          <w:rFonts w:ascii="Symbol" w:eastAsia="Symbol" w:hAnsi="Symbol" w:cs="Symbol"/>
          <w:sz w:val="28"/>
          <w:szCs w:val="28"/>
        </w:rPr>
      </w:pPr>
    </w:p>
    <w:p w:rsidR="005F5973" w:rsidRPr="00CF725D" w:rsidRDefault="005F5973" w:rsidP="005F5973">
      <w:pPr>
        <w:spacing w:line="238" w:lineRule="auto"/>
        <w:ind w:left="900"/>
        <w:jc w:val="both"/>
        <w:rPr>
          <w:rFonts w:ascii="Symbol" w:eastAsia="Symbol" w:hAnsi="Symbol" w:cs="Symbol"/>
          <w:sz w:val="28"/>
          <w:szCs w:val="28"/>
        </w:rPr>
      </w:pPr>
      <w:r w:rsidRPr="00CF725D">
        <w:rPr>
          <w:rFonts w:eastAsia="Times New Roman"/>
          <w:sz w:val="28"/>
          <w:szCs w:val="28"/>
        </w:rPr>
        <w:t>-  сприяння  зайнятості  громадян,  що  мають  додаткові  гарантії  щодо</w:t>
      </w:r>
    </w:p>
    <w:p w:rsidR="005F5973" w:rsidRPr="00CF725D" w:rsidRDefault="005F5973" w:rsidP="005F5973">
      <w:pPr>
        <w:spacing w:line="17" w:lineRule="exact"/>
        <w:rPr>
          <w:rFonts w:ascii="Symbol" w:eastAsia="Symbol" w:hAnsi="Symbol" w:cs="Symbol"/>
          <w:sz w:val="28"/>
          <w:szCs w:val="28"/>
        </w:rPr>
      </w:pPr>
    </w:p>
    <w:p w:rsidR="005F5973" w:rsidRPr="00CF725D" w:rsidRDefault="005F5973" w:rsidP="005F5973">
      <w:pPr>
        <w:spacing w:line="238" w:lineRule="auto"/>
        <w:jc w:val="both"/>
        <w:rPr>
          <w:rFonts w:ascii="Symbol" w:eastAsia="Symbol" w:hAnsi="Symbol" w:cs="Symbol"/>
          <w:sz w:val="28"/>
          <w:szCs w:val="28"/>
        </w:rPr>
      </w:pPr>
      <w:r w:rsidRPr="00CF725D">
        <w:rPr>
          <w:rFonts w:eastAsia="Times New Roman"/>
          <w:sz w:val="28"/>
          <w:szCs w:val="28"/>
        </w:rPr>
        <w:t>працевлаштування, зокрема, стимулювання працевлаштування безробітних громадян, які недостатньо конкурентоспроможні на ринку праці, шляхом щомісячної компенсації протягом 1 року єдиного внеску на загальнообов'язкове державне соціальне страхування роботодавцям, які працевлаштовують на нове робоче місце таких громадян за направленням служби зайнятості, строком не менше ніж на два роки, зокрема на перше робоче місце, з числа молоді, яка здобула професійно-технічну або вищу освіту,</w:t>
      </w:r>
    </w:p>
    <w:p w:rsidR="005F5973" w:rsidRPr="00CF725D" w:rsidRDefault="005F5973" w:rsidP="005F5973">
      <w:pPr>
        <w:spacing w:line="17" w:lineRule="exact"/>
        <w:rPr>
          <w:rFonts w:ascii="Symbol" w:eastAsia="Symbol" w:hAnsi="Symbol" w:cs="Symbol"/>
          <w:sz w:val="28"/>
          <w:szCs w:val="28"/>
        </w:rPr>
      </w:pPr>
    </w:p>
    <w:p w:rsidR="005F5973" w:rsidRPr="00CF725D" w:rsidRDefault="005F5973" w:rsidP="005F5973">
      <w:pPr>
        <w:spacing w:line="237" w:lineRule="auto"/>
        <w:ind w:firstLine="900"/>
        <w:jc w:val="both"/>
        <w:rPr>
          <w:rFonts w:ascii="Symbol" w:eastAsia="Symbol" w:hAnsi="Symbol" w:cs="Symbol"/>
          <w:sz w:val="28"/>
          <w:szCs w:val="28"/>
        </w:rPr>
      </w:pPr>
      <w:r w:rsidRPr="00CF725D">
        <w:rPr>
          <w:rFonts w:eastAsia="Times New Roman"/>
          <w:sz w:val="28"/>
          <w:szCs w:val="28"/>
        </w:rPr>
        <w:t xml:space="preserve">- </w:t>
      </w:r>
      <w:proofErr w:type="spellStart"/>
      <w:r w:rsidRPr="00CF725D">
        <w:rPr>
          <w:rFonts w:eastAsia="Times New Roman"/>
          <w:sz w:val="28"/>
          <w:szCs w:val="28"/>
        </w:rPr>
        <w:t>cприяння</w:t>
      </w:r>
      <w:proofErr w:type="spellEnd"/>
      <w:r w:rsidRPr="00CF725D">
        <w:rPr>
          <w:rFonts w:eastAsia="Times New Roman"/>
          <w:sz w:val="28"/>
          <w:szCs w:val="28"/>
        </w:rPr>
        <w:t xml:space="preserve"> працевлаштуванню внутрішньо переміщених осіб за направленням служби зайнятості, зокрема шляхом компенсації витрат роботодавцю на оплату праці, на перепідготовку та підвищення кваліфікації таких осіб, на переїзд до місця працевлаштування,</w:t>
      </w:r>
    </w:p>
    <w:p w:rsidR="005F5973" w:rsidRPr="00CF725D" w:rsidRDefault="005F5973" w:rsidP="005F5973">
      <w:pPr>
        <w:spacing w:line="14" w:lineRule="exact"/>
        <w:rPr>
          <w:rFonts w:ascii="Symbol" w:eastAsia="Symbol" w:hAnsi="Symbol" w:cs="Symbol"/>
          <w:sz w:val="28"/>
          <w:szCs w:val="28"/>
        </w:rPr>
      </w:pPr>
    </w:p>
    <w:p w:rsidR="005F5973" w:rsidRPr="00CF725D" w:rsidRDefault="005F5973" w:rsidP="005F5973">
      <w:pPr>
        <w:spacing w:line="235" w:lineRule="auto"/>
        <w:ind w:firstLine="900"/>
        <w:jc w:val="both"/>
        <w:rPr>
          <w:rFonts w:ascii="Symbol" w:eastAsia="Symbol" w:hAnsi="Symbol" w:cs="Symbol"/>
          <w:sz w:val="28"/>
          <w:szCs w:val="28"/>
        </w:rPr>
      </w:pPr>
      <w:r w:rsidRPr="00CF725D">
        <w:rPr>
          <w:rFonts w:eastAsia="Times New Roman"/>
          <w:sz w:val="28"/>
          <w:szCs w:val="28"/>
        </w:rPr>
        <w:t>- одноразове надання ваучера незайнятим громадянам віком старше 45 років для перепідготовки, спеціалізації, підвищення кваліфікації за професіями та спеціальностями, що дають змогу займатись підприємницькою діяльністю;</w:t>
      </w:r>
    </w:p>
    <w:p w:rsidR="005F5973" w:rsidRPr="00CF725D" w:rsidRDefault="005F5973" w:rsidP="005F5973">
      <w:pPr>
        <w:spacing w:line="16" w:lineRule="exact"/>
        <w:rPr>
          <w:sz w:val="28"/>
          <w:szCs w:val="28"/>
        </w:rPr>
      </w:pPr>
    </w:p>
    <w:p w:rsidR="005F5973" w:rsidRPr="00CF725D" w:rsidRDefault="005F5973" w:rsidP="007365E2">
      <w:pPr>
        <w:numPr>
          <w:ilvl w:val="0"/>
          <w:numId w:val="76"/>
        </w:numPr>
        <w:tabs>
          <w:tab w:val="left" w:pos="1416"/>
        </w:tabs>
        <w:spacing w:line="218" w:lineRule="auto"/>
        <w:ind w:right="20" w:firstLine="899"/>
        <w:jc w:val="both"/>
        <w:rPr>
          <w:rFonts w:ascii="Symbol" w:eastAsia="Symbol" w:hAnsi="Symbol" w:cs="Symbol"/>
          <w:sz w:val="28"/>
          <w:szCs w:val="28"/>
        </w:rPr>
      </w:pPr>
      <w:r w:rsidRPr="00CF725D">
        <w:rPr>
          <w:rFonts w:eastAsia="Times New Roman"/>
          <w:sz w:val="28"/>
          <w:szCs w:val="28"/>
        </w:rPr>
        <w:t>забезпечення участі безробітних у громадських та інших роботах тимчасового характеру.</w:t>
      </w:r>
    </w:p>
    <w:p w:rsidR="005F5973" w:rsidRDefault="005F5973" w:rsidP="005F5973">
      <w:pPr>
        <w:ind w:left="900"/>
        <w:rPr>
          <w:rFonts w:eastAsia="Times New Roman"/>
          <w:b/>
          <w:bCs/>
          <w:sz w:val="26"/>
          <w:szCs w:val="26"/>
        </w:rPr>
      </w:pPr>
    </w:p>
    <w:p w:rsidR="005F5973" w:rsidRPr="00CF725D" w:rsidRDefault="005F5973" w:rsidP="005F5973">
      <w:pPr>
        <w:ind w:left="900"/>
        <w:rPr>
          <w:sz w:val="28"/>
          <w:szCs w:val="28"/>
        </w:rPr>
      </w:pPr>
      <w:r w:rsidRPr="00CF725D">
        <w:rPr>
          <w:rFonts w:eastAsia="Times New Roman"/>
          <w:b/>
          <w:bCs/>
          <w:sz w:val="28"/>
          <w:szCs w:val="28"/>
        </w:rPr>
        <w:t>Очікувані результати у 2017 році:</w:t>
      </w:r>
    </w:p>
    <w:p w:rsidR="005F5973" w:rsidRPr="00CF725D" w:rsidRDefault="005F5973" w:rsidP="005F5973">
      <w:pPr>
        <w:spacing w:line="22" w:lineRule="exact"/>
        <w:rPr>
          <w:sz w:val="28"/>
          <w:szCs w:val="28"/>
        </w:rPr>
      </w:pPr>
    </w:p>
    <w:p w:rsidR="005F5973" w:rsidRPr="00CF725D" w:rsidRDefault="005F5973" w:rsidP="005F5973">
      <w:pPr>
        <w:tabs>
          <w:tab w:val="left" w:pos="1260"/>
        </w:tabs>
        <w:spacing w:line="180" w:lineRule="auto"/>
        <w:ind w:right="20"/>
        <w:jc w:val="both"/>
        <w:rPr>
          <w:rFonts w:ascii="Wingdings" w:eastAsia="Wingdings" w:hAnsi="Wingdings" w:cs="Wingdings"/>
          <w:sz w:val="28"/>
          <w:szCs w:val="28"/>
          <w:vertAlign w:val="superscript"/>
        </w:rPr>
      </w:pPr>
      <w:r w:rsidRPr="00CF725D">
        <w:rPr>
          <w:rFonts w:eastAsia="Times New Roman"/>
          <w:sz w:val="28"/>
          <w:szCs w:val="28"/>
        </w:rPr>
        <w:t xml:space="preserve">              - збільшення показників працевлаштування за сприянням служби зайнятості незайнятих громадян;</w:t>
      </w:r>
    </w:p>
    <w:p w:rsidR="005F5973" w:rsidRPr="00CF725D" w:rsidRDefault="005F5973" w:rsidP="005F5973">
      <w:pPr>
        <w:spacing w:line="26" w:lineRule="exact"/>
        <w:rPr>
          <w:rFonts w:ascii="Wingdings" w:eastAsia="Wingdings" w:hAnsi="Wingdings" w:cs="Wingdings"/>
          <w:sz w:val="28"/>
          <w:szCs w:val="28"/>
          <w:vertAlign w:val="superscript"/>
        </w:rPr>
      </w:pPr>
    </w:p>
    <w:p w:rsidR="005F5973" w:rsidRPr="00CF725D" w:rsidRDefault="005F5973" w:rsidP="005F5973">
      <w:pPr>
        <w:tabs>
          <w:tab w:val="left" w:pos="1260"/>
        </w:tabs>
        <w:spacing w:line="238" w:lineRule="auto"/>
        <w:jc w:val="both"/>
        <w:rPr>
          <w:rFonts w:ascii="Wingdings" w:eastAsia="Wingdings" w:hAnsi="Wingdings" w:cs="Wingdings"/>
          <w:sz w:val="28"/>
          <w:szCs w:val="28"/>
          <w:vertAlign w:val="superscript"/>
        </w:rPr>
      </w:pPr>
      <w:r>
        <w:rPr>
          <w:rFonts w:eastAsia="Times New Roman"/>
          <w:sz w:val="28"/>
          <w:szCs w:val="28"/>
        </w:rPr>
        <w:t xml:space="preserve">              - </w:t>
      </w:r>
      <w:r w:rsidRPr="00CF725D">
        <w:rPr>
          <w:rFonts w:eastAsia="Times New Roman"/>
          <w:sz w:val="28"/>
          <w:szCs w:val="28"/>
        </w:rPr>
        <w:t>залучення до участі в громадських роботах та інших роботах тимчасового характеру незайнятих громадян;</w:t>
      </w:r>
    </w:p>
    <w:p w:rsidR="005F5973" w:rsidRPr="00CF725D" w:rsidRDefault="005F5973" w:rsidP="005F5973">
      <w:pPr>
        <w:spacing w:line="25" w:lineRule="exact"/>
        <w:rPr>
          <w:rFonts w:ascii="Wingdings" w:eastAsia="Wingdings" w:hAnsi="Wingdings" w:cs="Wingdings"/>
          <w:sz w:val="28"/>
          <w:szCs w:val="28"/>
          <w:vertAlign w:val="superscript"/>
        </w:rPr>
      </w:pPr>
    </w:p>
    <w:p w:rsidR="005F5973" w:rsidRPr="00CF725D" w:rsidRDefault="005F5973" w:rsidP="005F5973">
      <w:pPr>
        <w:tabs>
          <w:tab w:val="left" w:pos="1260"/>
        </w:tabs>
        <w:spacing w:line="180" w:lineRule="auto"/>
        <w:ind w:right="20"/>
        <w:rPr>
          <w:rFonts w:ascii="Wingdings" w:eastAsia="Wingdings" w:hAnsi="Wingdings" w:cs="Wingdings"/>
          <w:sz w:val="28"/>
          <w:szCs w:val="28"/>
          <w:vertAlign w:val="superscript"/>
        </w:rPr>
      </w:pPr>
      <w:r>
        <w:rPr>
          <w:rFonts w:eastAsia="Times New Roman"/>
          <w:sz w:val="28"/>
          <w:szCs w:val="28"/>
        </w:rPr>
        <w:t xml:space="preserve">              - </w:t>
      </w:r>
      <w:r w:rsidRPr="00CF725D">
        <w:rPr>
          <w:rFonts w:eastAsia="Times New Roman"/>
          <w:sz w:val="28"/>
          <w:szCs w:val="28"/>
        </w:rPr>
        <w:t>зменшення рівня економічного безробіття</w:t>
      </w:r>
      <w:r>
        <w:rPr>
          <w:rFonts w:eastAsia="Times New Roman"/>
          <w:sz w:val="28"/>
          <w:szCs w:val="28"/>
        </w:rPr>
        <w:t>.</w:t>
      </w:r>
    </w:p>
    <w:p w:rsidR="005F5973" w:rsidRDefault="005F5973" w:rsidP="005F5973">
      <w:pPr>
        <w:spacing w:line="200" w:lineRule="exact"/>
        <w:rPr>
          <w:sz w:val="20"/>
          <w:szCs w:val="20"/>
        </w:rPr>
      </w:pPr>
    </w:p>
    <w:p w:rsidR="005F5973" w:rsidRDefault="005F5973" w:rsidP="005F5973">
      <w:pPr>
        <w:spacing w:line="224" w:lineRule="exact"/>
        <w:rPr>
          <w:sz w:val="20"/>
          <w:szCs w:val="20"/>
        </w:rPr>
      </w:pPr>
    </w:p>
    <w:p w:rsidR="005F5973" w:rsidRPr="007365E2" w:rsidRDefault="005F5973" w:rsidP="005F5973">
      <w:pPr>
        <w:ind w:left="860"/>
        <w:rPr>
          <w:sz w:val="28"/>
          <w:szCs w:val="28"/>
          <w:u w:val="single"/>
        </w:rPr>
      </w:pPr>
      <w:r w:rsidRPr="007365E2">
        <w:rPr>
          <w:rFonts w:eastAsia="Times New Roman"/>
          <w:b/>
          <w:bCs/>
          <w:sz w:val="28"/>
          <w:szCs w:val="28"/>
          <w:u w:val="single"/>
        </w:rPr>
        <w:t>Оплата праці</w:t>
      </w:r>
    </w:p>
    <w:p w:rsidR="005F5973" w:rsidRPr="00CF725D" w:rsidRDefault="005F5973" w:rsidP="005F5973">
      <w:pPr>
        <w:ind w:left="900"/>
        <w:rPr>
          <w:sz w:val="28"/>
          <w:szCs w:val="28"/>
        </w:rPr>
      </w:pPr>
      <w:r w:rsidRPr="00CF725D">
        <w:rPr>
          <w:rFonts w:eastAsia="Times New Roman"/>
          <w:b/>
          <w:bCs/>
          <w:sz w:val="28"/>
          <w:szCs w:val="28"/>
        </w:rPr>
        <w:t>Головні цілі на 2017 рік:</w:t>
      </w:r>
    </w:p>
    <w:p w:rsidR="005F5973" w:rsidRPr="00CF725D" w:rsidRDefault="005F5973" w:rsidP="005F5973">
      <w:pPr>
        <w:spacing w:line="9" w:lineRule="exact"/>
        <w:rPr>
          <w:sz w:val="28"/>
          <w:szCs w:val="28"/>
        </w:rPr>
      </w:pPr>
    </w:p>
    <w:p w:rsidR="005F5973" w:rsidRPr="00CF725D" w:rsidRDefault="005F5973" w:rsidP="005F5973">
      <w:pPr>
        <w:spacing w:line="236" w:lineRule="auto"/>
        <w:ind w:right="20" w:firstLine="900"/>
        <w:jc w:val="both"/>
        <w:rPr>
          <w:sz w:val="28"/>
          <w:szCs w:val="28"/>
        </w:rPr>
      </w:pPr>
      <w:r w:rsidRPr="00CF725D">
        <w:rPr>
          <w:rFonts w:eastAsia="Times New Roman"/>
          <w:sz w:val="28"/>
          <w:szCs w:val="28"/>
        </w:rPr>
        <w:t>Тісна взаємодія органів влади, профспілкових організацій та роботодавців щодо захисту прав працівників у сфері оплати праці; забезпечення першочерговості виплати заробітної плати на економічно активних підприємствах та скорочення загальної суми боргу з оплати праці.</w:t>
      </w:r>
    </w:p>
    <w:p w:rsidR="005F5973" w:rsidRDefault="005F5973" w:rsidP="005F5973">
      <w:pPr>
        <w:spacing w:line="192" w:lineRule="exact"/>
        <w:rPr>
          <w:sz w:val="20"/>
          <w:szCs w:val="20"/>
        </w:rPr>
      </w:pPr>
    </w:p>
    <w:p w:rsidR="005F5973" w:rsidRPr="00CF725D" w:rsidRDefault="005F5973" w:rsidP="005F5973">
      <w:pPr>
        <w:ind w:left="860"/>
        <w:rPr>
          <w:sz w:val="28"/>
          <w:szCs w:val="28"/>
        </w:rPr>
      </w:pPr>
      <w:r w:rsidRPr="00CF725D">
        <w:rPr>
          <w:rFonts w:eastAsia="Times New Roman"/>
          <w:b/>
          <w:bCs/>
          <w:sz w:val="28"/>
          <w:szCs w:val="28"/>
        </w:rPr>
        <w:t>Основні завдання та заходи на 2017 рік:</w:t>
      </w:r>
    </w:p>
    <w:p w:rsidR="005F5973" w:rsidRPr="00CF725D" w:rsidRDefault="005F5973" w:rsidP="005F5973">
      <w:pPr>
        <w:spacing w:line="30" w:lineRule="exact"/>
        <w:rPr>
          <w:sz w:val="28"/>
          <w:szCs w:val="28"/>
        </w:rPr>
      </w:pPr>
    </w:p>
    <w:p w:rsidR="005F5973" w:rsidRPr="00CF725D" w:rsidRDefault="007E7996" w:rsidP="007365E2">
      <w:pPr>
        <w:numPr>
          <w:ilvl w:val="0"/>
          <w:numId w:val="77"/>
        </w:numPr>
        <w:tabs>
          <w:tab w:val="left" w:pos="1147"/>
        </w:tabs>
        <w:spacing w:line="230" w:lineRule="auto"/>
        <w:ind w:right="20" w:firstLine="956"/>
        <w:jc w:val="both"/>
        <w:rPr>
          <w:rFonts w:ascii="Symbol" w:eastAsia="Symbol" w:hAnsi="Symbol" w:cs="Symbol"/>
          <w:sz w:val="28"/>
          <w:szCs w:val="28"/>
        </w:rPr>
      </w:pPr>
      <w:r>
        <w:rPr>
          <w:rFonts w:eastAsia="Times New Roman"/>
          <w:sz w:val="28"/>
          <w:szCs w:val="28"/>
        </w:rPr>
        <w:t xml:space="preserve"> проведення </w:t>
      </w:r>
      <w:r w:rsidR="005F5973" w:rsidRPr="00CF725D">
        <w:rPr>
          <w:rFonts w:eastAsia="Times New Roman"/>
          <w:sz w:val="28"/>
          <w:szCs w:val="28"/>
        </w:rPr>
        <w:t>аналіз</w:t>
      </w:r>
      <w:r>
        <w:rPr>
          <w:rFonts w:eastAsia="Times New Roman"/>
          <w:sz w:val="28"/>
          <w:szCs w:val="28"/>
        </w:rPr>
        <w:t>у</w:t>
      </w:r>
      <w:r w:rsidR="005F5973" w:rsidRPr="00CF725D">
        <w:rPr>
          <w:rFonts w:eastAsia="Times New Roman"/>
          <w:sz w:val="28"/>
          <w:szCs w:val="28"/>
        </w:rPr>
        <w:t xml:space="preserve"> стану справ та причин виникнення проблем, пов’язаних з низьким рівнем заробітної плати та її легальною виплатою, </w:t>
      </w:r>
      <w:r w:rsidR="005F5973" w:rsidRPr="00CF725D">
        <w:rPr>
          <w:rFonts w:eastAsia="Times New Roman"/>
          <w:sz w:val="28"/>
          <w:szCs w:val="28"/>
        </w:rPr>
        <w:lastRenderedPageBreak/>
        <w:t>підготовка пропозицій щодо підвищення рівня оплати праці та запобігання нелегальній її виплаті;</w:t>
      </w:r>
    </w:p>
    <w:p w:rsidR="005F5973" w:rsidRPr="00CF725D" w:rsidRDefault="005F5973" w:rsidP="005F5973">
      <w:pPr>
        <w:spacing w:line="48" w:lineRule="exact"/>
        <w:rPr>
          <w:rFonts w:ascii="Symbol" w:eastAsia="Symbol" w:hAnsi="Symbol" w:cs="Symbol"/>
          <w:sz w:val="28"/>
          <w:szCs w:val="28"/>
        </w:rPr>
      </w:pPr>
    </w:p>
    <w:p w:rsidR="005F5973" w:rsidRPr="00CF725D" w:rsidRDefault="00500FFA" w:rsidP="007365E2">
      <w:pPr>
        <w:numPr>
          <w:ilvl w:val="1"/>
          <w:numId w:val="77"/>
        </w:numPr>
        <w:tabs>
          <w:tab w:val="left" w:pos="1277"/>
        </w:tabs>
        <w:spacing w:line="222" w:lineRule="auto"/>
        <w:ind w:firstLine="992"/>
        <w:jc w:val="both"/>
        <w:rPr>
          <w:rFonts w:ascii="Symbol" w:eastAsia="Symbol" w:hAnsi="Symbol" w:cs="Symbol"/>
          <w:sz w:val="28"/>
          <w:szCs w:val="28"/>
        </w:rPr>
      </w:pPr>
      <w:r>
        <w:rPr>
          <w:rFonts w:eastAsia="Times New Roman"/>
          <w:sz w:val="28"/>
          <w:szCs w:val="28"/>
        </w:rPr>
        <w:t xml:space="preserve">недопущення виникнення </w:t>
      </w:r>
      <w:r w:rsidR="005F5973" w:rsidRPr="00CF725D">
        <w:rPr>
          <w:rFonts w:eastAsia="Times New Roman"/>
          <w:sz w:val="28"/>
          <w:szCs w:val="28"/>
        </w:rPr>
        <w:t>заборгованості з виплати заробітної плати на економічно активних підприємствах.</w:t>
      </w:r>
    </w:p>
    <w:p w:rsidR="005F5973" w:rsidRDefault="005F5973" w:rsidP="005F5973">
      <w:pPr>
        <w:spacing w:line="6" w:lineRule="exact"/>
        <w:rPr>
          <w:sz w:val="20"/>
          <w:szCs w:val="20"/>
        </w:rPr>
      </w:pPr>
    </w:p>
    <w:p w:rsidR="005F5973" w:rsidRDefault="005F5973" w:rsidP="005F5973">
      <w:pPr>
        <w:ind w:left="960"/>
        <w:rPr>
          <w:sz w:val="20"/>
          <w:szCs w:val="20"/>
        </w:rPr>
      </w:pPr>
      <w:r>
        <w:rPr>
          <w:rFonts w:ascii="Symbol" w:eastAsia="Symbol" w:hAnsi="Symbol" w:cs="Symbol"/>
          <w:color w:val="008080"/>
          <w:sz w:val="8"/>
          <w:szCs w:val="8"/>
        </w:rPr>
        <w:t></w:t>
      </w:r>
    </w:p>
    <w:p w:rsidR="005F5973" w:rsidRDefault="005F5973" w:rsidP="005F5973">
      <w:pPr>
        <w:ind w:left="900"/>
        <w:rPr>
          <w:rFonts w:eastAsia="Times New Roman"/>
          <w:b/>
          <w:bCs/>
          <w:sz w:val="26"/>
          <w:szCs w:val="26"/>
        </w:rPr>
      </w:pPr>
    </w:p>
    <w:p w:rsidR="005F5973" w:rsidRPr="00CF725D" w:rsidRDefault="005F5973" w:rsidP="005F5973">
      <w:pPr>
        <w:ind w:left="900"/>
        <w:rPr>
          <w:sz w:val="28"/>
          <w:szCs w:val="28"/>
        </w:rPr>
      </w:pPr>
      <w:r w:rsidRPr="00CF725D">
        <w:rPr>
          <w:rFonts w:eastAsia="Times New Roman"/>
          <w:b/>
          <w:bCs/>
          <w:sz w:val="28"/>
          <w:szCs w:val="28"/>
        </w:rPr>
        <w:t>Очікувані результати:</w:t>
      </w:r>
    </w:p>
    <w:p w:rsidR="005F5973" w:rsidRPr="00CF725D" w:rsidRDefault="005F5973" w:rsidP="005F5973">
      <w:pPr>
        <w:tabs>
          <w:tab w:val="left" w:pos="1420"/>
        </w:tabs>
        <w:spacing w:line="182" w:lineRule="auto"/>
        <w:rPr>
          <w:rFonts w:ascii="Wingdings" w:eastAsia="Wingdings" w:hAnsi="Wingdings" w:cs="Wingdings"/>
          <w:sz w:val="28"/>
          <w:szCs w:val="28"/>
          <w:vertAlign w:val="superscript"/>
        </w:rPr>
      </w:pPr>
      <w:r>
        <w:rPr>
          <w:rFonts w:eastAsia="Times New Roman"/>
          <w:sz w:val="28"/>
          <w:szCs w:val="28"/>
        </w:rPr>
        <w:t xml:space="preserve">            - </w:t>
      </w:r>
      <w:r w:rsidRPr="00CF725D">
        <w:rPr>
          <w:rFonts w:eastAsia="Times New Roman"/>
          <w:sz w:val="28"/>
          <w:szCs w:val="28"/>
        </w:rPr>
        <w:t>зростання рівня заробітної плати</w:t>
      </w:r>
      <w:r w:rsidR="00500FFA">
        <w:rPr>
          <w:rFonts w:eastAsia="Times New Roman"/>
          <w:sz w:val="28"/>
          <w:szCs w:val="28"/>
        </w:rPr>
        <w:t xml:space="preserve"> в районі  на  11 відсотків </w:t>
      </w:r>
      <w:r w:rsidRPr="00CF725D">
        <w:rPr>
          <w:rFonts w:eastAsia="Times New Roman"/>
          <w:sz w:val="28"/>
          <w:szCs w:val="28"/>
        </w:rPr>
        <w:t>;</w:t>
      </w:r>
    </w:p>
    <w:p w:rsidR="005F5973" w:rsidRPr="00CF725D" w:rsidRDefault="005F5973" w:rsidP="005F5973">
      <w:pPr>
        <w:spacing w:line="70" w:lineRule="exact"/>
        <w:rPr>
          <w:rFonts w:ascii="Wingdings" w:eastAsia="Wingdings" w:hAnsi="Wingdings" w:cs="Wingdings"/>
          <w:sz w:val="28"/>
          <w:szCs w:val="28"/>
          <w:vertAlign w:val="superscript"/>
        </w:rPr>
      </w:pPr>
    </w:p>
    <w:p w:rsidR="005F5973" w:rsidRPr="00CF725D" w:rsidRDefault="005F5973" w:rsidP="005F5973">
      <w:pPr>
        <w:tabs>
          <w:tab w:val="left" w:pos="1416"/>
        </w:tabs>
        <w:rPr>
          <w:rFonts w:ascii="Wingdings" w:eastAsia="Wingdings" w:hAnsi="Wingdings" w:cs="Wingdings"/>
          <w:sz w:val="28"/>
          <w:szCs w:val="28"/>
          <w:vertAlign w:val="superscript"/>
        </w:rPr>
      </w:pPr>
      <w:r>
        <w:rPr>
          <w:rFonts w:eastAsia="Times New Roman"/>
          <w:sz w:val="28"/>
          <w:szCs w:val="28"/>
        </w:rPr>
        <w:t xml:space="preserve">            - </w:t>
      </w:r>
      <w:r w:rsidR="00500FFA">
        <w:rPr>
          <w:rFonts w:eastAsia="Times New Roman"/>
          <w:sz w:val="28"/>
          <w:szCs w:val="28"/>
        </w:rPr>
        <w:t xml:space="preserve">відсутність </w:t>
      </w:r>
      <w:r w:rsidRPr="00CF725D">
        <w:rPr>
          <w:rFonts w:eastAsia="Times New Roman"/>
          <w:sz w:val="28"/>
          <w:szCs w:val="28"/>
        </w:rPr>
        <w:t>заборгованості із заробітної плати.</w:t>
      </w:r>
    </w:p>
    <w:p w:rsidR="005F5973" w:rsidRDefault="005F5973" w:rsidP="005F5973">
      <w:pPr>
        <w:spacing w:line="336"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Соціальний захист населення</w:t>
      </w:r>
    </w:p>
    <w:p w:rsidR="005F5973" w:rsidRPr="00CF725D" w:rsidRDefault="005F5973" w:rsidP="005F5973">
      <w:pPr>
        <w:ind w:left="900"/>
        <w:rPr>
          <w:sz w:val="28"/>
          <w:szCs w:val="28"/>
        </w:rPr>
      </w:pPr>
      <w:r w:rsidRPr="00CF725D">
        <w:rPr>
          <w:rFonts w:eastAsia="Times New Roman"/>
          <w:b/>
          <w:bCs/>
          <w:sz w:val="28"/>
          <w:szCs w:val="28"/>
        </w:rPr>
        <w:t>Головні цілі на 2017рік:</w:t>
      </w:r>
    </w:p>
    <w:p w:rsidR="005F5973" w:rsidRPr="00CF725D" w:rsidRDefault="005F5973" w:rsidP="005F5973">
      <w:pPr>
        <w:spacing w:line="6" w:lineRule="exact"/>
        <w:rPr>
          <w:sz w:val="28"/>
          <w:szCs w:val="28"/>
        </w:rPr>
      </w:pPr>
    </w:p>
    <w:p w:rsidR="005F5973" w:rsidRPr="00CF725D" w:rsidRDefault="005F5973" w:rsidP="005F5973">
      <w:pPr>
        <w:spacing w:line="238" w:lineRule="auto"/>
        <w:ind w:firstLine="902"/>
        <w:jc w:val="both"/>
        <w:rPr>
          <w:sz w:val="28"/>
          <w:szCs w:val="28"/>
        </w:rPr>
      </w:pPr>
      <w:r w:rsidRPr="00CF725D">
        <w:rPr>
          <w:rFonts w:eastAsia="Times New Roman"/>
          <w:sz w:val="28"/>
          <w:szCs w:val="28"/>
        </w:rPr>
        <w:t>Створення умов для по</w:t>
      </w:r>
      <w:r w:rsidR="00A3487A">
        <w:rPr>
          <w:rFonts w:eastAsia="Times New Roman"/>
          <w:sz w:val="28"/>
          <w:szCs w:val="28"/>
        </w:rPr>
        <w:t>краще</w:t>
      </w:r>
      <w:r w:rsidRPr="00CF725D">
        <w:rPr>
          <w:rFonts w:eastAsia="Times New Roman"/>
          <w:sz w:val="28"/>
          <w:szCs w:val="28"/>
        </w:rPr>
        <w:t>ння соціального захисту населення району, зокрема, інвалідів, малозабезпечених, багатодітних сімей, ветеранів національно-визвольних змагань та інтеграції в суспільство громадян з обмеженими фізичними можливостями; соціальний супровід осіб, які переселилися з тимчасово окупованої території та районів проведення антитерористичної операції, а також поранених та членів сімей загиблих в ході антитерористичної операції на сході України, фінансова підтримка громадських організацій інвалідів та ветеранів; підвищення якості надання соціальних послуг.</w:t>
      </w:r>
    </w:p>
    <w:p w:rsidR="005F5973" w:rsidRPr="00CF725D" w:rsidRDefault="005F5973" w:rsidP="005F5973">
      <w:pPr>
        <w:spacing w:line="239" w:lineRule="exact"/>
        <w:rPr>
          <w:sz w:val="28"/>
          <w:szCs w:val="28"/>
        </w:rPr>
      </w:pPr>
    </w:p>
    <w:p w:rsidR="005F5973" w:rsidRPr="00A3487A" w:rsidRDefault="005F5973" w:rsidP="00A3487A">
      <w:pPr>
        <w:ind w:left="900"/>
        <w:jc w:val="both"/>
        <w:rPr>
          <w:sz w:val="28"/>
          <w:szCs w:val="28"/>
        </w:rPr>
      </w:pPr>
      <w:r w:rsidRPr="00A3487A">
        <w:rPr>
          <w:rFonts w:eastAsia="Times New Roman"/>
          <w:b/>
          <w:bCs/>
          <w:sz w:val="28"/>
          <w:szCs w:val="28"/>
        </w:rPr>
        <w:t>Основні завдання та заходи на 2017 рік:</w:t>
      </w:r>
    </w:p>
    <w:p w:rsidR="005F5973" w:rsidRPr="00A3487A" w:rsidRDefault="005F5973" w:rsidP="00A3487A">
      <w:pPr>
        <w:spacing w:line="30" w:lineRule="exact"/>
        <w:jc w:val="both"/>
        <w:rPr>
          <w:sz w:val="28"/>
          <w:szCs w:val="28"/>
        </w:rPr>
      </w:pPr>
    </w:p>
    <w:p w:rsidR="005F5973" w:rsidRPr="00A3487A" w:rsidRDefault="005F5973" w:rsidP="007365E2">
      <w:pPr>
        <w:numPr>
          <w:ilvl w:val="0"/>
          <w:numId w:val="78"/>
        </w:numPr>
        <w:tabs>
          <w:tab w:val="left" w:pos="1416"/>
        </w:tabs>
        <w:spacing w:line="226" w:lineRule="auto"/>
        <w:ind w:firstLine="899"/>
        <w:jc w:val="both"/>
        <w:rPr>
          <w:rFonts w:ascii="Symbol" w:eastAsia="Symbol" w:hAnsi="Symbol" w:cs="Symbol"/>
          <w:sz w:val="28"/>
          <w:szCs w:val="28"/>
        </w:rPr>
      </w:pPr>
      <w:r w:rsidRPr="00A3487A">
        <w:rPr>
          <w:rFonts w:eastAsia="Times New Roman"/>
          <w:sz w:val="28"/>
          <w:szCs w:val="28"/>
        </w:rPr>
        <w:t>забезпечення  своєчасного надання усіх видів соціальної допомоги, житлових субсидій, пільг та компенсацій населенню району;</w:t>
      </w:r>
    </w:p>
    <w:p w:rsidR="005F5973" w:rsidRPr="00A3487A" w:rsidRDefault="005F5973" w:rsidP="00A3487A">
      <w:pPr>
        <w:spacing w:line="37" w:lineRule="exact"/>
        <w:jc w:val="both"/>
        <w:rPr>
          <w:rFonts w:ascii="Symbol" w:eastAsia="Symbol" w:hAnsi="Symbol" w:cs="Symbol"/>
          <w:sz w:val="28"/>
          <w:szCs w:val="28"/>
        </w:rPr>
      </w:pPr>
    </w:p>
    <w:p w:rsidR="005F5973" w:rsidRPr="00A3487A" w:rsidRDefault="005F5973" w:rsidP="007365E2">
      <w:pPr>
        <w:numPr>
          <w:ilvl w:val="0"/>
          <w:numId w:val="79"/>
        </w:numPr>
        <w:tabs>
          <w:tab w:val="left" w:pos="1416"/>
        </w:tabs>
        <w:spacing w:line="230" w:lineRule="auto"/>
        <w:ind w:firstLine="899"/>
        <w:jc w:val="both"/>
        <w:rPr>
          <w:rFonts w:ascii="Symbol" w:eastAsia="Symbol" w:hAnsi="Symbol" w:cs="Symbol"/>
          <w:sz w:val="28"/>
          <w:szCs w:val="28"/>
        </w:rPr>
      </w:pPr>
      <w:r w:rsidRPr="00A3487A">
        <w:rPr>
          <w:rFonts w:eastAsia="Times New Roman"/>
          <w:sz w:val="28"/>
          <w:szCs w:val="28"/>
        </w:rPr>
        <w:t>надання фінансової підтримки громадським організаціям інвалідів, ветеранів, іншим громадським об’єднанням, статутними завданнями яких є здійснення заходів соціального захисту вразливих верств населення;</w:t>
      </w:r>
    </w:p>
    <w:p w:rsidR="005F5973" w:rsidRPr="00A3487A" w:rsidRDefault="005F5973" w:rsidP="00A3487A">
      <w:pPr>
        <w:spacing w:line="36" w:lineRule="exact"/>
        <w:jc w:val="both"/>
        <w:rPr>
          <w:rFonts w:ascii="Symbol" w:eastAsia="Symbol" w:hAnsi="Symbol" w:cs="Symbol"/>
          <w:sz w:val="28"/>
          <w:szCs w:val="28"/>
        </w:rPr>
      </w:pPr>
    </w:p>
    <w:p w:rsidR="005F5973" w:rsidRPr="00A3487A" w:rsidRDefault="005F5973" w:rsidP="007365E2">
      <w:pPr>
        <w:numPr>
          <w:ilvl w:val="0"/>
          <w:numId w:val="79"/>
        </w:numPr>
        <w:tabs>
          <w:tab w:val="left" w:pos="1416"/>
        </w:tabs>
        <w:spacing w:line="230" w:lineRule="auto"/>
        <w:ind w:right="20" w:firstLine="899"/>
        <w:jc w:val="both"/>
        <w:rPr>
          <w:rFonts w:ascii="Symbol" w:eastAsia="Symbol" w:hAnsi="Symbol" w:cs="Symbol"/>
          <w:sz w:val="28"/>
          <w:szCs w:val="28"/>
        </w:rPr>
      </w:pPr>
      <w:r w:rsidRPr="00A3487A">
        <w:rPr>
          <w:rFonts w:eastAsia="Times New Roman"/>
          <w:sz w:val="28"/>
          <w:szCs w:val="28"/>
        </w:rPr>
        <w:t>розвиток мережі соціальної інфраструктури за рахунок залучення бюджетних коштів, спонсорської та благодійної допомоги, участі в конкурсах проектів;</w:t>
      </w:r>
    </w:p>
    <w:p w:rsidR="005F5973" w:rsidRPr="00A3487A" w:rsidRDefault="005F5973" w:rsidP="00A3487A">
      <w:pPr>
        <w:spacing w:line="38" w:lineRule="exact"/>
        <w:jc w:val="both"/>
        <w:rPr>
          <w:rFonts w:ascii="Symbol" w:eastAsia="Symbol" w:hAnsi="Symbol" w:cs="Symbol"/>
          <w:sz w:val="28"/>
          <w:szCs w:val="28"/>
        </w:rPr>
      </w:pPr>
    </w:p>
    <w:p w:rsidR="005F5973" w:rsidRPr="00A3487A" w:rsidRDefault="005F5973" w:rsidP="007365E2">
      <w:pPr>
        <w:numPr>
          <w:ilvl w:val="0"/>
          <w:numId w:val="79"/>
        </w:numPr>
        <w:tabs>
          <w:tab w:val="left" w:pos="1416"/>
        </w:tabs>
        <w:spacing w:line="230" w:lineRule="auto"/>
        <w:ind w:firstLine="899"/>
        <w:jc w:val="both"/>
        <w:rPr>
          <w:rFonts w:ascii="Symbol" w:eastAsia="Symbol" w:hAnsi="Symbol" w:cs="Symbol"/>
          <w:sz w:val="28"/>
          <w:szCs w:val="28"/>
        </w:rPr>
      </w:pPr>
      <w:r w:rsidRPr="00A3487A">
        <w:rPr>
          <w:rFonts w:eastAsia="Times New Roman"/>
          <w:sz w:val="28"/>
          <w:szCs w:val="28"/>
        </w:rPr>
        <w:t>забезпечення систематичної інформаційно-роз’яснювальної роботи серед населення з питань соціального захисту населення;</w:t>
      </w:r>
    </w:p>
    <w:p w:rsidR="005F5973" w:rsidRPr="00A3487A" w:rsidRDefault="005F5973" w:rsidP="00A3487A">
      <w:pPr>
        <w:spacing w:line="36" w:lineRule="exact"/>
        <w:jc w:val="both"/>
        <w:rPr>
          <w:rFonts w:ascii="Symbol" w:eastAsia="Symbol" w:hAnsi="Symbol" w:cs="Symbol"/>
          <w:sz w:val="28"/>
          <w:szCs w:val="28"/>
        </w:rPr>
      </w:pPr>
    </w:p>
    <w:p w:rsidR="005F5973" w:rsidRPr="00A3487A" w:rsidRDefault="005F5973" w:rsidP="007365E2">
      <w:pPr>
        <w:numPr>
          <w:ilvl w:val="0"/>
          <w:numId w:val="79"/>
        </w:numPr>
        <w:tabs>
          <w:tab w:val="left" w:pos="0"/>
        </w:tabs>
        <w:ind w:left="1080" w:hanging="181"/>
        <w:jc w:val="both"/>
        <w:rPr>
          <w:rFonts w:ascii="Symbol" w:eastAsia="Symbol" w:hAnsi="Symbol" w:cs="Symbol"/>
          <w:sz w:val="28"/>
          <w:szCs w:val="28"/>
        </w:rPr>
      </w:pPr>
      <w:r w:rsidRPr="00A3487A">
        <w:rPr>
          <w:rFonts w:eastAsia="Times New Roman"/>
          <w:sz w:val="28"/>
          <w:szCs w:val="28"/>
        </w:rPr>
        <w:t xml:space="preserve"> забезпечення виконання заходів та програм соціального захисту населення</w:t>
      </w:r>
      <w:r w:rsidR="00A3487A">
        <w:rPr>
          <w:rFonts w:eastAsia="Times New Roman"/>
          <w:sz w:val="28"/>
          <w:szCs w:val="28"/>
        </w:rPr>
        <w:t>.</w:t>
      </w:r>
      <w:r w:rsidRPr="00A3487A">
        <w:rPr>
          <w:rFonts w:eastAsia="Times New Roman"/>
          <w:sz w:val="28"/>
          <w:szCs w:val="28"/>
        </w:rPr>
        <w:t xml:space="preserve"> </w:t>
      </w:r>
    </w:p>
    <w:p w:rsidR="005F5973" w:rsidRPr="00A3487A" w:rsidRDefault="005F5973" w:rsidP="00A3487A">
      <w:pPr>
        <w:spacing w:line="14" w:lineRule="exact"/>
        <w:jc w:val="both"/>
        <w:rPr>
          <w:sz w:val="28"/>
          <w:szCs w:val="28"/>
        </w:rPr>
      </w:pPr>
    </w:p>
    <w:p w:rsidR="005F5973" w:rsidRPr="00A3487A" w:rsidRDefault="005F5973" w:rsidP="00A3487A">
      <w:pPr>
        <w:ind w:left="900"/>
        <w:jc w:val="both"/>
        <w:rPr>
          <w:rFonts w:eastAsia="Times New Roman"/>
          <w:b/>
          <w:bCs/>
          <w:sz w:val="28"/>
          <w:szCs w:val="28"/>
        </w:rPr>
      </w:pPr>
    </w:p>
    <w:p w:rsidR="005F5973" w:rsidRPr="00A3487A" w:rsidRDefault="005F5973" w:rsidP="005F5973">
      <w:pPr>
        <w:ind w:left="900"/>
        <w:rPr>
          <w:sz w:val="28"/>
          <w:szCs w:val="28"/>
        </w:rPr>
      </w:pPr>
      <w:r w:rsidRPr="00A3487A">
        <w:rPr>
          <w:rFonts w:eastAsia="Times New Roman"/>
          <w:b/>
          <w:bCs/>
          <w:sz w:val="28"/>
          <w:szCs w:val="28"/>
        </w:rPr>
        <w:t>Очікувані результати:</w:t>
      </w:r>
    </w:p>
    <w:p w:rsidR="005F5973" w:rsidRPr="00A3487A" w:rsidRDefault="005F5973" w:rsidP="005F5973">
      <w:pPr>
        <w:spacing w:line="6" w:lineRule="exact"/>
        <w:rPr>
          <w:sz w:val="28"/>
          <w:szCs w:val="28"/>
        </w:rPr>
      </w:pPr>
    </w:p>
    <w:p w:rsidR="005F5973" w:rsidRPr="00A3487A" w:rsidRDefault="005F5973" w:rsidP="005F5973">
      <w:pPr>
        <w:tabs>
          <w:tab w:val="left" w:pos="1260"/>
        </w:tabs>
        <w:spacing w:line="183" w:lineRule="auto"/>
        <w:jc w:val="both"/>
        <w:rPr>
          <w:rFonts w:ascii="Wingdings" w:eastAsia="Wingdings" w:hAnsi="Wingdings" w:cs="Wingdings"/>
          <w:sz w:val="28"/>
          <w:szCs w:val="28"/>
          <w:vertAlign w:val="superscript"/>
        </w:rPr>
      </w:pPr>
      <w:r w:rsidRPr="00A3487A">
        <w:rPr>
          <w:rFonts w:eastAsia="Times New Roman"/>
          <w:sz w:val="28"/>
          <w:szCs w:val="28"/>
        </w:rPr>
        <w:t xml:space="preserve">           - надання державної допомоги сім’ям з дітьми, малозабезпеченим сім’ям, інвалідам з дитинства, дітям-інвалідам;</w:t>
      </w:r>
    </w:p>
    <w:p w:rsidR="005F5973" w:rsidRPr="00A3487A" w:rsidRDefault="005F5973" w:rsidP="005F5973">
      <w:pPr>
        <w:spacing w:line="17" w:lineRule="exact"/>
        <w:jc w:val="both"/>
        <w:rPr>
          <w:rFonts w:ascii="Wingdings" w:eastAsia="Wingdings" w:hAnsi="Wingdings" w:cs="Wingdings"/>
          <w:sz w:val="28"/>
          <w:szCs w:val="28"/>
          <w:vertAlign w:val="superscript"/>
        </w:rPr>
      </w:pPr>
    </w:p>
    <w:p w:rsidR="005F5973" w:rsidRPr="00A3487A" w:rsidRDefault="005F5973" w:rsidP="005F5973">
      <w:pPr>
        <w:tabs>
          <w:tab w:val="left" w:pos="1260"/>
        </w:tabs>
        <w:spacing w:line="182" w:lineRule="auto"/>
        <w:ind w:right="20"/>
        <w:jc w:val="both"/>
        <w:rPr>
          <w:rFonts w:ascii="Wingdings" w:eastAsia="Wingdings" w:hAnsi="Wingdings" w:cs="Wingdings"/>
          <w:sz w:val="28"/>
          <w:szCs w:val="28"/>
          <w:vertAlign w:val="superscript"/>
        </w:rPr>
      </w:pPr>
      <w:r w:rsidRPr="00A3487A">
        <w:rPr>
          <w:rFonts w:eastAsia="Times New Roman"/>
          <w:sz w:val="28"/>
          <w:szCs w:val="28"/>
        </w:rPr>
        <w:t xml:space="preserve">           - надання пільг та житлових субсидій населенню району;</w:t>
      </w:r>
    </w:p>
    <w:p w:rsidR="005F5973" w:rsidRPr="00A3487A" w:rsidRDefault="005F5973" w:rsidP="005F5973">
      <w:pPr>
        <w:spacing w:line="18" w:lineRule="exact"/>
        <w:jc w:val="both"/>
        <w:rPr>
          <w:rFonts w:ascii="Wingdings" w:eastAsia="Wingdings" w:hAnsi="Wingdings" w:cs="Wingdings"/>
          <w:sz w:val="28"/>
          <w:szCs w:val="28"/>
          <w:vertAlign w:val="superscript"/>
        </w:rPr>
      </w:pPr>
    </w:p>
    <w:p w:rsidR="005F5973" w:rsidRPr="00A3487A" w:rsidRDefault="005F5973" w:rsidP="005F5973">
      <w:pPr>
        <w:tabs>
          <w:tab w:val="left" w:pos="1260"/>
        </w:tabs>
        <w:spacing w:line="182" w:lineRule="auto"/>
        <w:jc w:val="both"/>
        <w:rPr>
          <w:rFonts w:ascii="Wingdings" w:eastAsia="Wingdings" w:hAnsi="Wingdings" w:cs="Wingdings"/>
          <w:sz w:val="28"/>
          <w:szCs w:val="28"/>
          <w:vertAlign w:val="superscript"/>
        </w:rPr>
      </w:pPr>
      <w:r w:rsidRPr="00A3487A">
        <w:rPr>
          <w:rFonts w:eastAsia="Times New Roman"/>
          <w:sz w:val="28"/>
          <w:szCs w:val="28"/>
        </w:rPr>
        <w:t xml:space="preserve">           - надання за рахунок коштів районного бюджету фінансової підтримки громадським організаціям;</w:t>
      </w:r>
    </w:p>
    <w:p w:rsidR="005F5973" w:rsidRPr="00A3487A" w:rsidRDefault="005F5973" w:rsidP="005F5973">
      <w:pPr>
        <w:spacing w:line="2" w:lineRule="exact"/>
        <w:jc w:val="both"/>
        <w:rPr>
          <w:rFonts w:ascii="Wingdings" w:eastAsia="Wingdings" w:hAnsi="Wingdings" w:cs="Wingdings"/>
          <w:sz w:val="28"/>
          <w:szCs w:val="28"/>
          <w:vertAlign w:val="superscript"/>
        </w:rPr>
      </w:pPr>
    </w:p>
    <w:p w:rsidR="005F5973" w:rsidRPr="00A3487A" w:rsidRDefault="005F5973" w:rsidP="005F5973">
      <w:pPr>
        <w:spacing w:line="23" w:lineRule="exact"/>
        <w:jc w:val="both"/>
        <w:rPr>
          <w:rFonts w:ascii="Wingdings" w:eastAsia="Wingdings" w:hAnsi="Wingdings" w:cs="Wingdings"/>
          <w:sz w:val="28"/>
          <w:szCs w:val="28"/>
          <w:vertAlign w:val="superscript"/>
        </w:rPr>
      </w:pPr>
    </w:p>
    <w:p w:rsidR="005F5973" w:rsidRPr="00A3487A" w:rsidRDefault="005F5973" w:rsidP="00500FFA">
      <w:pPr>
        <w:tabs>
          <w:tab w:val="left" w:pos="1260"/>
        </w:tabs>
        <w:spacing w:line="180" w:lineRule="auto"/>
        <w:ind w:right="20"/>
        <w:jc w:val="both"/>
        <w:rPr>
          <w:rFonts w:ascii="Wingdings" w:eastAsia="Wingdings" w:hAnsi="Wingdings" w:cs="Wingdings"/>
          <w:sz w:val="28"/>
          <w:szCs w:val="28"/>
          <w:vertAlign w:val="superscript"/>
        </w:rPr>
      </w:pPr>
      <w:r w:rsidRPr="00A3487A">
        <w:rPr>
          <w:rFonts w:eastAsia="Times New Roman"/>
          <w:sz w:val="28"/>
          <w:szCs w:val="28"/>
        </w:rPr>
        <w:t xml:space="preserve">           - поліпшення якості надання соціальних послуг та залучення до їх надання недержавних організацій;</w:t>
      </w:r>
    </w:p>
    <w:p w:rsidR="005F5973" w:rsidRPr="00A3487A" w:rsidRDefault="005F5973" w:rsidP="005F5973">
      <w:pPr>
        <w:spacing w:line="18" w:lineRule="exact"/>
        <w:jc w:val="both"/>
        <w:rPr>
          <w:rFonts w:ascii="Wingdings" w:eastAsia="Wingdings" w:hAnsi="Wingdings" w:cs="Wingdings"/>
          <w:sz w:val="28"/>
          <w:szCs w:val="28"/>
          <w:vertAlign w:val="superscript"/>
        </w:rPr>
      </w:pPr>
    </w:p>
    <w:p w:rsidR="005F5973" w:rsidRPr="00A3487A" w:rsidRDefault="005F5973" w:rsidP="005F5973">
      <w:pPr>
        <w:tabs>
          <w:tab w:val="left" w:pos="1260"/>
        </w:tabs>
        <w:spacing w:line="182" w:lineRule="auto"/>
        <w:ind w:right="20"/>
        <w:jc w:val="both"/>
        <w:rPr>
          <w:rFonts w:ascii="Wingdings" w:eastAsia="Wingdings" w:hAnsi="Wingdings" w:cs="Wingdings"/>
          <w:sz w:val="28"/>
          <w:szCs w:val="28"/>
          <w:vertAlign w:val="superscript"/>
        </w:rPr>
      </w:pPr>
      <w:r w:rsidRPr="00A3487A">
        <w:rPr>
          <w:rFonts w:eastAsia="Times New Roman"/>
          <w:sz w:val="28"/>
          <w:szCs w:val="28"/>
        </w:rPr>
        <w:t xml:space="preserve">          - створення для осіб з інвалідністю </w:t>
      </w:r>
      <w:proofErr w:type="spellStart"/>
      <w:r w:rsidRPr="00A3487A">
        <w:rPr>
          <w:rFonts w:eastAsia="Times New Roman"/>
          <w:sz w:val="28"/>
          <w:szCs w:val="28"/>
        </w:rPr>
        <w:t>безбар’єрного</w:t>
      </w:r>
      <w:proofErr w:type="spellEnd"/>
      <w:r w:rsidRPr="00A3487A">
        <w:rPr>
          <w:rFonts w:eastAsia="Times New Roman"/>
          <w:sz w:val="28"/>
          <w:szCs w:val="28"/>
        </w:rPr>
        <w:t xml:space="preserve"> середовища в усіх сферах їх життєдіяльності.</w:t>
      </w:r>
    </w:p>
    <w:p w:rsidR="005F5973" w:rsidRDefault="005F5973" w:rsidP="005F5973">
      <w:pPr>
        <w:spacing w:line="51" w:lineRule="exact"/>
        <w:jc w:val="both"/>
        <w:rPr>
          <w:sz w:val="20"/>
          <w:szCs w:val="20"/>
        </w:rPr>
      </w:pPr>
    </w:p>
    <w:p w:rsidR="00A3487A" w:rsidRDefault="00A3487A" w:rsidP="005F5973">
      <w:pPr>
        <w:ind w:left="860"/>
        <w:rPr>
          <w:rFonts w:eastAsia="Times New Roman"/>
          <w:b/>
          <w:bCs/>
          <w:sz w:val="28"/>
          <w:szCs w:val="28"/>
        </w:rPr>
      </w:pPr>
    </w:p>
    <w:p w:rsidR="005F5973" w:rsidRPr="007365E2" w:rsidRDefault="00A3487A" w:rsidP="005F5973">
      <w:pPr>
        <w:ind w:left="860"/>
        <w:rPr>
          <w:sz w:val="28"/>
          <w:szCs w:val="28"/>
          <w:u w:val="single"/>
        </w:rPr>
      </w:pPr>
      <w:r>
        <w:rPr>
          <w:rFonts w:eastAsia="Times New Roman"/>
          <w:b/>
          <w:bCs/>
          <w:sz w:val="28"/>
          <w:szCs w:val="28"/>
        </w:rPr>
        <w:t xml:space="preserve"> </w:t>
      </w:r>
      <w:r w:rsidR="005F5973" w:rsidRPr="007365E2">
        <w:rPr>
          <w:rFonts w:eastAsia="Times New Roman"/>
          <w:b/>
          <w:bCs/>
          <w:sz w:val="28"/>
          <w:szCs w:val="28"/>
          <w:u w:val="single"/>
        </w:rPr>
        <w:t>Пенсійне забезпечення</w:t>
      </w:r>
    </w:p>
    <w:p w:rsidR="00500FFA" w:rsidRDefault="00500FFA" w:rsidP="005F5973">
      <w:pPr>
        <w:ind w:left="900"/>
        <w:rPr>
          <w:rFonts w:eastAsia="Times New Roman"/>
          <w:b/>
          <w:bCs/>
          <w:sz w:val="28"/>
          <w:szCs w:val="28"/>
        </w:rPr>
      </w:pPr>
    </w:p>
    <w:p w:rsidR="005F5973" w:rsidRPr="00381F6A" w:rsidRDefault="005F5973" w:rsidP="005F5973">
      <w:pPr>
        <w:ind w:left="900"/>
        <w:rPr>
          <w:sz w:val="28"/>
          <w:szCs w:val="28"/>
        </w:rPr>
      </w:pPr>
      <w:r w:rsidRPr="00381F6A">
        <w:rPr>
          <w:rFonts w:eastAsia="Times New Roman"/>
          <w:b/>
          <w:bCs/>
          <w:sz w:val="28"/>
          <w:szCs w:val="28"/>
        </w:rPr>
        <w:t>Головні цілі на 2017 рік:</w:t>
      </w:r>
    </w:p>
    <w:p w:rsidR="005F5973" w:rsidRPr="00381F6A" w:rsidRDefault="005F5973" w:rsidP="005F5973">
      <w:pPr>
        <w:spacing w:line="6" w:lineRule="exact"/>
        <w:rPr>
          <w:sz w:val="28"/>
          <w:szCs w:val="28"/>
        </w:rPr>
      </w:pPr>
    </w:p>
    <w:p w:rsidR="005F5973" w:rsidRPr="00381F6A" w:rsidRDefault="005F5973" w:rsidP="005F5973">
      <w:pPr>
        <w:spacing w:line="236" w:lineRule="auto"/>
        <w:ind w:firstLine="900"/>
        <w:jc w:val="both"/>
        <w:rPr>
          <w:sz w:val="28"/>
          <w:szCs w:val="28"/>
        </w:rPr>
      </w:pPr>
      <w:r w:rsidRPr="00381F6A">
        <w:rPr>
          <w:rFonts w:eastAsia="Times New Roman"/>
          <w:sz w:val="28"/>
          <w:szCs w:val="28"/>
        </w:rPr>
        <w:lastRenderedPageBreak/>
        <w:t>Забезпечення своєчасності, правильності призначення та перерахунків і виплат пенсій, виконання планових показників по власних доходах, зменшення заборгованості платників району за платежами до Пенсійного фонду України.</w:t>
      </w:r>
    </w:p>
    <w:p w:rsidR="005F5973" w:rsidRDefault="005F5973" w:rsidP="005F5973">
      <w:pPr>
        <w:spacing w:line="236" w:lineRule="exact"/>
        <w:rPr>
          <w:sz w:val="20"/>
          <w:szCs w:val="20"/>
        </w:rPr>
      </w:pPr>
    </w:p>
    <w:p w:rsidR="005F5973" w:rsidRPr="00381F6A" w:rsidRDefault="005F5973" w:rsidP="005F5973">
      <w:pPr>
        <w:ind w:left="900"/>
        <w:jc w:val="both"/>
        <w:rPr>
          <w:sz w:val="28"/>
          <w:szCs w:val="28"/>
        </w:rPr>
      </w:pPr>
      <w:r w:rsidRPr="00381F6A">
        <w:rPr>
          <w:rFonts w:eastAsia="Times New Roman"/>
          <w:b/>
          <w:bCs/>
          <w:sz w:val="28"/>
          <w:szCs w:val="28"/>
        </w:rPr>
        <w:t>Основні завдання та заходи на 2017 рік:</w:t>
      </w:r>
    </w:p>
    <w:p w:rsidR="005F5973" w:rsidRPr="00381F6A" w:rsidRDefault="005F5973" w:rsidP="005F5973">
      <w:pPr>
        <w:spacing w:line="30" w:lineRule="exact"/>
        <w:jc w:val="both"/>
        <w:rPr>
          <w:sz w:val="28"/>
          <w:szCs w:val="28"/>
        </w:rPr>
      </w:pPr>
    </w:p>
    <w:p w:rsidR="005F5973" w:rsidRPr="00381F6A" w:rsidRDefault="005F5973" w:rsidP="007365E2">
      <w:pPr>
        <w:numPr>
          <w:ilvl w:val="0"/>
          <w:numId w:val="80"/>
        </w:numPr>
        <w:tabs>
          <w:tab w:val="left" w:pos="1416"/>
        </w:tabs>
        <w:spacing w:line="226" w:lineRule="auto"/>
        <w:ind w:right="20" w:firstLine="899"/>
        <w:jc w:val="both"/>
        <w:rPr>
          <w:rFonts w:ascii="Symbol" w:eastAsia="Symbol" w:hAnsi="Symbol" w:cs="Symbol"/>
          <w:sz w:val="28"/>
          <w:szCs w:val="28"/>
        </w:rPr>
      </w:pPr>
      <w:r w:rsidRPr="00381F6A">
        <w:rPr>
          <w:rFonts w:eastAsia="Times New Roman"/>
          <w:sz w:val="28"/>
          <w:szCs w:val="28"/>
        </w:rPr>
        <w:t>обслуговування громадян за новітніми технологіями з використанням електронної пенсійної справи;</w:t>
      </w:r>
    </w:p>
    <w:p w:rsidR="005F5973" w:rsidRPr="00381F6A" w:rsidRDefault="005F5973" w:rsidP="007365E2">
      <w:pPr>
        <w:numPr>
          <w:ilvl w:val="0"/>
          <w:numId w:val="80"/>
        </w:numPr>
        <w:tabs>
          <w:tab w:val="left" w:pos="1420"/>
        </w:tabs>
        <w:ind w:left="1420" w:hanging="521"/>
        <w:jc w:val="both"/>
        <w:rPr>
          <w:rFonts w:ascii="Symbol" w:eastAsia="Symbol" w:hAnsi="Symbol" w:cs="Symbol"/>
          <w:sz w:val="28"/>
          <w:szCs w:val="28"/>
        </w:rPr>
      </w:pPr>
      <w:r w:rsidRPr="00381F6A">
        <w:rPr>
          <w:rFonts w:eastAsia="Times New Roman"/>
          <w:sz w:val="28"/>
          <w:szCs w:val="28"/>
        </w:rPr>
        <w:t>залучення пенсіонерів до виплати пенсій через установи банків;</w:t>
      </w:r>
    </w:p>
    <w:p w:rsidR="005F5973" w:rsidRPr="00381F6A" w:rsidRDefault="005F5973" w:rsidP="007365E2">
      <w:pPr>
        <w:numPr>
          <w:ilvl w:val="0"/>
          <w:numId w:val="80"/>
        </w:numPr>
        <w:tabs>
          <w:tab w:val="left" w:pos="1420"/>
        </w:tabs>
        <w:spacing w:line="238" w:lineRule="auto"/>
        <w:ind w:left="1420" w:hanging="521"/>
        <w:jc w:val="both"/>
        <w:rPr>
          <w:rFonts w:ascii="Symbol" w:eastAsia="Symbol" w:hAnsi="Symbol" w:cs="Symbol"/>
          <w:sz w:val="28"/>
          <w:szCs w:val="28"/>
        </w:rPr>
      </w:pPr>
      <w:r w:rsidRPr="00381F6A">
        <w:rPr>
          <w:rFonts w:eastAsia="Times New Roman"/>
          <w:sz w:val="28"/>
          <w:szCs w:val="28"/>
        </w:rPr>
        <w:t>скорочення заборгованості платників за платежами до фонду.</w:t>
      </w:r>
    </w:p>
    <w:p w:rsidR="005F5973" w:rsidRDefault="005F5973" w:rsidP="005F5973">
      <w:pPr>
        <w:spacing w:line="237" w:lineRule="exact"/>
        <w:rPr>
          <w:sz w:val="20"/>
          <w:szCs w:val="20"/>
        </w:rPr>
      </w:pPr>
    </w:p>
    <w:p w:rsidR="005F5973" w:rsidRPr="00381F6A" w:rsidRDefault="005F5973" w:rsidP="005F5973">
      <w:pPr>
        <w:ind w:left="900"/>
        <w:rPr>
          <w:sz w:val="28"/>
          <w:szCs w:val="28"/>
        </w:rPr>
      </w:pPr>
      <w:r w:rsidRPr="00381F6A">
        <w:rPr>
          <w:rFonts w:eastAsia="Times New Roman"/>
          <w:b/>
          <w:bCs/>
          <w:sz w:val="28"/>
          <w:szCs w:val="28"/>
        </w:rPr>
        <w:t>Очікувані результати у 2017 році:</w:t>
      </w:r>
    </w:p>
    <w:p w:rsidR="005F5973" w:rsidRPr="00381F6A" w:rsidRDefault="005F5973" w:rsidP="005F5973">
      <w:pPr>
        <w:spacing w:line="23" w:lineRule="exact"/>
        <w:rPr>
          <w:rFonts w:ascii="Wingdings" w:eastAsia="Wingdings" w:hAnsi="Wingdings" w:cs="Wingdings"/>
          <w:sz w:val="28"/>
          <w:szCs w:val="28"/>
          <w:vertAlign w:val="superscript"/>
        </w:rPr>
      </w:pPr>
    </w:p>
    <w:p w:rsidR="005F5973" w:rsidRPr="00381F6A" w:rsidRDefault="005F5973" w:rsidP="00A3487A">
      <w:pPr>
        <w:tabs>
          <w:tab w:val="left" w:pos="1416"/>
        </w:tabs>
        <w:spacing w:line="180"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Pr="00381F6A">
        <w:rPr>
          <w:rFonts w:eastAsia="Times New Roman"/>
          <w:sz w:val="28"/>
          <w:szCs w:val="28"/>
        </w:rPr>
        <w:t>дистанційний доступ пенсіонера до своєї пенсійної справи та зменшення термінів обробки пенсійної документації;</w:t>
      </w:r>
    </w:p>
    <w:p w:rsidR="005F5973" w:rsidRPr="00381F6A" w:rsidRDefault="005F5973" w:rsidP="00A3487A">
      <w:pPr>
        <w:spacing w:line="1" w:lineRule="exact"/>
        <w:jc w:val="both"/>
        <w:rPr>
          <w:rFonts w:ascii="Wingdings" w:eastAsia="Wingdings" w:hAnsi="Wingdings" w:cs="Wingdings"/>
          <w:sz w:val="28"/>
          <w:szCs w:val="28"/>
          <w:vertAlign w:val="superscript"/>
        </w:rPr>
      </w:pPr>
    </w:p>
    <w:p w:rsidR="005F5973" w:rsidRPr="00381F6A" w:rsidRDefault="005F5973" w:rsidP="00A3487A">
      <w:pPr>
        <w:tabs>
          <w:tab w:val="left" w:pos="1420"/>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 </w:t>
      </w:r>
      <w:r w:rsidRPr="00381F6A">
        <w:rPr>
          <w:rFonts w:eastAsia="Times New Roman"/>
          <w:sz w:val="28"/>
          <w:szCs w:val="28"/>
        </w:rPr>
        <w:t>економія коштів Фонду на доставку пенсій;</w:t>
      </w:r>
    </w:p>
    <w:p w:rsidR="005F5973" w:rsidRPr="00381F6A" w:rsidRDefault="005F5973" w:rsidP="00A3487A">
      <w:pPr>
        <w:spacing w:line="27" w:lineRule="exact"/>
        <w:jc w:val="both"/>
        <w:rPr>
          <w:rFonts w:ascii="Wingdings" w:eastAsia="Wingdings" w:hAnsi="Wingdings" w:cs="Wingdings"/>
          <w:sz w:val="28"/>
          <w:szCs w:val="28"/>
          <w:vertAlign w:val="superscript"/>
        </w:rPr>
      </w:pPr>
    </w:p>
    <w:p w:rsidR="005F5973" w:rsidRPr="00381F6A" w:rsidRDefault="005F5973" w:rsidP="00A3487A">
      <w:pPr>
        <w:tabs>
          <w:tab w:val="left" w:pos="1416"/>
        </w:tabs>
        <w:spacing w:line="184"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Pr="00381F6A">
        <w:rPr>
          <w:rFonts w:eastAsia="Times New Roman"/>
          <w:sz w:val="28"/>
          <w:szCs w:val="28"/>
        </w:rPr>
        <w:t>збільшення надходжень до Пенсійного фонду України, виконання доведених планових показників.</w:t>
      </w:r>
    </w:p>
    <w:p w:rsidR="005F5973" w:rsidRPr="00381F6A" w:rsidRDefault="005F5973" w:rsidP="00A3487A">
      <w:pPr>
        <w:spacing w:line="200" w:lineRule="exact"/>
        <w:jc w:val="both"/>
        <w:rPr>
          <w:sz w:val="28"/>
          <w:szCs w:val="28"/>
        </w:rPr>
      </w:pPr>
    </w:p>
    <w:p w:rsidR="005F5973" w:rsidRPr="005E2E6D" w:rsidRDefault="005F5973" w:rsidP="005F5973">
      <w:pPr>
        <w:spacing w:line="287" w:lineRule="exact"/>
        <w:rPr>
          <w:sz w:val="28"/>
          <w:szCs w:val="28"/>
        </w:rPr>
      </w:pPr>
    </w:p>
    <w:p w:rsidR="005F5973" w:rsidRPr="005E2E6D" w:rsidRDefault="005F5973" w:rsidP="00093090">
      <w:pPr>
        <w:ind w:left="900" w:right="3360"/>
        <w:rPr>
          <w:sz w:val="28"/>
          <w:szCs w:val="28"/>
        </w:rPr>
      </w:pPr>
      <w:r w:rsidRPr="007365E2">
        <w:rPr>
          <w:rFonts w:eastAsia="Times New Roman"/>
          <w:b/>
          <w:bCs/>
          <w:sz w:val="28"/>
          <w:szCs w:val="28"/>
          <w:u w:val="single"/>
        </w:rPr>
        <w:t>Розбудова громадянського суспільства</w:t>
      </w:r>
      <w:r w:rsidRPr="005E2E6D">
        <w:rPr>
          <w:rFonts w:eastAsia="Times New Roman"/>
          <w:b/>
          <w:bCs/>
          <w:sz w:val="28"/>
          <w:szCs w:val="28"/>
        </w:rPr>
        <w:t xml:space="preserve"> Головні цілі на 2017 рік:</w:t>
      </w:r>
    </w:p>
    <w:p w:rsidR="005F5973" w:rsidRPr="005E2E6D" w:rsidRDefault="005F5973" w:rsidP="005F5973">
      <w:pPr>
        <w:spacing w:line="1" w:lineRule="exact"/>
        <w:rPr>
          <w:sz w:val="28"/>
          <w:szCs w:val="28"/>
        </w:rPr>
      </w:pPr>
    </w:p>
    <w:p w:rsidR="005F5973" w:rsidRPr="005E2E6D" w:rsidRDefault="005F5973" w:rsidP="005F5973">
      <w:pPr>
        <w:spacing w:line="238" w:lineRule="auto"/>
        <w:ind w:firstLine="900"/>
        <w:jc w:val="both"/>
        <w:rPr>
          <w:sz w:val="28"/>
          <w:szCs w:val="28"/>
        </w:rPr>
      </w:pPr>
      <w:r w:rsidRPr="005E2E6D">
        <w:rPr>
          <w:rFonts w:eastAsia="Times New Roman"/>
          <w:sz w:val="28"/>
          <w:szCs w:val="28"/>
        </w:rPr>
        <w:t xml:space="preserve">Налагодження ефективної співпраці райдержадміністрації та </w:t>
      </w:r>
      <w:r w:rsidR="00093090">
        <w:rPr>
          <w:rFonts w:eastAsia="Times New Roman"/>
          <w:sz w:val="28"/>
          <w:szCs w:val="28"/>
        </w:rPr>
        <w:t xml:space="preserve">органів </w:t>
      </w:r>
      <w:r w:rsidRPr="005E2E6D">
        <w:rPr>
          <w:rFonts w:eastAsia="Times New Roman"/>
          <w:sz w:val="28"/>
          <w:szCs w:val="28"/>
        </w:rPr>
        <w:t>місцевого самоврядування з інститутами громадянського суспільства в процесі реалізації комплексу заходів, передбачених Стратегією державної політики сприяння розвитку громадянського суспільства в Україні, подальше розширення їх участі у процесі вироблення суспільно важливих управлінських рішень.</w:t>
      </w:r>
    </w:p>
    <w:p w:rsidR="005F5973" w:rsidRDefault="005F5973" w:rsidP="005F5973">
      <w:pPr>
        <w:spacing w:line="236" w:lineRule="exact"/>
        <w:rPr>
          <w:sz w:val="20"/>
          <w:szCs w:val="20"/>
        </w:rPr>
      </w:pPr>
    </w:p>
    <w:p w:rsidR="005F5973" w:rsidRPr="005E2E6D" w:rsidRDefault="005F5973" w:rsidP="005F5973">
      <w:pPr>
        <w:ind w:left="900"/>
        <w:rPr>
          <w:sz w:val="28"/>
          <w:szCs w:val="28"/>
        </w:rPr>
      </w:pPr>
      <w:r w:rsidRPr="005E2E6D">
        <w:rPr>
          <w:rFonts w:eastAsia="Times New Roman"/>
          <w:b/>
          <w:bCs/>
          <w:sz w:val="28"/>
          <w:szCs w:val="28"/>
        </w:rPr>
        <w:t>Основні завдання та заходи на 2017 рік:</w:t>
      </w:r>
    </w:p>
    <w:p w:rsidR="005F5973" w:rsidRPr="005E2E6D" w:rsidRDefault="005F5973" w:rsidP="005F5973">
      <w:pPr>
        <w:spacing w:line="30" w:lineRule="exact"/>
        <w:rPr>
          <w:sz w:val="28"/>
          <w:szCs w:val="28"/>
        </w:rPr>
      </w:pPr>
    </w:p>
    <w:p w:rsidR="005F5973" w:rsidRPr="005E2E6D" w:rsidRDefault="005F5973" w:rsidP="005F5973">
      <w:pPr>
        <w:spacing w:line="38" w:lineRule="exact"/>
        <w:rPr>
          <w:rFonts w:ascii="Symbol" w:eastAsia="Symbol" w:hAnsi="Symbol" w:cs="Symbol"/>
          <w:sz w:val="28"/>
          <w:szCs w:val="28"/>
        </w:rPr>
      </w:pPr>
    </w:p>
    <w:p w:rsidR="005F5973" w:rsidRPr="005E2E6D" w:rsidRDefault="005F5973" w:rsidP="007365E2">
      <w:pPr>
        <w:numPr>
          <w:ilvl w:val="0"/>
          <w:numId w:val="81"/>
        </w:numPr>
        <w:tabs>
          <w:tab w:val="left" w:pos="1260"/>
        </w:tabs>
        <w:spacing w:line="232" w:lineRule="auto"/>
        <w:ind w:firstLine="899"/>
        <w:jc w:val="both"/>
        <w:rPr>
          <w:rFonts w:ascii="Symbol" w:eastAsia="Symbol" w:hAnsi="Symbol" w:cs="Symbol"/>
          <w:sz w:val="28"/>
          <w:szCs w:val="28"/>
        </w:rPr>
      </w:pPr>
      <w:r w:rsidRPr="005E2E6D">
        <w:rPr>
          <w:rFonts w:eastAsia="Times New Roman"/>
          <w:sz w:val="28"/>
          <w:szCs w:val="28"/>
        </w:rPr>
        <w:t>забезпечення максимальної відкритості, прозорості та підзвітності органів влади шляхом проведення публічних консультацій з громадськістю щодо проектів нормативно-правових актів з актуальних питань соціально-економічного та гуманітарного розвитку району;</w:t>
      </w:r>
    </w:p>
    <w:p w:rsidR="005F5973" w:rsidRPr="005E2E6D" w:rsidRDefault="005F5973" w:rsidP="005F5973">
      <w:pPr>
        <w:spacing w:line="40" w:lineRule="exact"/>
        <w:rPr>
          <w:rFonts w:ascii="Symbol" w:eastAsia="Symbol" w:hAnsi="Symbol" w:cs="Symbol"/>
          <w:sz w:val="28"/>
          <w:szCs w:val="28"/>
        </w:rPr>
      </w:pPr>
    </w:p>
    <w:p w:rsidR="005F5973" w:rsidRPr="005E2E6D" w:rsidRDefault="005F5973" w:rsidP="007365E2">
      <w:pPr>
        <w:numPr>
          <w:ilvl w:val="0"/>
          <w:numId w:val="81"/>
        </w:numPr>
        <w:tabs>
          <w:tab w:val="left" w:pos="1260"/>
        </w:tabs>
        <w:spacing w:line="230" w:lineRule="auto"/>
        <w:ind w:firstLine="899"/>
        <w:jc w:val="both"/>
        <w:rPr>
          <w:rFonts w:ascii="Symbol" w:eastAsia="Symbol" w:hAnsi="Symbol" w:cs="Symbol"/>
          <w:sz w:val="28"/>
          <w:szCs w:val="28"/>
        </w:rPr>
      </w:pPr>
      <w:r w:rsidRPr="005E2E6D">
        <w:rPr>
          <w:rFonts w:eastAsia="Times New Roman"/>
          <w:sz w:val="28"/>
          <w:szCs w:val="28"/>
        </w:rPr>
        <w:t xml:space="preserve">проведення </w:t>
      </w:r>
      <w:r w:rsidR="00E911E9">
        <w:rPr>
          <w:rFonts w:eastAsia="Times New Roman"/>
          <w:sz w:val="28"/>
          <w:szCs w:val="28"/>
        </w:rPr>
        <w:t xml:space="preserve"> з</w:t>
      </w:r>
      <w:r w:rsidRPr="005E2E6D">
        <w:rPr>
          <w:rFonts w:eastAsia="Times New Roman"/>
          <w:sz w:val="28"/>
          <w:szCs w:val="28"/>
        </w:rPr>
        <w:t>устрічей з громадськістю</w:t>
      </w:r>
      <w:r w:rsidR="00E911E9">
        <w:rPr>
          <w:rFonts w:eastAsia="Times New Roman"/>
          <w:sz w:val="28"/>
          <w:szCs w:val="28"/>
        </w:rPr>
        <w:t xml:space="preserve">, </w:t>
      </w:r>
      <w:r w:rsidRPr="005E2E6D">
        <w:rPr>
          <w:rFonts w:eastAsia="Times New Roman"/>
          <w:sz w:val="28"/>
          <w:szCs w:val="28"/>
        </w:rPr>
        <w:t xml:space="preserve"> круглих столів, конференцій, форумів, громадських слухань, вшанування пам’ятних дат і подій суспільно-політичного життя;</w:t>
      </w:r>
    </w:p>
    <w:p w:rsidR="005F5973" w:rsidRPr="005E2E6D" w:rsidRDefault="005F5973" w:rsidP="005F5973">
      <w:pPr>
        <w:spacing w:line="36" w:lineRule="exact"/>
        <w:rPr>
          <w:rFonts w:ascii="Symbol" w:eastAsia="Symbol" w:hAnsi="Symbol" w:cs="Symbol"/>
          <w:sz w:val="28"/>
          <w:szCs w:val="28"/>
        </w:rPr>
      </w:pPr>
    </w:p>
    <w:p w:rsidR="005F5973" w:rsidRPr="005E2E6D" w:rsidRDefault="005F5973" w:rsidP="007365E2">
      <w:pPr>
        <w:numPr>
          <w:ilvl w:val="0"/>
          <w:numId w:val="81"/>
        </w:numPr>
        <w:tabs>
          <w:tab w:val="left" w:pos="1260"/>
        </w:tabs>
        <w:spacing w:line="233" w:lineRule="auto"/>
        <w:ind w:right="20" w:firstLine="899"/>
        <w:jc w:val="both"/>
        <w:rPr>
          <w:rFonts w:ascii="Symbol" w:eastAsia="Symbol" w:hAnsi="Symbol" w:cs="Symbol"/>
          <w:sz w:val="28"/>
          <w:szCs w:val="28"/>
        </w:rPr>
      </w:pPr>
      <w:r w:rsidRPr="005E2E6D">
        <w:rPr>
          <w:rFonts w:eastAsia="Times New Roman"/>
          <w:sz w:val="28"/>
          <w:szCs w:val="28"/>
        </w:rPr>
        <w:t>забезпечення участі інституцій громадянського суспільства у формуванні та реалізації державної політики, зокрема, шляхом створення умов для забезпечення та функціонування консультативно-дорадчих органів при райдержадміністрації та органах місцевого самоврядування.</w:t>
      </w:r>
    </w:p>
    <w:p w:rsidR="005F5973" w:rsidRPr="005E2E6D" w:rsidRDefault="005F5973" w:rsidP="005F5973">
      <w:pPr>
        <w:spacing w:line="38" w:lineRule="exact"/>
        <w:rPr>
          <w:rFonts w:ascii="Symbol" w:eastAsia="Symbol" w:hAnsi="Symbol" w:cs="Symbol"/>
          <w:sz w:val="28"/>
          <w:szCs w:val="28"/>
        </w:rPr>
      </w:pPr>
    </w:p>
    <w:p w:rsidR="005F5973" w:rsidRPr="005E2E6D" w:rsidRDefault="005F5973" w:rsidP="005F5973">
      <w:pPr>
        <w:spacing w:line="238" w:lineRule="exact"/>
        <w:rPr>
          <w:sz w:val="28"/>
          <w:szCs w:val="28"/>
        </w:rPr>
      </w:pPr>
    </w:p>
    <w:p w:rsidR="005F5973" w:rsidRPr="005E2E6D" w:rsidRDefault="005F5973" w:rsidP="005F5973">
      <w:pPr>
        <w:ind w:left="900"/>
        <w:jc w:val="both"/>
        <w:rPr>
          <w:sz w:val="28"/>
          <w:szCs w:val="28"/>
        </w:rPr>
      </w:pPr>
      <w:r w:rsidRPr="005E2E6D">
        <w:rPr>
          <w:rFonts w:eastAsia="Times New Roman"/>
          <w:b/>
          <w:bCs/>
          <w:sz w:val="28"/>
          <w:szCs w:val="28"/>
        </w:rPr>
        <w:t>Очікувані результати у 2017 році:</w:t>
      </w:r>
    </w:p>
    <w:p w:rsidR="005F5973" w:rsidRPr="005E2E6D" w:rsidRDefault="005F5973" w:rsidP="005F5973">
      <w:pPr>
        <w:spacing w:line="9" w:lineRule="exact"/>
        <w:jc w:val="both"/>
        <w:rPr>
          <w:sz w:val="28"/>
          <w:szCs w:val="28"/>
        </w:rPr>
      </w:pPr>
    </w:p>
    <w:p w:rsidR="005F5973" w:rsidRPr="005E2E6D" w:rsidRDefault="005F5973" w:rsidP="005F5973">
      <w:pPr>
        <w:tabs>
          <w:tab w:val="left" w:pos="1416"/>
        </w:tabs>
        <w:spacing w:line="182" w:lineRule="auto"/>
        <w:jc w:val="both"/>
        <w:rPr>
          <w:rFonts w:ascii="Wingdings" w:eastAsia="Wingdings" w:hAnsi="Wingdings" w:cs="Wingdings"/>
          <w:sz w:val="28"/>
          <w:szCs w:val="28"/>
          <w:vertAlign w:val="superscript"/>
        </w:rPr>
      </w:pPr>
      <w:r>
        <w:rPr>
          <w:rFonts w:eastAsia="Times New Roman"/>
          <w:sz w:val="28"/>
          <w:szCs w:val="28"/>
        </w:rPr>
        <w:t xml:space="preserve">             </w:t>
      </w:r>
      <w:r w:rsidR="00EC66F1">
        <w:rPr>
          <w:rFonts w:eastAsia="Times New Roman"/>
          <w:sz w:val="28"/>
          <w:szCs w:val="28"/>
        </w:rPr>
        <w:t xml:space="preserve"> </w:t>
      </w:r>
      <w:r w:rsidRPr="005E2E6D">
        <w:rPr>
          <w:rFonts w:eastAsia="Times New Roman"/>
          <w:sz w:val="28"/>
          <w:szCs w:val="28"/>
        </w:rPr>
        <w:t xml:space="preserve">- зростання рівня довіри мешканців району  до органів </w:t>
      </w:r>
      <w:r w:rsidR="00EC66F1">
        <w:rPr>
          <w:rFonts w:eastAsia="Times New Roman"/>
          <w:sz w:val="28"/>
          <w:szCs w:val="28"/>
        </w:rPr>
        <w:t>влади</w:t>
      </w:r>
      <w:r w:rsidRPr="005E2E6D">
        <w:rPr>
          <w:rFonts w:eastAsia="Times New Roman"/>
          <w:sz w:val="28"/>
          <w:szCs w:val="28"/>
        </w:rPr>
        <w:t>;</w:t>
      </w:r>
    </w:p>
    <w:p w:rsidR="005F5973" w:rsidRPr="005E2E6D" w:rsidRDefault="005F5973" w:rsidP="005F5973">
      <w:pPr>
        <w:spacing w:line="18" w:lineRule="exact"/>
        <w:jc w:val="both"/>
        <w:rPr>
          <w:rFonts w:ascii="Wingdings" w:eastAsia="Wingdings" w:hAnsi="Wingdings" w:cs="Wingdings"/>
          <w:sz w:val="28"/>
          <w:szCs w:val="28"/>
          <w:vertAlign w:val="superscript"/>
        </w:rPr>
      </w:pPr>
    </w:p>
    <w:p w:rsidR="005F5973" w:rsidRPr="005E2E6D" w:rsidRDefault="005F5973" w:rsidP="005F5973">
      <w:pPr>
        <w:tabs>
          <w:tab w:val="left" w:pos="1416"/>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w:t>
      </w:r>
      <w:r w:rsidRPr="005E2E6D">
        <w:rPr>
          <w:rFonts w:eastAsia="Times New Roman"/>
          <w:sz w:val="28"/>
          <w:szCs w:val="28"/>
        </w:rPr>
        <w:t>- розвиток громадянського суспільства, зростання міри участі інститутів громадянського суспільства та громадськості у формуванні та реалізації державної політики</w:t>
      </w:r>
      <w:r w:rsidR="00EC66F1">
        <w:rPr>
          <w:rFonts w:eastAsia="Times New Roman"/>
          <w:sz w:val="28"/>
          <w:szCs w:val="28"/>
        </w:rPr>
        <w:t xml:space="preserve"> в районі</w:t>
      </w:r>
      <w:r w:rsidRPr="005E2E6D">
        <w:rPr>
          <w:rFonts w:eastAsia="Times New Roman"/>
          <w:sz w:val="28"/>
          <w:szCs w:val="28"/>
        </w:rPr>
        <w:t>;</w:t>
      </w:r>
    </w:p>
    <w:p w:rsidR="005F5973" w:rsidRPr="005E2E6D" w:rsidRDefault="005F5973" w:rsidP="005F5973">
      <w:pPr>
        <w:spacing w:line="16" w:lineRule="exact"/>
        <w:jc w:val="both"/>
        <w:rPr>
          <w:rFonts w:ascii="Wingdings" w:eastAsia="Wingdings" w:hAnsi="Wingdings" w:cs="Wingdings"/>
          <w:sz w:val="28"/>
          <w:szCs w:val="28"/>
          <w:vertAlign w:val="superscript"/>
        </w:rPr>
      </w:pPr>
    </w:p>
    <w:p w:rsidR="005F5973" w:rsidRPr="005E2E6D" w:rsidRDefault="00EC66F1" w:rsidP="005F5973">
      <w:pPr>
        <w:spacing w:line="13" w:lineRule="exact"/>
        <w:jc w:val="both"/>
        <w:rPr>
          <w:rFonts w:ascii="Wingdings" w:eastAsia="Wingdings" w:hAnsi="Wingdings" w:cs="Wingdings"/>
          <w:sz w:val="28"/>
          <w:szCs w:val="28"/>
          <w:vertAlign w:val="superscript"/>
        </w:rPr>
      </w:pPr>
      <w:r>
        <w:rPr>
          <w:rFonts w:ascii="Wingdings" w:eastAsia="Wingdings" w:hAnsi="Wingdings" w:cs="Wingdings"/>
          <w:sz w:val="28"/>
          <w:szCs w:val="28"/>
          <w:vertAlign w:val="superscript"/>
        </w:rPr>
        <w:t></w:t>
      </w:r>
    </w:p>
    <w:p w:rsidR="005F5973" w:rsidRPr="005E2E6D" w:rsidRDefault="00EC66F1" w:rsidP="005F5973">
      <w:pPr>
        <w:tabs>
          <w:tab w:val="left" w:pos="1416"/>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005F5973" w:rsidRPr="005E2E6D">
        <w:rPr>
          <w:rFonts w:eastAsia="Times New Roman"/>
          <w:sz w:val="28"/>
          <w:szCs w:val="28"/>
        </w:rPr>
        <w:t>підвищення якості місцевих нормативно-правових актів шляхом врахування законних інтересів громадськості;</w:t>
      </w:r>
    </w:p>
    <w:p w:rsidR="005F5973" w:rsidRPr="005E2E6D" w:rsidRDefault="005F5973" w:rsidP="005F5973">
      <w:pPr>
        <w:spacing w:line="16" w:lineRule="exact"/>
        <w:jc w:val="both"/>
        <w:rPr>
          <w:rFonts w:ascii="Wingdings" w:eastAsia="Wingdings" w:hAnsi="Wingdings" w:cs="Wingdings"/>
          <w:sz w:val="28"/>
          <w:szCs w:val="28"/>
          <w:vertAlign w:val="superscript"/>
        </w:rPr>
      </w:pPr>
    </w:p>
    <w:p w:rsidR="005F5973" w:rsidRPr="005E2E6D" w:rsidRDefault="005F5973" w:rsidP="005F5973">
      <w:pPr>
        <w:tabs>
          <w:tab w:val="left" w:pos="1416"/>
        </w:tabs>
        <w:spacing w:line="192" w:lineRule="auto"/>
        <w:jc w:val="both"/>
        <w:rPr>
          <w:rFonts w:ascii="Wingdings" w:eastAsia="Wingdings" w:hAnsi="Wingdings" w:cs="Wingdings"/>
          <w:sz w:val="28"/>
          <w:szCs w:val="28"/>
          <w:vertAlign w:val="superscript"/>
        </w:rPr>
      </w:pPr>
      <w:r>
        <w:rPr>
          <w:rFonts w:eastAsia="Times New Roman"/>
          <w:sz w:val="28"/>
          <w:szCs w:val="28"/>
        </w:rPr>
        <w:t xml:space="preserve">              </w:t>
      </w:r>
      <w:r w:rsidRPr="005E2E6D">
        <w:rPr>
          <w:rFonts w:eastAsia="Times New Roman"/>
          <w:sz w:val="28"/>
          <w:szCs w:val="28"/>
        </w:rPr>
        <w:t>- створення системи інформаційної підтримки процесу розвитку громадянського суспільства, консультацій з громадськістю, сприяння проведенню громадської експертизи, доступу до публічної інформації, обміну інформацією тощо</w:t>
      </w:r>
      <w:r w:rsidR="00E911E9">
        <w:rPr>
          <w:rFonts w:eastAsia="Times New Roman"/>
          <w:sz w:val="28"/>
          <w:szCs w:val="28"/>
        </w:rPr>
        <w:t>.</w:t>
      </w:r>
    </w:p>
    <w:p w:rsidR="005F5973" w:rsidRPr="005E2E6D" w:rsidRDefault="005F5973" w:rsidP="005F5973">
      <w:pPr>
        <w:spacing w:line="15" w:lineRule="exact"/>
        <w:jc w:val="both"/>
        <w:rPr>
          <w:rFonts w:ascii="Wingdings" w:eastAsia="Wingdings" w:hAnsi="Wingdings" w:cs="Wingdings"/>
          <w:sz w:val="28"/>
          <w:szCs w:val="28"/>
          <w:vertAlign w:val="superscript"/>
        </w:rPr>
      </w:pPr>
    </w:p>
    <w:p w:rsidR="005F5973" w:rsidRPr="005E2E6D" w:rsidRDefault="005F5973" w:rsidP="005F5973">
      <w:pPr>
        <w:spacing w:line="322" w:lineRule="exact"/>
        <w:jc w:val="both"/>
        <w:rPr>
          <w:sz w:val="28"/>
          <w:szCs w:val="28"/>
        </w:rPr>
      </w:pPr>
    </w:p>
    <w:p w:rsidR="00E911E9" w:rsidRDefault="005F5973" w:rsidP="00EC66F1">
      <w:pPr>
        <w:ind w:left="900" w:right="3780"/>
        <w:rPr>
          <w:rFonts w:eastAsia="Times New Roman"/>
          <w:b/>
          <w:bCs/>
          <w:sz w:val="28"/>
          <w:szCs w:val="28"/>
        </w:rPr>
      </w:pPr>
      <w:r w:rsidRPr="007365E2">
        <w:rPr>
          <w:rFonts w:eastAsia="Times New Roman"/>
          <w:b/>
          <w:bCs/>
          <w:sz w:val="28"/>
          <w:szCs w:val="28"/>
          <w:u w:val="single"/>
        </w:rPr>
        <w:lastRenderedPageBreak/>
        <w:t>Розвиток інформаційного простору</w:t>
      </w:r>
      <w:r w:rsidRPr="001731F6">
        <w:rPr>
          <w:rFonts w:eastAsia="Times New Roman"/>
          <w:b/>
          <w:bCs/>
          <w:sz w:val="28"/>
          <w:szCs w:val="28"/>
        </w:rPr>
        <w:t xml:space="preserve"> </w:t>
      </w:r>
    </w:p>
    <w:p w:rsidR="00E911E9" w:rsidRDefault="00E911E9" w:rsidP="00EC66F1">
      <w:pPr>
        <w:ind w:left="900" w:right="3780"/>
        <w:rPr>
          <w:rFonts w:eastAsia="Times New Roman"/>
          <w:b/>
          <w:bCs/>
          <w:sz w:val="28"/>
          <w:szCs w:val="28"/>
        </w:rPr>
      </w:pPr>
    </w:p>
    <w:p w:rsidR="005F5973" w:rsidRPr="001731F6" w:rsidRDefault="005F5973" w:rsidP="00EC66F1">
      <w:pPr>
        <w:ind w:left="900" w:right="3780"/>
        <w:rPr>
          <w:sz w:val="28"/>
          <w:szCs w:val="28"/>
        </w:rPr>
      </w:pPr>
      <w:r w:rsidRPr="001731F6">
        <w:rPr>
          <w:rFonts w:eastAsia="Times New Roman"/>
          <w:b/>
          <w:bCs/>
          <w:sz w:val="28"/>
          <w:szCs w:val="28"/>
        </w:rPr>
        <w:t>Головні цілі на 2017 рік:</w:t>
      </w:r>
    </w:p>
    <w:p w:rsidR="005F5973" w:rsidRPr="001731F6" w:rsidRDefault="005F5973" w:rsidP="005F5973">
      <w:pPr>
        <w:spacing w:line="1" w:lineRule="exact"/>
        <w:rPr>
          <w:sz w:val="28"/>
          <w:szCs w:val="28"/>
        </w:rPr>
      </w:pPr>
    </w:p>
    <w:p w:rsidR="005F5973" w:rsidRDefault="005F5973" w:rsidP="00E911E9">
      <w:pPr>
        <w:spacing w:line="238" w:lineRule="auto"/>
        <w:ind w:firstLine="900"/>
        <w:jc w:val="both"/>
        <w:rPr>
          <w:sz w:val="20"/>
          <w:szCs w:val="20"/>
        </w:rPr>
      </w:pPr>
      <w:r w:rsidRPr="001731F6">
        <w:rPr>
          <w:rFonts w:eastAsia="Times New Roman"/>
          <w:sz w:val="28"/>
          <w:szCs w:val="28"/>
        </w:rPr>
        <w:t xml:space="preserve">Оперативне інформування громадян про суспільно-політичну та соціально-економічну ситуацію </w:t>
      </w:r>
      <w:r w:rsidR="00E911E9">
        <w:rPr>
          <w:rFonts w:eastAsia="Times New Roman"/>
          <w:sz w:val="28"/>
          <w:szCs w:val="28"/>
        </w:rPr>
        <w:t xml:space="preserve">в </w:t>
      </w:r>
      <w:r w:rsidRPr="001731F6">
        <w:rPr>
          <w:rFonts w:eastAsia="Times New Roman"/>
          <w:sz w:val="28"/>
          <w:szCs w:val="28"/>
        </w:rPr>
        <w:t>районі, актуальні питання державної політики, забезпечення умов для підтримки свободи слова, інформаційного супроводу реалізації реформ, формування та підтримк</w:t>
      </w:r>
      <w:r w:rsidR="00E911E9">
        <w:rPr>
          <w:rFonts w:eastAsia="Times New Roman"/>
          <w:sz w:val="28"/>
          <w:szCs w:val="28"/>
        </w:rPr>
        <w:t>а</w:t>
      </w:r>
      <w:r w:rsidRPr="001731F6">
        <w:rPr>
          <w:rFonts w:eastAsia="Times New Roman"/>
          <w:sz w:val="28"/>
          <w:szCs w:val="28"/>
        </w:rPr>
        <w:t xml:space="preserve"> позитивного іміджу району</w:t>
      </w:r>
      <w:r w:rsidR="00E911E9">
        <w:rPr>
          <w:rFonts w:eastAsia="Times New Roman"/>
          <w:sz w:val="28"/>
          <w:szCs w:val="28"/>
        </w:rPr>
        <w:t>.</w:t>
      </w:r>
    </w:p>
    <w:p w:rsidR="00E911E9" w:rsidRDefault="00E911E9" w:rsidP="005F5973">
      <w:pPr>
        <w:ind w:left="900"/>
        <w:rPr>
          <w:rFonts w:eastAsia="Times New Roman"/>
          <w:b/>
          <w:bCs/>
          <w:sz w:val="28"/>
          <w:szCs w:val="28"/>
        </w:rPr>
      </w:pPr>
    </w:p>
    <w:p w:rsidR="005F5973" w:rsidRPr="00182533" w:rsidRDefault="005F5973" w:rsidP="005F5973">
      <w:pPr>
        <w:ind w:left="900"/>
        <w:rPr>
          <w:sz w:val="28"/>
          <w:szCs w:val="28"/>
        </w:rPr>
      </w:pPr>
      <w:r w:rsidRPr="00182533">
        <w:rPr>
          <w:rFonts w:eastAsia="Times New Roman"/>
          <w:b/>
          <w:bCs/>
          <w:sz w:val="28"/>
          <w:szCs w:val="28"/>
        </w:rPr>
        <w:t>Основні завдання та заходи на 2017 рік:</w:t>
      </w:r>
    </w:p>
    <w:p w:rsidR="005F5973" w:rsidRDefault="005F5973" w:rsidP="005F5973">
      <w:pPr>
        <w:spacing w:line="30" w:lineRule="exact"/>
        <w:rPr>
          <w:sz w:val="20"/>
          <w:szCs w:val="20"/>
        </w:rPr>
      </w:pPr>
    </w:p>
    <w:p w:rsidR="005F5973" w:rsidRPr="00373000" w:rsidRDefault="005F5973" w:rsidP="007365E2">
      <w:pPr>
        <w:pStyle w:val="a7"/>
        <w:numPr>
          <w:ilvl w:val="0"/>
          <w:numId w:val="91"/>
        </w:numPr>
        <w:tabs>
          <w:tab w:val="left" w:pos="1416"/>
        </w:tabs>
        <w:spacing w:after="0" w:line="234" w:lineRule="auto"/>
        <w:ind w:left="0" w:firstLine="851"/>
        <w:jc w:val="both"/>
        <w:rPr>
          <w:rFonts w:ascii="Times New Roman" w:hAnsi="Times New Roman"/>
          <w:sz w:val="28"/>
          <w:szCs w:val="28"/>
        </w:rPr>
      </w:pPr>
      <w:r w:rsidRPr="00373000">
        <w:rPr>
          <w:rFonts w:ascii="Times New Roman" w:eastAsia="Times New Roman" w:hAnsi="Times New Roman"/>
          <w:sz w:val="28"/>
          <w:szCs w:val="28"/>
        </w:rPr>
        <w:t>забезпечення оперативного інформування мешканців району з актуальних питань та прийнятих рішень через засоби масової інформації;</w:t>
      </w:r>
    </w:p>
    <w:p w:rsidR="005F5973" w:rsidRPr="00373000" w:rsidRDefault="005F5973" w:rsidP="005F5973">
      <w:pPr>
        <w:spacing w:line="37" w:lineRule="exact"/>
        <w:jc w:val="both"/>
        <w:rPr>
          <w:sz w:val="28"/>
          <w:szCs w:val="28"/>
        </w:rPr>
      </w:pPr>
    </w:p>
    <w:p w:rsidR="005F5973" w:rsidRPr="00373000" w:rsidRDefault="005F5973" w:rsidP="005F5973">
      <w:pPr>
        <w:spacing w:line="36" w:lineRule="exact"/>
        <w:jc w:val="both"/>
        <w:rPr>
          <w:rFonts w:ascii="Symbol" w:eastAsia="Symbol" w:hAnsi="Symbol" w:cs="Symbol"/>
          <w:sz w:val="28"/>
          <w:szCs w:val="28"/>
        </w:rPr>
      </w:pPr>
    </w:p>
    <w:p w:rsidR="005F5973" w:rsidRPr="00373000" w:rsidRDefault="005F5973" w:rsidP="007365E2">
      <w:pPr>
        <w:numPr>
          <w:ilvl w:val="0"/>
          <w:numId w:val="82"/>
        </w:numPr>
        <w:tabs>
          <w:tab w:val="left" w:pos="1417"/>
        </w:tabs>
        <w:spacing w:line="235" w:lineRule="auto"/>
        <w:ind w:left="1" w:firstLine="899"/>
        <w:jc w:val="both"/>
        <w:rPr>
          <w:rFonts w:ascii="Symbol" w:eastAsia="Symbol" w:hAnsi="Symbol" w:cs="Symbol"/>
          <w:sz w:val="28"/>
          <w:szCs w:val="28"/>
        </w:rPr>
      </w:pPr>
      <w:r w:rsidRPr="00373000">
        <w:rPr>
          <w:rFonts w:eastAsia="Times New Roman"/>
          <w:sz w:val="28"/>
          <w:szCs w:val="28"/>
        </w:rPr>
        <w:t>здійснення інформаційно-методичних заходів щодо тенденцій розвитку інформаційного простору, державної інформаційної політики, організації, проведення та участі в семінарах, засіданнях круглого столу, нарадах</w:t>
      </w:r>
      <w:r>
        <w:rPr>
          <w:rFonts w:eastAsia="Times New Roman"/>
          <w:sz w:val="28"/>
          <w:szCs w:val="28"/>
        </w:rPr>
        <w:t xml:space="preserve"> тощо</w:t>
      </w:r>
      <w:r w:rsidRPr="00373000">
        <w:rPr>
          <w:rFonts w:eastAsia="Times New Roman"/>
          <w:sz w:val="28"/>
          <w:szCs w:val="28"/>
        </w:rPr>
        <w:t>.</w:t>
      </w:r>
    </w:p>
    <w:p w:rsidR="005F5973" w:rsidRDefault="005F5973" w:rsidP="005F5973">
      <w:pPr>
        <w:spacing w:line="14" w:lineRule="exact"/>
        <w:rPr>
          <w:sz w:val="20"/>
          <w:szCs w:val="20"/>
        </w:rPr>
      </w:pPr>
    </w:p>
    <w:p w:rsidR="005F5973" w:rsidRDefault="005F5973" w:rsidP="005F5973">
      <w:pPr>
        <w:spacing w:line="247" w:lineRule="exact"/>
        <w:rPr>
          <w:sz w:val="20"/>
          <w:szCs w:val="20"/>
        </w:rPr>
      </w:pPr>
    </w:p>
    <w:p w:rsidR="005F5973" w:rsidRPr="00373000" w:rsidRDefault="005F5973" w:rsidP="005F5973">
      <w:pPr>
        <w:ind w:left="901"/>
        <w:rPr>
          <w:sz w:val="28"/>
          <w:szCs w:val="28"/>
        </w:rPr>
      </w:pPr>
      <w:r w:rsidRPr="00373000">
        <w:rPr>
          <w:rFonts w:eastAsia="Times New Roman"/>
          <w:b/>
          <w:bCs/>
          <w:sz w:val="28"/>
          <w:szCs w:val="28"/>
        </w:rPr>
        <w:t>Очікувані результати у 2017 році:</w:t>
      </w:r>
    </w:p>
    <w:p w:rsidR="005F5973" w:rsidRPr="00373000" w:rsidRDefault="005F5973" w:rsidP="005F5973">
      <w:pPr>
        <w:spacing w:line="9" w:lineRule="exact"/>
        <w:rPr>
          <w:sz w:val="28"/>
          <w:szCs w:val="28"/>
        </w:rPr>
      </w:pPr>
    </w:p>
    <w:p w:rsidR="005F5973" w:rsidRPr="00373000" w:rsidRDefault="005F5973" w:rsidP="005F5973">
      <w:pPr>
        <w:tabs>
          <w:tab w:val="left" w:pos="1261"/>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373000">
        <w:rPr>
          <w:rFonts w:eastAsia="Times New Roman"/>
          <w:sz w:val="28"/>
          <w:szCs w:val="28"/>
        </w:rPr>
        <w:t xml:space="preserve">налагодження постійного, системного діалогу </w:t>
      </w:r>
      <w:r w:rsidR="00182533">
        <w:rPr>
          <w:rFonts w:eastAsia="Times New Roman"/>
          <w:sz w:val="28"/>
          <w:szCs w:val="28"/>
        </w:rPr>
        <w:t>влади</w:t>
      </w:r>
      <w:r w:rsidRPr="00373000">
        <w:rPr>
          <w:rFonts w:eastAsia="Times New Roman"/>
          <w:sz w:val="28"/>
          <w:szCs w:val="28"/>
        </w:rPr>
        <w:t xml:space="preserve"> та громадськості, конструктивної співпраці </w:t>
      </w:r>
      <w:r w:rsidR="00182533">
        <w:rPr>
          <w:rFonts w:eastAsia="Times New Roman"/>
          <w:sz w:val="28"/>
          <w:szCs w:val="28"/>
        </w:rPr>
        <w:t>із</w:t>
      </w:r>
      <w:r w:rsidRPr="00373000">
        <w:rPr>
          <w:rFonts w:eastAsia="Times New Roman"/>
          <w:sz w:val="28"/>
          <w:szCs w:val="28"/>
        </w:rPr>
        <w:t xml:space="preserve"> засобами масової інформації;</w:t>
      </w:r>
    </w:p>
    <w:p w:rsidR="005F5973" w:rsidRPr="00373000" w:rsidRDefault="005F5973" w:rsidP="005F5973">
      <w:pPr>
        <w:spacing w:line="13" w:lineRule="exact"/>
        <w:rPr>
          <w:rFonts w:eastAsia="Times New Roman"/>
          <w:sz w:val="28"/>
          <w:szCs w:val="28"/>
        </w:rPr>
      </w:pPr>
    </w:p>
    <w:p w:rsidR="005F5973" w:rsidRPr="00373000" w:rsidRDefault="005F5973" w:rsidP="005F5973">
      <w:pPr>
        <w:tabs>
          <w:tab w:val="left" w:pos="1261"/>
        </w:tabs>
        <w:spacing w:line="192" w:lineRule="auto"/>
        <w:jc w:val="both"/>
        <w:rPr>
          <w:rFonts w:ascii="Wingdings" w:eastAsia="Wingdings" w:hAnsi="Wingdings" w:cs="Wingdings"/>
          <w:sz w:val="28"/>
          <w:szCs w:val="28"/>
          <w:vertAlign w:val="superscript"/>
        </w:rPr>
      </w:pPr>
      <w:r>
        <w:rPr>
          <w:rFonts w:eastAsia="Times New Roman"/>
          <w:sz w:val="28"/>
          <w:szCs w:val="28"/>
        </w:rPr>
        <w:t xml:space="preserve">             - </w:t>
      </w:r>
      <w:r w:rsidRPr="00373000">
        <w:rPr>
          <w:rFonts w:eastAsia="Times New Roman"/>
          <w:sz w:val="28"/>
          <w:szCs w:val="28"/>
        </w:rPr>
        <w:t xml:space="preserve">забезпечення інформаційного супроводу державної політики, доведення до громадськості </w:t>
      </w:r>
      <w:r>
        <w:rPr>
          <w:rFonts w:eastAsia="Times New Roman"/>
          <w:sz w:val="28"/>
          <w:szCs w:val="28"/>
        </w:rPr>
        <w:t>різного роду інформацій</w:t>
      </w:r>
      <w:r w:rsidRPr="00373000">
        <w:rPr>
          <w:rFonts w:eastAsia="Times New Roman"/>
          <w:sz w:val="28"/>
          <w:szCs w:val="28"/>
        </w:rPr>
        <w:t>, поглиблення євроінтеграційних процесів</w:t>
      </w:r>
      <w:r>
        <w:rPr>
          <w:rFonts w:eastAsia="Times New Roman"/>
          <w:sz w:val="28"/>
          <w:szCs w:val="28"/>
        </w:rPr>
        <w:t xml:space="preserve"> тощо</w:t>
      </w:r>
      <w:r w:rsidRPr="00373000">
        <w:rPr>
          <w:rFonts w:eastAsia="Times New Roman"/>
          <w:sz w:val="28"/>
          <w:szCs w:val="28"/>
        </w:rPr>
        <w:t>.</w:t>
      </w:r>
    </w:p>
    <w:p w:rsidR="005F5973" w:rsidRPr="00373000" w:rsidRDefault="005F5973" w:rsidP="005F5973">
      <w:pPr>
        <w:spacing w:line="200" w:lineRule="exact"/>
        <w:rPr>
          <w:sz w:val="28"/>
          <w:szCs w:val="28"/>
        </w:rPr>
      </w:pPr>
    </w:p>
    <w:p w:rsidR="005F5973" w:rsidRDefault="00182533" w:rsidP="005F5973">
      <w:pPr>
        <w:tabs>
          <w:tab w:val="left" w:pos="1261"/>
          <w:tab w:val="left" w:pos="2481"/>
          <w:tab w:val="left" w:pos="4561"/>
          <w:tab w:val="left" w:pos="6141"/>
          <w:tab w:val="left" w:pos="7721"/>
          <w:tab w:val="left" w:pos="8181"/>
        </w:tabs>
        <w:ind w:left="901"/>
        <w:rPr>
          <w:rFonts w:eastAsia="Times New Roman"/>
          <w:b/>
          <w:bCs/>
          <w:sz w:val="26"/>
          <w:szCs w:val="26"/>
        </w:rPr>
      </w:pPr>
      <w:r>
        <w:rPr>
          <w:rFonts w:eastAsia="Times New Roman"/>
          <w:b/>
          <w:bCs/>
          <w:sz w:val="26"/>
          <w:szCs w:val="26"/>
        </w:rPr>
        <w:t xml:space="preserve"> </w:t>
      </w:r>
    </w:p>
    <w:p w:rsidR="00182533" w:rsidRPr="007365E2" w:rsidRDefault="005F5973" w:rsidP="007365E2">
      <w:pPr>
        <w:tabs>
          <w:tab w:val="left" w:pos="1261"/>
          <w:tab w:val="left" w:pos="2481"/>
          <w:tab w:val="left" w:pos="4561"/>
          <w:tab w:val="left" w:pos="6141"/>
          <w:tab w:val="left" w:pos="7721"/>
          <w:tab w:val="left" w:pos="9781"/>
        </w:tabs>
        <w:ind w:left="1261"/>
        <w:rPr>
          <w:rFonts w:eastAsia="Times New Roman"/>
          <w:b/>
          <w:bCs/>
          <w:sz w:val="28"/>
          <w:szCs w:val="28"/>
          <w:u w:val="single"/>
        </w:rPr>
      </w:pPr>
      <w:r w:rsidRPr="007365E2">
        <w:rPr>
          <w:rFonts w:eastAsia="Times New Roman"/>
          <w:b/>
          <w:bCs/>
          <w:sz w:val="28"/>
          <w:szCs w:val="28"/>
          <w:u w:val="single"/>
        </w:rPr>
        <w:t>Охорона</w:t>
      </w:r>
      <w:r w:rsidRPr="007365E2">
        <w:rPr>
          <w:rFonts w:eastAsia="Times New Roman"/>
          <w:b/>
          <w:bCs/>
          <w:sz w:val="28"/>
          <w:szCs w:val="28"/>
          <w:u w:val="single"/>
        </w:rPr>
        <w:tab/>
        <w:t>навколишнього</w:t>
      </w:r>
      <w:r w:rsidRPr="007365E2">
        <w:rPr>
          <w:rFonts w:eastAsia="Times New Roman"/>
          <w:b/>
          <w:bCs/>
          <w:sz w:val="28"/>
          <w:szCs w:val="28"/>
          <w:u w:val="single"/>
        </w:rPr>
        <w:tab/>
      </w:r>
      <w:r w:rsidR="00182533" w:rsidRPr="007365E2">
        <w:rPr>
          <w:rFonts w:eastAsia="Times New Roman"/>
          <w:b/>
          <w:bCs/>
          <w:sz w:val="28"/>
          <w:szCs w:val="28"/>
          <w:u w:val="single"/>
        </w:rPr>
        <w:t xml:space="preserve"> </w:t>
      </w:r>
      <w:r w:rsidRPr="007365E2">
        <w:rPr>
          <w:rFonts w:eastAsia="Times New Roman"/>
          <w:b/>
          <w:bCs/>
          <w:sz w:val="28"/>
          <w:szCs w:val="28"/>
          <w:u w:val="single"/>
        </w:rPr>
        <w:t>природного</w:t>
      </w:r>
      <w:r w:rsidR="00182533" w:rsidRPr="007365E2">
        <w:rPr>
          <w:rFonts w:eastAsia="Times New Roman"/>
          <w:b/>
          <w:bCs/>
          <w:sz w:val="28"/>
          <w:szCs w:val="28"/>
          <w:u w:val="single"/>
        </w:rPr>
        <w:t xml:space="preserve"> с</w:t>
      </w:r>
      <w:r w:rsidRPr="007365E2">
        <w:rPr>
          <w:rFonts w:eastAsia="Times New Roman"/>
          <w:b/>
          <w:bCs/>
          <w:sz w:val="28"/>
          <w:szCs w:val="28"/>
          <w:u w:val="single"/>
        </w:rPr>
        <w:t>ередовища</w:t>
      </w:r>
    </w:p>
    <w:p w:rsidR="005F5973" w:rsidRDefault="005F5973" w:rsidP="007365E2">
      <w:pPr>
        <w:tabs>
          <w:tab w:val="left" w:pos="1261"/>
          <w:tab w:val="left" w:pos="2481"/>
          <w:tab w:val="left" w:pos="4561"/>
          <w:tab w:val="left" w:pos="6141"/>
          <w:tab w:val="left" w:pos="7721"/>
          <w:tab w:val="left" w:pos="9781"/>
        </w:tabs>
        <w:ind w:left="1261"/>
        <w:rPr>
          <w:rFonts w:eastAsia="Times New Roman"/>
          <w:b/>
          <w:bCs/>
          <w:sz w:val="28"/>
          <w:szCs w:val="28"/>
          <w:u w:val="single"/>
        </w:rPr>
      </w:pPr>
      <w:r w:rsidRPr="007365E2">
        <w:rPr>
          <w:rFonts w:eastAsia="Times New Roman"/>
          <w:b/>
          <w:bCs/>
          <w:sz w:val="28"/>
          <w:szCs w:val="28"/>
          <w:u w:val="single"/>
        </w:rPr>
        <w:t>та екологічна безпека</w:t>
      </w:r>
    </w:p>
    <w:p w:rsidR="00E911E9" w:rsidRPr="007365E2" w:rsidRDefault="00E911E9" w:rsidP="007365E2">
      <w:pPr>
        <w:tabs>
          <w:tab w:val="left" w:pos="1261"/>
          <w:tab w:val="left" w:pos="2481"/>
          <w:tab w:val="left" w:pos="4561"/>
          <w:tab w:val="left" w:pos="6141"/>
          <w:tab w:val="left" w:pos="7721"/>
          <w:tab w:val="left" w:pos="9781"/>
        </w:tabs>
        <w:ind w:left="1261"/>
        <w:rPr>
          <w:sz w:val="28"/>
          <w:szCs w:val="28"/>
          <w:u w:val="single"/>
        </w:rPr>
      </w:pPr>
    </w:p>
    <w:p w:rsidR="005F5973" w:rsidRPr="0027029B" w:rsidRDefault="005F5973" w:rsidP="005F5973">
      <w:pPr>
        <w:ind w:right="-80"/>
        <w:jc w:val="center"/>
        <w:rPr>
          <w:sz w:val="28"/>
          <w:szCs w:val="28"/>
        </w:rPr>
      </w:pPr>
      <w:r>
        <w:rPr>
          <w:rFonts w:eastAsia="Times New Roman"/>
          <w:b/>
          <w:bCs/>
          <w:sz w:val="28"/>
          <w:szCs w:val="28"/>
        </w:rPr>
        <w:t xml:space="preserve">       </w:t>
      </w:r>
      <w:r w:rsidR="00182533">
        <w:rPr>
          <w:rFonts w:eastAsia="Times New Roman"/>
          <w:b/>
          <w:bCs/>
          <w:sz w:val="28"/>
          <w:szCs w:val="28"/>
        </w:rPr>
        <w:t xml:space="preserve"> </w:t>
      </w:r>
      <w:r w:rsidRPr="0027029B">
        <w:rPr>
          <w:rFonts w:eastAsia="Times New Roman"/>
          <w:b/>
          <w:bCs/>
          <w:sz w:val="28"/>
          <w:szCs w:val="28"/>
        </w:rPr>
        <w:t>Головними цілями та пріоритетами розвитку на 2017 рік є:</w:t>
      </w:r>
    </w:p>
    <w:p w:rsidR="005F5973" w:rsidRDefault="005F5973" w:rsidP="005F5973">
      <w:pPr>
        <w:spacing w:line="136" w:lineRule="exact"/>
        <w:rPr>
          <w:sz w:val="20"/>
          <w:szCs w:val="20"/>
        </w:rPr>
      </w:pPr>
    </w:p>
    <w:p w:rsidR="005F5973" w:rsidRDefault="005F5973" w:rsidP="005F5973">
      <w:pPr>
        <w:spacing w:line="17" w:lineRule="exact"/>
        <w:rPr>
          <w:rFonts w:ascii="Wingdings" w:eastAsia="Wingdings" w:hAnsi="Wingdings" w:cs="Wingdings"/>
          <w:sz w:val="44"/>
          <w:szCs w:val="44"/>
          <w:vertAlign w:val="superscript"/>
        </w:rPr>
      </w:pPr>
    </w:p>
    <w:p w:rsidR="005F5973" w:rsidRDefault="005F5973" w:rsidP="005F5973">
      <w:pPr>
        <w:spacing w:line="14" w:lineRule="exact"/>
        <w:rPr>
          <w:rFonts w:eastAsia="Times New Roman"/>
          <w:sz w:val="26"/>
          <w:szCs w:val="26"/>
        </w:rPr>
      </w:pPr>
    </w:p>
    <w:p w:rsidR="005F5973" w:rsidRDefault="005F5973" w:rsidP="007365E2">
      <w:pPr>
        <w:numPr>
          <w:ilvl w:val="0"/>
          <w:numId w:val="83"/>
        </w:numPr>
        <w:tabs>
          <w:tab w:val="left" w:pos="1038"/>
        </w:tabs>
        <w:spacing w:line="235" w:lineRule="auto"/>
        <w:ind w:left="1" w:firstLine="851"/>
        <w:jc w:val="both"/>
        <w:rPr>
          <w:rFonts w:eastAsia="Times New Roman"/>
          <w:sz w:val="28"/>
          <w:szCs w:val="28"/>
        </w:rPr>
      </w:pPr>
      <w:r w:rsidRPr="00A06149">
        <w:rPr>
          <w:rFonts w:eastAsia="Times New Roman"/>
          <w:sz w:val="28"/>
          <w:szCs w:val="28"/>
        </w:rPr>
        <w:t xml:space="preserve">проектування, будівництво, ремонт і реконструкція комунальних очисних споруд та каналізаційних мереж в селищі </w:t>
      </w:r>
      <w:proofErr w:type="spellStart"/>
      <w:r w:rsidRPr="00A06149">
        <w:rPr>
          <w:rFonts w:eastAsia="Times New Roman"/>
          <w:sz w:val="28"/>
          <w:szCs w:val="28"/>
        </w:rPr>
        <w:t>Отинія</w:t>
      </w:r>
      <w:proofErr w:type="spellEnd"/>
      <w:r w:rsidRPr="00A06149">
        <w:rPr>
          <w:rFonts w:eastAsia="Times New Roman"/>
          <w:sz w:val="28"/>
          <w:szCs w:val="28"/>
        </w:rPr>
        <w:t xml:space="preserve">, </w:t>
      </w:r>
      <w:proofErr w:type="spellStart"/>
      <w:r w:rsidRPr="00A06149">
        <w:rPr>
          <w:rFonts w:eastAsia="Times New Roman"/>
          <w:sz w:val="28"/>
          <w:szCs w:val="28"/>
        </w:rPr>
        <w:t>Гвіздець</w:t>
      </w:r>
      <w:proofErr w:type="spellEnd"/>
      <w:r w:rsidRPr="00A06149">
        <w:rPr>
          <w:rFonts w:eastAsia="Times New Roman"/>
          <w:sz w:val="28"/>
          <w:szCs w:val="28"/>
        </w:rPr>
        <w:t xml:space="preserve">, селах Королівка та </w:t>
      </w:r>
      <w:proofErr w:type="spellStart"/>
      <w:r w:rsidRPr="00A06149">
        <w:rPr>
          <w:rFonts w:eastAsia="Times New Roman"/>
          <w:sz w:val="28"/>
          <w:szCs w:val="28"/>
        </w:rPr>
        <w:t>Коршів</w:t>
      </w:r>
      <w:proofErr w:type="spellEnd"/>
      <w:r w:rsidRPr="00A06149">
        <w:rPr>
          <w:rFonts w:eastAsia="Times New Roman"/>
          <w:sz w:val="28"/>
          <w:szCs w:val="28"/>
        </w:rPr>
        <w:t>;</w:t>
      </w:r>
    </w:p>
    <w:p w:rsidR="00370110" w:rsidRDefault="00370110" w:rsidP="007365E2">
      <w:pPr>
        <w:numPr>
          <w:ilvl w:val="0"/>
          <w:numId w:val="83"/>
        </w:numPr>
        <w:tabs>
          <w:tab w:val="left" w:pos="1038"/>
        </w:tabs>
        <w:spacing w:line="235" w:lineRule="auto"/>
        <w:ind w:left="1" w:firstLine="851"/>
        <w:jc w:val="both"/>
        <w:rPr>
          <w:rFonts w:eastAsia="Times New Roman"/>
          <w:sz w:val="28"/>
          <w:szCs w:val="28"/>
        </w:rPr>
      </w:pPr>
      <w:r>
        <w:rPr>
          <w:rFonts w:eastAsia="Times New Roman"/>
          <w:sz w:val="28"/>
          <w:szCs w:val="28"/>
        </w:rPr>
        <w:t>проведення заходів з охорони підземних вод та ліквідації дж</w:t>
      </w:r>
      <w:r w:rsidR="00B0700F">
        <w:rPr>
          <w:rFonts w:eastAsia="Times New Roman"/>
          <w:sz w:val="28"/>
          <w:szCs w:val="28"/>
        </w:rPr>
        <w:t xml:space="preserve">ерел </w:t>
      </w:r>
      <w:r>
        <w:rPr>
          <w:rFonts w:eastAsia="Times New Roman"/>
          <w:sz w:val="28"/>
          <w:szCs w:val="28"/>
        </w:rPr>
        <w:t xml:space="preserve">їх забруднення на території дошкільного навчального закладу «Лісовичок» в </w:t>
      </w:r>
      <w:proofErr w:type="spellStart"/>
      <w:r>
        <w:rPr>
          <w:rFonts w:eastAsia="Times New Roman"/>
          <w:sz w:val="28"/>
          <w:szCs w:val="28"/>
        </w:rPr>
        <w:t>с.Шепарівці</w:t>
      </w:r>
      <w:proofErr w:type="spellEnd"/>
      <w:r>
        <w:rPr>
          <w:rFonts w:eastAsia="Times New Roman"/>
          <w:sz w:val="28"/>
          <w:szCs w:val="28"/>
        </w:rPr>
        <w:t>;</w:t>
      </w:r>
    </w:p>
    <w:p w:rsidR="00370110" w:rsidRPr="00A06149" w:rsidRDefault="00B0700F" w:rsidP="007365E2">
      <w:pPr>
        <w:numPr>
          <w:ilvl w:val="0"/>
          <w:numId w:val="83"/>
        </w:numPr>
        <w:tabs>
          <w:tab w:val="left" w:pos="1038"/>
        </w:tabs>
        <w:spacing w:line="235" w:lineRule="auto"/>
        <w:ind w:left="1" w:firstLine="851"/>
        <w:jc w:val="both"/>
        <w:rPr>
          <w:rFonts w:eastAsia="Times New Roman"/>
          <w:sz w:val="28"/>
          <w:szCs w:val="28"/>
        </w:rPr>
      </w:pPr>
      <w:r>
        <w:rPr>
          <w:rFonts w:eastAsia="Times New Roman"/>
          <w:sz w:val="28"/>
          <w:szCs w:val="28"/>
        </w:rPr>
        <w:t xml:space="preserve">продовження </w:t>
      </w:r>
      <w:r w:rsidR="00370110">
        <w:rPr>
          <w:rFonts w:eastAsia="Times New Roman"/>
          <w:sz w:val="28"/>
          <w:szCs w:val="28"/>
        </w:rPr>
        <w:t>будів</w:t>
      </w:r>
      <w:r>
        <w:rPr>
          <w:rFonts w:eastAsia="Times New Roman"/>
          <w:sz w:val="28"/>
          <w:szCs w:val="28"/>
        </w:rPr>
        <w:t>ельних робіт</w:t>
      </w:r>
      <w:r w:rsidR="00370110">
        <w:rPr>
          <w:rFonts w:eastAsia="Times New Roman"/>
          <w:sz w:val="28"/>
          <w:szCs w:val="28"/>
        </w:rPr>
        <w:t xml:space="preserve"> очисних споруд та підводного каналізаційного колектора для села </w:t>
      </w:r>
      <w:proofErr w:type="spellStart"/>
      <w:r w:rsidR="00370110">
        <w:rPr>
          <w:rFonts w:eastAsia="Times New Roman"/>
          <w:sz w:val="28"/>
          <w:szCs w:val="28"/>
        </w:rPr>
        <w:t>Коршів</w:t>
      </w:r>
      <w:proofErr w:type="spellEnd"/>
      <w:r w:rsidR="00370110">
        <w:rPr>
          <w:rFonts w:eastAsia="Times New Roman"/>
          <w:sz w:val="28"/>
          <w:szCs w:val="28"/>
        </w:rPr>
        <w:t>;</w:t>
      </w:r>
    </w:p>
    <w:p w:rsidR="005F5973" w:rsidRPr="00A06149" w:rsidRDefault="005F5973" w:rsidP="007365E2">
      <w:pPr>
        <w:numPr>
          <w:ilvl w:val="0"/>
          <w:numId w:val="83"/>
        </w:numPr>
        <w:tabs>
          <w:tab w:val="left" w:pos="1038"/>
        </w:tabs>
        <w:spacing w:line="235" w:lineRule="auto"/>
        <w:ind w:left="1" w:firstLine="851"/>
        <w:jc w:val="both"/>
        <w:rPr>
          <w:rFonts w:eastAsia="Times New Roman"/>
          <w:sz w:val="28"/>
          <w:szCs w:val="28"/>
        </w:rPr>
      </w:pPr>
      <w:r w:rsidRPr="00A06149">
        <w:rPr>
          <w:rFonts w:eastAsia="Times New Roman"/>
          <w:sz w:val="28"/>
          <w:szCs w:val="28"/>
        </w:rPr>
        <w:t>закупівля за кошти обласного бюджету для комунальних підприємств району спецтехніки;</w:t>
      </w:r>
    </w:p>
    <w:p w:rsidR="005F5973" w:rsidRPr="00A06149" w:rsidRDefault="005F5973" w:rsidP="007365E2">
      <w:pPr>
        <w:numPr>
          <w:ilvl w:val="0"/>
          <w:numId w:val="83"/>
        </w:numPr>
        <w:tabs>
          <w:tab w:val="left" w:pos="1038"/>
        </w:tabs>
        <w:spacing w:line="235" w:lineRule="auto"/>
        <w:ind w:left="1" w:firstLine="851"/>
        <w:jc w:val="both"/>
        <w:rPr>
          <w:rFonts w:eastAsia="Times New Roman"/>
          <w:sz w:val="28"/>
          <w:szCs w:val="28"/>
        </w:rPr>
      </w:pPr>
      <w:r w:rsidRPr="00A06149">
        <w:rPr>
          <w:rFonts w:eastAsia="Times New Roman"/>
          <w:sz w:val="28"/>
          <w:szCs w:val="28"/>
        </w:rPr>
        <w:t xml:space="preserve">проведення  </w:t>
      </w:r>
      <w:proofErr w:type="spellStart"/>
      <w:r w:rsidRPr="00A06149">
        <w:rPr>
          <w:rFonts w:eastAsia="Times New Roman"/>
          <w:sz w:val="28"/>
          <w:szCs w:val="28"/>
        </w:rPr>
        <w:t>руслоукріплюючих</w:t>
      </w:r>
      <w:proofErr w:type="spellEnd"/>
      <w:r w:rsidRPr="00A06149">
        <w:rPr>
          <w:rFonts w:eastAsia="Times New Roman"/>
          <w:sz w:val="28"/>
          <w:szCs w:val="28"/>
        </w:rPr>
        <w:t xml:space="preserve"> робіт на </w:t>
      </w:r>
      <w:proofErr w:type="spellStart"/>
      <w:r w:rsidRPr="00A06149">
        <w:rPr>
          <w:rFonts w:eastAsia="Times New Roman"/>
          <w:sz w:val="28"/>
          <w:szCs w:val="28"/>
        </w:rPr>
        <w:t>р.Прут</w:t>
      </w:r>
      <w:proofErr w:type="spellEnd"/>
      <w:r w:rsidRPr="00A06149">
        <w:rPr>
          <w:rFonts w:eastAsia="Times New Roman"/>
          <w:sz w:val="28"/>
          <w:szCs w:val="28"/>
        </w:rPr>
        <w:t xml:space="preserve"> в</w:t>
      </w:r>
      <w:r w:rsidR="00182533">
        <w:rPr>
          <w:rFonts w:eastAsia="Times New Roman"/>
          <w:sz w:val="28"/>
          <w:szCs w:val="28"/>
        </w:rPr>
        <w:t xml:space="preserve"> </w:t>
      </w:r>
      <w:r w:rsidRPr="00A06149">
        <w:rPr>
          <w:rFonts w:eastAsia="Times New Roman"/>
          <w:sz w:val="28"/>
          <w:szCs w:val="28"/>
        </w:rPr>
        <w:t xml:space="preserve">селах </w:t>
      </w:r>
      <w:proofErr w:type="spellStart"/>
      <w:r w:rsidRPr="00A06149">
        <w:rPr>
          <w:rFonts w:eastAsia="Times New Roman"/>
          <w:sz w:val="28"/>
          <w:szCs w:val="28"/>
        </w:rPr>
        <w:t>Шепарівці</w:t>
      </w:r>
      <w:proofErr w:type="spellEnd"/>
      <w:r w:rsidRPr="00A06149">
        <w:rPr>
          <w:rFonts w:eastAsia="Times New Roman"/>
          <w:sz w:val="28"/>
          <w:szCs w:val="28"/>
        </w:rPr>
        <w:t xml:space="preserve">, </w:t>
      </w:r>
      <w:proofErr w:type="spellStart"/>
      <w:r w:rsidRPr="00A06149">
        <w:rPr>
          <w:rFonts w:eastAsia="Times New Roman"/>
          <w:sz w:val="28"/>
          <w:szCs w:val="28"/>
        </w:rPr>
        <w:t>Корнич</w:t>
      </w:r>
      <w:proofErr w:type="spellEnd"/>
      <w:r w:rsidRPr="00A06149">
        <w:rPr>
          <w:rFonts w:eastAsia="Times New Roman"/>
          <w:sz w:val="28"/>
          <w:szCs w:val="28"/>
        </w:rPr>
        <w:t xml:space="preserve"> та </w:t>
      </w:r>
      <w:proofErr w:type="spellStart"/>
      <w:r w:rsidRPr="00A06149">
        <w:rPr>
          <w:rFonts w:eastAsia="Times New Roman"/>
          <w:sz w:val="28"/>
          <w:szCs w:val="28"/>
        </w:rPr>
        <w:t>Воскресінці</w:t>
      </w:r>
      <w:proofErr w:type="spellEnd"/>
      <w:r w:rsidRPr="00A06149">
        <w:rPr>
          <w:rFonts w:eastAsia="Times New Roman"/>
          <w:sz w:val="28"/>
          <w:szCs w:val="28"/>
        </w:rPr>
        <w:t>;</w:t>
      </w:r>
    </w:p>
    <w:p w:rsidR="005F5973" w:rsidRPr="00A06149" w:rsidRDefault="005F5973" w:rsidP="007365E2">
      <w:pPr>
        <w:numPr>
          <w:ilvl w:val="0"/>
          <w:numId w:val="83"/>
        </w:numPr>
        <w:tabs>
          <w:tab w:val="left" w:pos="1038"/>
        </w:tabs>
        <w:spacing w:line="235" w:lineRule="auto"/>
        <w:ind w:left="1" w:firstLine="851"/>
        <w:jc w:val="both"/>
        <w:rPr>
          <w:rFonts w:eastAsia="Times New Roman"/>
          <w:sz w:val="28"/>
          <w:szCs w:val="28"/>
        </w:rPr>
      </w:pPr>
      <w:r w:rsidRPr="00A06149">
        <w:rPr>
          <w:rFonts w:eastAsia="Times New Roman"/>
          <w:sz w:val="28"/>
          <w:szCs w:val="28"/>
        </w:rPr>
        <w:t>виконання інших завдань та заходів щодо покращення екологічної безпеки та охорони навколишнього природного середовища.</w:t>
      </w:r>
    </w:p>
    <w:p w:rsidR="005F5973" w:rsidRDefault="005F5973" w:rsidP="005F5973">
      <w:pPr>
        <w:spacing w:line="17" w:lineRule="exact"/>
        <w:rPr>
          <w:rFonts w:eastAsia="Times New Roman"/>
          <w:sz w:val="26"/>
          <w:szCs w:val="26"/>
        </w:rPr>
      </w:pPr>
    </w:p>
    <w:p w:rsidR="005F5973" w:rsidRDefault="005F5973" w:rsidP="005F5973">
      <w:pPr>
        <w:spacing w:line="14" w:lineRule="exact"/>
        <w:rPr>
          <w:rFonts w:eastAsia="Times New Roman"/>
          <w:sz w:val="26"/>
          <w:szCs w:val="26"/>
        </w:rPr>
      </w:pPr>
    </w:p>
    <w:p w:rsidR="005F5973" w:rsidRDefault="005F5973" w:rsidP="005F5973">
      <w:pPr>
        <w:spacing w:line="18" w:lineRule="exact"/>
        <w:rPr>
          <w:sz w:val="20"/>
          <w:szCs w:val="20"/>
        </w:rPr>
      </w:pPr>
    </w:p>
    <w:p w:rsidR="005F5973" w:rsidRDefault="005F5973" w:rsidP="005F5973">
      <w:pPr>
        <w:spacing w:line="9" w:lineRule="exact"/>
        <w:rPr>
          <w:rFonts w:ascii="Wingdings" w:eastAsia="Wingdings" w:hAnsi="Wingdings" w:cs="Wingdings"/>
          <w:sz w:val="44"/>
          <w:szCs w:val="44"/>
          <w:vertAlign w:val="superscript"/>
        </w:rPr>
      </w:pPr>
    </w:p>
    <w:p w:rsidR="005F5973" w:rsidRDefault="005F5973" w:rsidP="005F5973">
      <w:pPr>
        <w:spacing w:line="17" w:lineRule="exact"/>
        <w:rPr>
          <w:rFonts w:ascii="Wingdings" w:eastAsia="Wingdings" w:hAnsi="Wingdings" w:cs="Wingdings"/>
          <w:sz w:val="44"/>
          <w:szCs w:val="44"/>
          <w:vertAlign w:val="superscript"/>
        </w:rPr>
      </w:pPr>
    </w:p>
    <w:p w:rsidR="005F5973" w:rsidRDefault="005F5973" w:rsidP="005F5973">
      <w:pPr>
        <w:spacing w:line="38" w:lineRule="exact"/>
        <w:rPr>
          <w:rFonts w:ascii="Wingdings" w:eastAsia="Wingdings" w:hAnsi="Wingdings" w:cs="Wingdings"/>
          <w:sz w:val="44"/>
          <w:szCs w:val="44"/>
          <w:vertAlign w:val="superscript"/>
        </w:rPr>
      </w:pPr>
    </w:p>
    <w:p w:rsidR="005F5973" w:rsidRPr="00A06149" w:rsidRDefault="005F5973" w:rsidP="005F5973">
      <w:pPr>
        <w:ind w:left="900"/>
        <w:jc w:val="both"/>
        <w:rPr>
          <w:sz w:val="28"/>
          <w:szCs w:val="28"/>
        </w:rPr>
      </w:pPr>
      <w:r w:rsidRPr="00A06149">
        <w:rPr>
          <w:rFonts w:eastAsia="Times New Roman"/>
          <w:b/>
          <w:bCs/>
          <w:sz w:val="28"/>
          <w:szCs w:val="28"/>
        </w:rPr>
        <w:t>Очікувані результати у 2017 році:</w:t>
      </w:r>
    </w:p>
    <w:p w:rsidR="005F5973" w:rsidRPr="00A06149" w:rsidRDefault="005F5973" w:rsidP="005F5973">
      <w:pPr>
        <w:tabs>
          <w:tab w:val="left" w:pos="1260"/>
        </w:tabs>
        <w:spacing w:line="184" w:lineRule="auto"/>
        <w:jc w:val="both"/>
        <w:rPr>
          <w:rFonts w:ascii="Wingdings" w:eastAsia="Wingdings" w:hAnsi="Wingdings" w:cs="Wingdings"/>
          <w:sz w:val="28"/>
          <w:szCs w:val="28"/>
          <w:vertAlign w:val="superscript"/>
        </w:rPr>
      </w:pPr>
      <w:r>
        <w:rPr>
          <w:rFonts w:eastAsia="Times New Roman"/>
          <w:sz w:val="28"/>
          <w:szCs w:val="28"/>
        </w:rPr>
        <w:t xml:space="preserve">            </w:t>
      </w:r>
      <w:r w:rsidRPr="00A06149">
        <w:rPr>
          <w:rFonts w:eastAsia="Times New Roman"/>
          <w:sz w:val="28"/>
          <w:szCs w:val="28"/>
        </w:rPr>
        <w:t>- зменшення  викидів  забруднюючих  речовин  в  атмосферне  повітря;</w:t>
      </w:r>
    </w:p>
    <w:p w:rsidR="005F5973" w:rsidRPr="00A06149" w:rsidRDefault="005F5973" w:rsidP="005F5973">
      <w:pPr>
        <w:spacing w:line="26" w:lineRule="exact"/>
        <w:jc w:val="both"/>
        <w:rPr>
          <w:rFonts w:ascii="Wingdings" w:eastAsia="Wingdings" w:hAnsi="Wingdings" w:cs="Wingdings"/>
          <w:sz w:val="28"/>
          <w:szCs w:val="28"/>
          <w:vertAlign w:val="superscript"/>
        </w:rPr>
      </w:pPr>
    </w:p>
    <w:p w:rsidR="005F5973" w:rsidRPr="00A06149" w:rsidRDefault="005F5973" w:rsidP="005F5973">
      <w:pPr>
        <w:spacing w:line="26" w:lineRule="exact"/>
        <w:jc w:val="both"/>
        <w:rPr>
          <w:rFonts w:ascii="Wingdings" w:eastAsia="Wingdings" w:hAnsi="Wingdings" w:cs="Wingdings"/>
          <w:sz w:val="28"/>
          <w:szCs w:val="28"/>
          <w:vertAlign w:val="superscript"/>
        </w:rPr>
      </w:pPr>
    </w:p>
    <w:p w:rsidR="005F5973" w:rsidRPr="00A06149" w:rsidRDefault="005F5973" w:rsidP="005F5973">
      <w:pPr>
        <w:tabs>
          <w:tab w:val="left" w:pos="1260"/>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w:t>
      </w:r>
      <w:r w:rsidRPr="00A06149">
        <w:rPr>
          <w:rFonts w:eastAsia="Times New Roman"/>
          <w:sz w:val="28"/>
          <w:szCs w:val="28"/>
        </w:rPr>
        <w:t>- зменшення скидів забруднюючих речовин у водні об’єкти та в атмосферне повітря;</w:t>
      </w:r>
    </w:p>
    <w:p w:rsidR="005F5973" w:rsidRDefault="005F5973" w:rsidP="005F5973">
      <w:pPr>
        <w:jc w:val="both"/>
        <w:rPr>
          <w:sz w:val="28"/>
          <w:szCs w:val="28"/>
        </w:rPr>
      </w:pPr>
      <w:r>
        <w:rPr>
          <w:sz w:val="28"/>
          <w:szCs w:val="28"/>
        </w:rPr>
        <w:t xml:space="preserve">            </w:t>
      </w:r>
      <w:r w:rsidRPr="00A06149">
        <w:rPr>
          <w:sz w:val="28"/>
          <w:szCs w:val="28"/>
        </w:rPr>
        <w:t>- ліквідація надзвичайних ситуацій на водних об’єктах.</w:t>
      </w:r>
    </w:p>
    <w:p w:rsidR="005F5973" w:rsidRDefault="005F5973" w:rsidP="005F5973">
      <w:pPr>
        <w:spacing w:line="269" w:lineRule="exact"/>
        <w:rPr>
          <w:sz w:val="20"/>
          <w:szCs w:val="20"/>
        </w:rPr>
      </w:pPr>
    </w:p>
    <w:p w:rsidR="005F5973" w:rsidRDefault="005F5973" w:rsidP="005F5973">
      <w:pPr>
        <w:spacing w:line="269" w:lineRule="exact"/>
        <w:rPr>
          <w:sz w:val="20"/>
          <w:szCs w:val="20"/>
        </w:rPr>
      </w:pPr>
    </w:p>
    <w:p w:rsidR="005F5973" w:rsidRPr="007365E2" w:rsidRDefault="005F5973" w:rsidP="005F5973">
      <w:pPr>
        <w:tabs>
          <w:tab w:val="left" w:pos="1160"/>
        </w:tabs>
        <w:ind w:left="1160"/>
        <w:jc w:val="both"/>
        <w:rPr>
          <w:rFonts w:eastAsia="Times New Roman"/>
          <w:b/>
          <w:bCs/>
          <w:sz w:val="28"/>
          <w:szCs w:val="28"/>
          <w:u w:val="single"/>
        </w:rPr>
      </w:pPr>
      <w:r w:rsidRPr="007365E2">
        <w:rPr>
          <w:rFonts w:eastAsia="Times New Roman"/>
          <w:b/>
          <w:bCs/>
          <w:sz w:val="28"/>
          <w:szCs w:val="28"/>
          <w:u w:val="single"/>
        </w:rPr>
        <w:lastRenderedPageBreak/>
        <w:t>Територіальний розвиток</w:t>
      </w:r>
    </w:p>
    <w:p w:rsidR="005F5973" w:rsidRPr="00A06149" w:rsidRDefault="005F5973" w:rsidP="005F5973">
      <w:pPr>
        <w:spacing w:line="329" w:lineRule="auto"/>
        <w:ind w:left="900" w:right="422"/>
        <w:jc w:val="both"/>
        <w:rPr>
          <w:sz w:val="28"/>
          <w:szCs w:val="28"/>
        </w:rPr>
      </w:pPr>
      <w:r>
        <w:rPr>
          <w:rFonts w:eastAsia="Times New Roman"/>
          <w:b/>
          <w:bCs/>
          <w:sz w:val="28"/>
          <w:szCs w:val="28"/>
        </w:rPr>
        <w:t xml:space="preserve">    </w:t>
      </w:r>
      <w:r w:rsidRPr="00A06149">
        <w:rPr>
          <w:rFonts w:eastAsia="Times New Roman"/>
          <w:b/>
          <w:bCs/>
          <w:sz w:val="28"/>
          <w:szCs w:val="28"/>
        </w:rPr>
        <w:t>Головні цілі на 2017 рік:</w:t>
      </w:r>
    </w:p>
    <w:p w:rsidR="005F5973" w:rsidRPr="00A06149" w:rsidRDefault="005F5973" w:rsidP="005F5973">
      <w:pPr>
        <w:spacing w:line="1" w:lineRule="exact"/>
        <w:jc w:val="both"/>
        <w:rPr>
          <w:sz w:val="28"/>
          <w:szCs w:val="28"/>
        </w:rPr>
      </w:pPr>
    </w:p>
    <w:p w:rsidR="005F5973" w:rsidRPr="00685696" w:rsidRDefault="005F5973" w:rsidP="005F5973">
      <w:pPr>
        <w:spacing w:line="233" w:lineRule="auto"/>
        <w:ind w:firstLine="852"/>
        <w:jc w:val="both"/>
        <w:rPr>
          <w:sz w:val="28"/>
          <w:szCs w:val="28"/>
        </w:rPr>
      </w:pPr>
      <w:r w:rsidRPr="00685696">
        <w:rPr>
          <w:rFonts w:eastAsia="Times New Roman"/>
          <w:sz w:val="28"/>
          <w:szCs w:val="28"/>
        </w:rPr>
        <w:t>Забезпечення збалансованого розвитку населених пунктів району.</w:t>
      </w:r>
    </w:p>
    <w:p w:rsidR="005F5973" w:rsidRPr="00685696" w:rsidRDefault="005F5973" w:rsidP="005F5973">
      <w:pPr>
        <w:spacing w:line="189" w:lineRule="exact"/>
        <w:rPr>
          <w:sz w:val="28"/>
          <w:szCs w:val="28"/>
        </w:rPr>
      </w:pPr>
    </w:p>
    <w:p w:rsidR="005F5973" w:rsidRPr="00685696" w:rsidRDefault="005F5973" w:rsidP="005F5973">
      <w:pPr>
        <w:ind w:left="860"/>
        <w:rPr>
          <w:sz w:val="28"/>
          <w:szCs w:val="28"/>
        </w:rPr>
      </w:pPr>
      <w:r w:rsidRPr="00685696">
        <w:rPr>
          <w:rFonts w:eastAsia="Times New Roman"/>
          <w:b/>
          <w:bCs/>
          <w:sz w:val="28"/>
          <w:szCs w:val="28"/>
        </w:rPr>
        <w:t>Основні завдання та заходи на 2017 рік:</w:t>
      </w:r>
    </w:p>
    <w:p w:rsidR="005F5973" w:rsidRPr="00685696" w:rsidRDefault="005F5973" w:rsidP="005F5973">
      <w:pPr>
        <w:spacing w:line="30" w:lineRule="exact"/>
        <w:rPr>
          <w:sz w:val="28"/>
          <w:szCs w:val="28"/>
        </w:rPr>
      </w:pPr>
    </w:p>
    <w:p w:rsidR="005F5973" w:rsidRPr="00685696" w:rsidRDefault="005F5973" w:rsidP="007365E2">
      <w:pPr>
        <w:numPr>
          <w:ilvl w:val="0"/>
          <w:numId w:val="84"/>
        </w:numPr>
        <w:tabs>
          <w:tab w:val="left" w:pos="1416"/>
        </w:tabs>
        <w:spacing w:line="234" w:lineRule="auto"/>
        <w:ind w:firstLine="851"/>
        <w:jc w:val="both"/>
        <w:rPr>
          <w:rFonts w:ascii="Symbol" w:eastAsia="Symbol" w:hAnsi="Symbol" w:cs="Symbol"/>
          <w:sz w:val="28"/>
          <w:szCs w:val="28"/>
        </w:rPr>
      </w:pPr>
      <w:r w:rsidRPr="00685696">
        <w:rPr>
          <w:rFonts w:eastAsia="Times New Roman"/>
          <w:sz w:val="28"/>
          <w:szCs w:val="28"/>
        </w:rPr>
        <w:t>створення умов для економічного зростання шляхом сприяння залученню інвестицій та впровадженню підприємствами інноваційних і інвестиційних проектів, спрямованих на виробництво конкурентоспроможної продукції із застосуванням ресурсозберігаючих технологій, надання їм всебічної підтримки;</w:t>
      </w:r>
    </w:p>
    <w:p w:rsidR="005F5973" w:rsidRPr="00685696" w:rsidRDefault="005F5973" w:rsidP="005F5973">
      <w:pPr>
        <w:spacing w:line="4" w:lineRule="exact"/>
        <w:rPr>
          <w:sz w:val="28"/>
          <w:szCs w:val="28"/>
        </w:rPr>
      </w:pPr>
    </w:p>
    <w:p w:rsidR="005F5973" w:rsidRPr="00685696" w:rsidRDefault="005F5973" w:rsidP="005F5973">
      <w:pPr>
        <w:spacing w:line="35" w:lineRule="exact"/>
        <w:rPr>
          <w:rFonts w:eastAsia="Times New Roman"/>
          <w:sz w:val="28"/>
          <w:szCs w:val="28"/>
        </w:rPr>
      </w:pPr>
    </w:p>
    <w:p w:rsidR="005F5973" w:rsidRPr="00685696" w:rsidRDefault="005F5973" w:rsidP="007365E2">
      <w:pPr>
        <w:numPr>
          <w:ilvl w:val="0"/>
          <w:numId w:val="85"/>
        </w:numPr>
        <w:tabs>
          <w:tab w:val="left" w:pos="1416"/>
        </w:tabs>
        <w:spacing w:line="226" w:lineRule="auto"/>
        <w:ind w:firstLine="851"/>
        <w:jc w:val="both"/>
        <w:rPr>
          <w:rFonts w:ascii="Symbol" w:eastAsia="Symbol" w:hAnsi="Symbol" w:cs="Symbol"/>
          <w:sz w:val="28"/>
          <w:szCs w:val="28"/>
        </w:rPr>
      </w:pPr>
      <w:r w:rsidRPr="00685696">
        <w:rPr>
          <w:rFonts w:eastAsia="Times New Roman"/>
          <w:sz w:val="28"/>
          <w:szCs w:val="28"/>
        </w:rPr>
        <w:t>розвиток міжнародної співпраці та сприяння інтеграції товаровиробників району на світові ринки;</w:t>
      </w:r>
    </w:p>
    <w:p w:rsidR="005F5973" w:rsidRPr="00685696" w:rsidRDefault="005F5973" w:rsidP="005F5973">
      <w:pPr>
        <w:spacing w:line="1" w:lineRule="exact"/>
        <w:rPr>
          <w:rFonts w:ascii="Symbol" w:eastAsia="Symbol" w:hAnsi="Symbol" w:cs="Symbol"/>
          <w:sz w:val="28"/>
          <w:szCs w:val="28"/>
        </w:rPr>
      </w:pPr>
    </w:p>
    <w:p w:rsidR="005F5973" w:rsidRPr="00685696" w:rsidRDefault="005F5973" w:rsidP="007365E2">
      <w:pPr>
        <w:numPr>
          <w:ilvl w:val="0"/>
          <w:numId w:val="85"/>
        </w:numPr>
        <w:tabs>
          <w:tab w:val="left" w:pos="1420"/>
        </w:tabs>
        <w:ind w:left="1420" w:hanging="569"/>
        <w:rPr>
          <w:rFonts w:ascii="Symbol" w:eastAsia="Symbol" w:hAnsi="Symbol" w:cs="Symbol"/>
          <w:sz w:val="28"/>
          <w:szCs w:val="28"/>
        </w:rPr>
      </w:pPr>
      <w:r w:rsidRPr="00685696">
        <w:rPr>
          <w:rFonts w:eastAsia="Times New Roman"/>
          <w:sz w:val="28"/>
          <w:szCs w:val="28"/>
        </w:rPr>
        <w:t>забезпечення ефективного використання земельних ресурсів;</w:t>
      </w:r>
    </w:p>
    <w:p w:rsidR="005F5973" w:rsidRPr="00685696" w:rsidRDefault="005F5973" w:rsidP="005F5973">
      <w:pPr>
        <w:spacing w:line="32" w:lineRule="exact"/>
        <w:rPr>
          <w:rFonts w:ascii="Symbol" w:eastAsia="Symbol" w:hAnsi="Symbol" w:cs="Symbol"/>
          <w:sz w:val="28"/>
          <w:szCs w:val="28"/>
        </w:rPr>
      </w:pPr>
    </w:p>
    <w:p w:rsidR="005F5973" w:rsidRPr="00685696" w:rsidRDefault="005F5973" w:rsidP="007365E2">
      <w:pPr>
        <w:numPr>
          <w:ilvl w:val="0"/>
          <w:numId w:val="85"/>
        </w:numPr>
        <w:tabs>
          <w:tab w:val="left" w:pos="1416"/>
        </w:tabs>
        <w:spacing w:line="232" w:lineRule="auto"/>
        <w:ind w:firstLine="851"/>
        <w:jc w:val="both"/>
        <w:rPr>
          <w:rFonts w:ascii="Symbol" w:eastAsia="Symbol" w:hAnsi="Symbol" w:cs="Symbol"/>
          <w:sz w:val="28"/>
          <w:szCs w:val="28"/>
        </w:rPr>
      </w:pPr>
      <w:r w:rsidRPr="00685696">
        <w:rPr>
          <w:rFonts w:eastAsia="Times New Roman"/>
          <w:sz w:val="28"/>
          <w:szCs w:val="28"/>
        </w:rPr>
        <w:t>всебічна підтримка підприємницької діяльності шляхом усунення адміністративних та організаційних перешкод, надання комплексу інформаційно-консультаційних послуг та розвитку інфраструктури підтримки малого і середнього бізнесу;</w:t>
      </w:r>
    </w:p>
    <w:p w:rsidR="005F5973" w:rsidRPr="00685696" w:rsidRDefault="005F5973" w:rsidP="005F5973">
      <w:pPr>
        <w:spacing w:line="39" w:lineRule="exact"/>
        <w:rPr>
          <w:rFonts w:ascii="Symbol" w:eastAsia="Symbol" w:hAnsi="Symbol" w:cs="Symbol"/>
          <w:sz w:val="28"/>
          <w:szCs w:val="28"/>
        </w:rPr>
      </w:pPr>
    </w:p>
    <w:p w:rsidR="005F5973" w:rsidRPr="00685696" w:rsidRDefault="005F5973" w:rsidP="007365E2">
      <w:pPr>
        <w:numPr>
          <w:ilvl w:val="0"/>
          <w:numId w:val="85"/>
        </w:numPr>
        <w:tabs>
          <w:tab w:val="left" w:pos="1416"/>
        </w:tabs>
        <w:spacing w:line="226" w:lineRule="auto"/>
        <w:ind w:firstLine="851"/>
        <w:jc w:val="both"/>
        <w:rPr>
          <w:rFonts w:ascii="Symbol" w:eastAsia="Symbol" w:hAnsi="Symbol" w:cs="Symbol"/>
          <w:sz w:val="28"/>
          <w:szCs w:val="28"/>
        </w:rPr>
      </w:pPr>
      <w:r w:rsidRPr="00685696">
        <w:rPr>
          <w:rFonts w:eastAsia="Times New Roman"/>
          <w:sz w:val="28"/>
          <w:szCs w:val="28"/>
        </w:rPr>
        <w:t>створення сприятливих умов для задоволення законних потреб громадян в адміністративних послугах належної якості;</w:t>
      </w:r>
    </w:p>
    <w:p w:rsidR="005F5973" w:rsidRPr="00685696" w:rsidRDefault="005F5973" w:rsidP="005F5973">
      <w:pPr>
        <w:spacing w:line="35" w:lineRule="exact"/>
        <w:jc w:val="both"/>
        <w:rPr>
          <w:rFonts w:ascii="Symbol" w:eastAsia="Symbol" w:hAnsi="Symbol" w:cs="Symbol"/>
          <w:sz w:val="28"/>
          <w:szCs w:val="28"/>
        </w:rPr>
      </w:pPr>
    </w:p>
    <w:p w:rsidR="005F5973" w:rsidRPr="00685696" w:rsidRDefault="005F5973" w:rsidP="007365E2">
      <w:pPr>
        <w:numPr>
          <w:ilvl w:val="0"/>
          <w:numId w:val="85"/>
        </w:numPr>
        <w:tabs>
          <w:tab w:val="left" w:pos="1416"/>
        </w:tabs>
        <w:spacing w:line="226" w:lineRule="auto"/>
        <w:ind w:right="20" w:firstLine="851"/>
        <w:jc w:val="both"/>
        <w:rPr>
          <w:rFonts w:ascii="Symbol" w:eastAsia="Symbol" w:hAnsi="Symbol" w:cs="Symbol"/>
          <w:sz w:val="28"/>
          <w:szCs w:val="28"/>
        </w:rPr>
      </w:pPr>
      <w:r w:rsidRPr="00685696">
        <w:rPr>
          <w:rFonts w:eastAsia="Times New Roman"/>
          <w:sz w:val="28"/>
          <w:szCs w:val="28"/>
        </w:rPr>
        <w:t>забезпечення підвищення ефективності та надійності функціонування житлово-комунального господарства;</w:t>
      </w:r>
    </w:p>
    <w:p w:rsidR="005F5973" w:rsidRPr="00685696" w:rsidRDefault="005F5973" w:rsidP="005F5973">
      <w:pPr>
        <w:spacing w:line="35" w:lineRule="exact"/>
        <w:jc w:val="both"/>
        <w:rPr>
          <w:rFonts w:ascii="Symbol" w:eastAsia="Symbol" w:hAnsi="Symbol" w:cs="Symbol"/>
          <w:sz w:val="28"/>
          <w:szCs w:val="28"/>
        </w:rPr>
      </w:pPr>
    </w:p>
    <w:p w:rsidR="005F5973" w:rsidRPr="00685696" w:rsidRDefault="005F5973" w:rsidP="007365E2">
      <w:pPr>
        <w:numPr>
          <w:ilvl w:val="0"/>
          <w:numId w:val="85"/>
        </w:numPr>
        <w:tabs>
          <w:tab w:val="left" w:pos="1416"/>
        </w:tabs>
        <w:spacing w:line="226" w:lineRule="auto"/>
        <w:ind w:right="20" w:firstLine="851"/>
        <w:jc w:val="both"/>
        <w:rPr>
          <w:rFonts w:ascii="Symbol" w:eastAsia="Symbol" w:hAnsi="Symbol" w:cs="Symbol"/>
          <w:sz w:val="28"/>
          <w:szCs w:val="28"/>
        </w:rPr>
      </w:pPr>
      <w:r w:rsidRPr="00685696">
        <w:rPr>
          <w:rFonts w:eastAsia="Times New Roman"/>
          <w:sz w:val="28"/>
          <w:szCs w:val="28"/>
        </w:rPr>
        <w:t>сприяння запровадженню енергозберігаючих заходів у комунальній і бюджетній сферах та стимулювання населення до їх впровадження;</w:t>
      </w:r>
    </w:p>
    <w:p w:rsidR="005F5973" w:rsidRPr="00685696" w:rsidRDefault="005F5973" w:rsidP="005F5973">
      <w:pPr>
        <w:spacing w:line="35" w:lineRule="exact"/>
        <w:rPr>
          <w:rFonts w:ascii="Symbol" w:eastAsia="Symbol" w:hAnsi="Symbol" w:cs="Symbol"/>
          <w:sz w:val="28"/>
          <w:szCs w:val="28"/>
        </w:rPr>
      </w:pPr>
    </w:p>
    <w:p w:rsidR="005F5973" w:rsidRPr="00685696" w:rsidRDefault="005F5973" w:rsidP="007365E2">
      <w:pPr>
        <w:numPr>
          <w:ilvl w:val="0"/>
          <w:numId w:val="85"/>
        </w:numPr>
        <w:tabs>
          <w:tab w:val="left" w:pos="1416"/>
        </w:tabs>
        <w:spacing w:line="226" w:lineRule="auto"/>
        <w:ind w:firstLine="851"/>
        <w:jc w:val="both"/>
        <w:rPr>
          <w:rFonts w:ascii="Symbol" w:eastAsia="Symbol" w:hAnsi="Symbol" w:cs="Symbol"/>
          <w:sz w:val="28"/>
          <w:szCs w:val="28"/>
        </w:rPr>
      </w:pPr>
      <w:r w:rsidRPr="00685696">
        <w:rPr>
          <w:rFonts w:eastAsia="Times New Roman"/>
          <w:sz w:val="28"/>
          <w:szCs w:val="28"/>
        </w:rPr>
        <w:t>проведення реконструкції та капітального ремонту дорожньої інфраструктури;</w:t>
      </w:r>
    </w:p>
    <w:p w:rsidR="005F5973" w:rsidRPr="00685696" w:rsidRDefault="005F5973" w:rsidP="005F5973">
      <w:pPr>
        <w:spacing w:line="35" w:lineRule="exact"/>
        <w:rPr>
          <w:rFonts w:ascii="Symbol" w:eastAsia="Symbol" w:hAnsi="Symbol" w:cs="Symbol"/>
          <w:sz w:val="28"/>
          <w:szCs w:val="28"/>
        </w:rPr>
      </w:pPr>
    </w:p>
    <w:p w:rsidR="005F5973" w:rsidRPr="00685696" w:rsidRDefault="005F5973" w:rsidP="007365E2">
      <w:pPr>
        <w:numPr>
          <w:ilvl w:val="0"/>
          <w:numId w:val="85"/>
        </w:numPr>
        <w:tabs>
          <w:tab w:val="left" w:pos="1416"/>
        </w:tabs>
        <w:spacing w:line="230" w:lineRule="auto"/>
        <w:ind w:firstLine="851"/>
        <w:jc w:val="both"/>
        <w:rPr>
          <w:rFonts w:ascii="Symbol" w:eastAsia="Symbol" w:hAnsi="Symbol" w:cs="Symbol"/>
          <w:sz w:val="28"/>
          <w:szCs w:val="28"/>
        </w:rPr>
      </w:pPr>
      <w:r w:rsidRPr="00685696">
        <w:rPr>
          <w:rFonts w:eastAsia="Times New Roman"/>
          <w:sz w:val="28"/>
          <w:szCs w:val="28"/>
        </w:rPr>
        <w:t>здійснення контролю за додержанням законодавства про оплату праці;</w:t>
      </w:r>
    </w:p>
    <w:p w:rsidR="005F5973" w:rsidRPr="00685696" w:rsidRDefault="005F5973" w:rsidP="005F5973">
      <w:pPr>
        <w:spacing w:line="36" w:lineRule="exact"/>
        <w:rPr>
          <w:rFonts w:ascii="Symbol" w:eastAsia="Symbol" w:hAnsi="Symbol" w:cs="Symbol"/>
          <w:sz w:val="28"/>
          <w:szCs w:val="28"/>
        </w:rPr>
      </w:pPr>
    </w:p>
    <w:p w:rsidR="005F5973" w:rsidRPr="00685696" w:rsidRDefault="005F5973" w:rsidP="007365E2">
      <w:pPr>
        <w:numPr>
          <w:ilvl w:val="0"/>
          <w:numId w:val="85"/>
        </w:numPr>
        <w:tabs>
          <w:tab w:val="left" w:pos="1416"/>
        </w:tabs>
        <w:spacing w:line="235" w:lineRule="auto"/>
        <w:ind w:right="-4" w:firstLine="851"/>
        <w:jc w:val="both"/>
        <w:rPr>
          <w:rFonts w:ascii="Symbol" w:eastAsia="Symbol" w:hAnsi="Symbol" w:cs="Symbol"/>
          <w:sz w:val="28"/>
          <w:szCs w:val="28"/>
        </w:rPr>
      </w:pPr>
      <w:r w:rsidRPr="00685696">
        <w:rPr>
          <w:rFonts w:eastAsia="Times New Roman"/>
          <w:sz w:val="28"/>
          <w:szCs w:val="28"/>
        </w:rPr>
        <w:t>проведення заходів з легалізації заробітної плати та забезпеченню зайнятості працездатного населення;</w:t>
      </w:r>
    </w:p>
    <w:p w:rsidR="005F5973" w:rsidRPr="00685696" w:rsidRDefault="005F5973" w:rsidP="007365E2">
      <w:pPr>
        <w:numPr>
          <w:ilvl w:val="1"/>
          <w:numId w:val="86"/>
        </w:numPr>
        <w:tabs>
          <w:tab w:val="left" w:pos="1417"/>
        </w:tabs>
        <w:spacing w:line="230" w:lineRule="auto"/>
        <w:ind w:left="1" w:firstLine="851"/>
        <w:jc w:val="both"/>
        <w:rPr>
          <w:rFonts w:ascii="Symbol" w:eastAsia="Symbol" w:hAnsi="Symbol" w:cs="Symbol"/>
          <w:sz w:val="28"/>
          <w:szCs w:val="28"/>
        </w:rPr>
      </w:pPr>
      <w:r w:rsidRPr="00685696">
        <w:rPr>
          <w:rFonts w:eastAsia="Times New Roman"/>
          <w:sz w:val="28"/>
          <w:szCs w:val="28"/>
        </w:rPr>
        <w:t>реалізація механізмів фінансової та іншої підтримки малозабезпечених верств населення, демобілізованих учасників антитерористичної операції та сімей загиблих в антитерористичній операції;</w:t>
      </w:r>
    </w:p>
    <w:p w:rsidR="005F5973" w:rsidRPr="00685696" w:rsidRDefault="005F5973" w:rsidP="005F5973">
      <w:pPr>
        <w:spacing w:line="38" w:lineRule="exact"/>
        <w:rPr>
          <w:rFonts w:ascii="Symbol" w:eastAsia="Symbol" w:hAnsi="Symbol" w:cs="Symbol"/>
          <w:sz w:val="28"/>
          <w:szCs w:val="28"/>
        </w:rPr>
      </w:pPr>
    </w:p>
    <w:p w:rsidR="005F5973" w:rsidRPr="00685696" w:rsidRDefault="005F5973" w:rsidP="007365E2">
      <w:pPr>
        <w:numPr>
          <w:ilvl w:val="1"/>
          <w:numId w:val="86"/>
        </w:numPr>
        <w:tabs>
          <w:tab w:val="left" w:pos="1417"/>
        </w:tabs>
        <w:spacing w:line="226" w:lineRule="auto"/>
        <w:ind w:left="1" w:firstLine="851"/>
        <w:jc w:val="both"/>
        <w:rPr>
          <w:rFonts w:ascii="Symbol" w:eastAsia="Symbol" w:hAnsi="Symbol" w:cs="Symbol"/>
          <w:sz w:val="28"/>
          <w:szCs w:val="28"/>
        </w:rPr>
      </w:pPr>
      <w:r w:rsidRPr="00685696">
        <w:rPr>
          <w:rFonts w:eastAsia="Times New Roman"/>
          <w:sz w:val="28"/>
          <w:szCs w:val="28"/>
        </w:rPr>
        <w:t>забезпечення якісних і доступних медичних послуг, запобігання росту захворювань;</w:t>
      </w:r>
    </w:p>
    <w:p w:rsidR="005F5973" w:rsidRPr="00685696" w:rsidRDefault="005F5973" w:rsidP="007365E2">
      <w:pPr>
        <w:numPr>
          <w:ilvl w:val="1"/>
          <w:numId w:val="86"/>
        </w:numPr>
        <w:tabs>
          <w:tab w:val="left" w:pos="1421"/>
        </w:tabs>
        <w:ind w:left="1421" w:hanging="569"/>
        <w:rPr>
          <w:rFonts w:ascii="Symbol" w:eastAsia="Symbol" w:hAnsi="Symbol" w:cs="Symbol"/>
          <w:sz w:val="28"/>
          <w:szCs w:val="28"/>
        </w:rPr>
      </w:pPr>
      <w:r w:rsidRPr="00685696">
        <w:rPr>
          <w:rFonts w:eastAsia="Times New Roman"/>
          <w:sz w:val="28"/>
          <w:szCs w:val="28"/>
        </w:rPr>
        <w:t>забезпечення сучасної і якісної освіти;</w:t>
      </w:r>
    </w:p>
    <w:p w:rsidR="005F5973" w:rsidRPr="00685696" w:rsidRDefault="005F5973" w:rsidP="007365E2">
      <w:pPr>
        <w:numPr>
          <w:ilvl w:val="1"/>
          <w:numId w:val="86"/>
        </w:numPr>
        <w:tabs>
          <w:tab w:val="left" w:pos="0"/>
        </w:tabs>
        <w:spacing w:line="238" w:lineRule="auto"/>
        <w:ind w:left="1421" w:hanging="569"/>
        <w:jc w:val="both"/>
        <w:rPr>
          <w:rFonts w:ascii="Symbol" w:eastAsia="Symbol" w:hAnsi="Symbol" w:cs="Symbol"/>
          <w:sz w:val="28"/>
          <w:szCs w:val="28"/>
        </w:rPr>
      </w:pPr>
      <w:r w:rsidRPr="00685696">
        <w:rPr>
          <w:rFonts w:eastAsia="Times New Roman"/>
          <w:sz w:val="28"/>
          <w:szCs w:val="28"/>
        </w:rPr>
        <w:t>підтримка  культурної  інфраструктури  та  розширення  культурного</w:t>
      </w:r>
      <w:r w:rsidR="00051EC5">
        <w:rPr>
          <w:rFonts w:eastAsia="Times New Roman"/>
          <w:sz w:val="28"/>
          <w:szCs w:val="28"/>
        </w:rPr>
        <w:t xml:space="preserve"> простору;</w:t>
      </w:r>
    </w:p>
    <w:p w:rsidR="005F5973" w:rsidRPr="00685696" w:rsidRDefault="005F5973" w:rsidP="005F5973">
      <w:pPr>
        <w:spacing w:line="1" w:lineRule="exact"/>
        <w:rPr>
          <w:rFonts w:ascii="Symbol" w:eastAsia="Symbol" w:hAnsi="Symbol" w:cs="Symbol"/>
          <w:sz w:val="28"/>
          <w:szCs w:val="28"/>
        </w:rPr>
      </w:pPr>
    </w:p>
    <w:p w:rsidR="005F5973" w:rsidRPr="00685696" w:rsidRDefault="005F5973" w:rsidP="005F5973">
      <w:pPr>
        <w:spacing w:line="32" w:lineRule="exact"/>
        <w:rPr>
          <w:rFonts w:ascii="Symbol" w:eastAsia="Symbol" w:hAnsi="Symbol" w:cs="Symbol"/>
          <w:sz w:val="28"/>
          <w:szCs w:val="28"/>
        </w:rPr>
      </w:pPr>
    </w:p>
    <w:p w:rsidR="005F5973" w:rsidRPr="00685696" w:rsidRDefault="005F5973" w:rsidP="007365E2">
      <w:pPr>
        <w:numPr>
          <w:ilvl w:val="1"/>
          <w:numId w:val="86"/>
        </w:numPr>
        <w:tabs>
          <w:tab w:val="left" w:pos="1417"/>
        </w:tabs>
        <w:spacing w:line="227" w:lineRule="auto"/>
        <w:ind w:left="1" w:right="20" w:firstLine="851"/>
        <w:jc w:val="both"/>
        <w:rPr>
          <w:rFonts w:ascii="Symbol" w:eastAsia="Symbol" w:hAnsi="Symbol" w:cs="Symbol"/>
          <w:sz w:val="28"/>
          <w:szCs w:val="28"/>
        </w:rPr>
      </w:pPr>
      <w:r w:rsidRPr="00685696">
        <w:rPr>
          <w:rFonts w:eastAsia="Times New Roman"/>
          <w:sz w:val="28"/>
          <w:szCs w:val="28"/>
        </w:rPr>
        <w:t>підтримка процесу об’єднання територіальних громад та забезпечення конструктивної взаємодії з громадами, що об’єдналися;</w:t>
      </w:r>
    </w:p>
    <w:p w:rsidR="005F5973" w:rsidRDefault="005F5973" w:rsidP="005F5973">
      <w:pPr>
        <w:spacing w:line="32" w:lineRule="exact"/>
        <w:rPr>
          <w:rFonts w:ascii="Symbol" w:eastAsia="Symbol" w:hAnsi="Symbol" w:cs="Symbol"/>
          <w:sz w:val="26"/>
          <w:szCs w:val="26"/>
        </w:rPr>
      </w:pPr>
    </w:p>
    <w:p w:rsidR="005F5973" w:rsidRPr="00685696" w:rsidRDefault="005F5973" w:rsidP="007365E2">
      <w:pPr>
        <w:numPr>
          <w:ilvl w:val="1"/>
          <w:numId w:val="86"/>
        </w:numPr>
        <w:tabs>
          <w:tab w:val="left" w:pos="1417"/>
        </w:tabs>
        <w:spacing w:line="226" w:lineRule="auto"/>
        <w:ind w:left="1" w:right="20" w:firstLine="851"/>
        <w:jc w:val="both"/>
        <w:rPr>
          <w:rFonts w:ascii="Symbol" w:eastAsia="Symbol" w:hAnsi="Symbol" w:cs="Symbol"/>
          <w:sz w:val="28"/>
          <w:szCs w:val="28"/>
        </w:rPr>
      </w:pPr>
      <w:r w:rsidRPr="00685696">
        <w:rPr>
          <w:rFonts w:eastAsia="Times New Roman"/>
          <w:sz w:val="28"/>
          <w:szCs w:val="28"/>
        </w:rPr>
        <w:t>залучення державних, інвестиційних коштів та ресурсів міжнародних фінансових організацій для реалізації проектів регіонального розвитку;</w:t>
      </w:r>
    </w:p>
    <w:p w:rsidR="005F5973" w:rsidRPr="00685696" w:rsidRDefault="005F5973" w:rsidP="007365E2">
      <w:pPr>
        <w:numPr>
          <w:ilvl w:val="1"/>
          <w:numId w:val="86"/>
        </w:numPr>
        <w:tabs>
          <w:tab w:val="left" w:pos="1421"/>
        </w:tabs>
        <w:spacing w:line="238" w:lineRule="auto"/>
        <w:ind w:left="1" w:firstLine="850"/>
        <w:jc w:val="both"/>
        <w:rPr>
          <w:rFonts w:ascii="Symbol" w:eastAsia="Symbol" w:hAnsi="Symbol" w:cs="Symbol"/>
          <w:sz w:val="28"/>
          <w:szCs w:val="28"/>
        </w:rPr>
      </w:pPr>
      <w:r w:rsidRPr="00685696">
        <w:rPr>
          <w:rFonts w:eastAsia="Times New Roman"/>
          <w:sz w:val="28"/>
          <w:szCs w:val="28"/>
        </w:rPr>
        <w:t>забезпечення   безпеки   життєдіяльності   та   стабільної   екологічної ситуації;</w:t>
      </w:r>
    </w:p>
    <w:p w:rsidR="005F5973" w:rsidRPr="00685696" w:rsidRDefault="005F5973" w:rsidP="005F5973">
      <w:pPr>
        <w:spacing w:line="2" w:lineRule="exact"/>
        <w:jc w:val="both"/>
        <w:rPr>
          <w:rFonts w:ascii="Symbol" w:eastAsia="Symbol" w:hAnsi="Symbol" w:cs="Symbol"/>
          <w:sz w:val="28"/>
          <w:szCs w:val="28"/>
        </w:rPr>
      </w:pPr>
    </w:p>
    <w:p w:rsidR="005F5973" w:rsidRPr="00685696" w:rsidRDefault="005F5973" w:rsidP="007365E2">
      <w:pPr>
        <w:numPr>
          <w:ilvl w:val="1"/>
          <w:numId w:val="86"/>
        </w:numPr>
        <w:tabs>
          <w:tab w:val="left" w:pos="1417"/>
        </w:tabs>
        <w:spacing w:line="233" w:lineRule="auto"/>
        <w:ind w:left="1" w:firstLine="851"/>
        <w:jc w:val="both"/>
        <w:rPr>
          <w:rFonts w:ascii="Symbol" w:eastAsia="Symbol" w:hAnsi="Symbol" w:cs="Symbol"/>
          <w:sz w:val="28"/>
          <w:szCs w:val="28"/>
        </w:rPr>
      </w:pPr>
      <w:r w:rsidRPr="00685696">
        <w:rPr>
          <w:rFonts w:eastAsia="Times New Roman"/>
          <w:sz w:val="28"/>
          <w:szCs w:val="28"/>
        </w:rPr>
        <w:t>забезпечення відкритості і прозорості, об’єктивного та всебічного інформування громадян про діяльність влади;</w:t>
      </w:r>
    </w:p>
    <w:p w:rsidR="005F5973" w:rsidRDefault="005F5973" w:rsidP="005F5973">
      <w:pPr>
        <w:spacing w:line="38" w:lineRule="exact"/>
        <w:rPr>
          <w:rFonts w:ascii="Symbol" w:eastAsia="Symbol" w:hAnsi="Symbol" w:cs="Symbol"/>
          <w:sz w:val="26"/>
          <w:szCs w:val="26"/>
        </w:rPr>
      </w:pPr>
    </w:p>
    <w:p w:rsidR="005F5973" w:rsidRDefault="005F5973" w:rsidP="005F5973">
      <w:pPr>
        <w:spacing w:line="35" w:lineRule="exact"/>
        <w:rPr>
          <w:rFonts w:ascii="Symbol" w:eastAsia="Symbol" w:hAnsi="Symbol" w:cs="Symbol"/>
          <w:sz w:val="26"/>
          <w:szCs w:val="26"/>
        </w:rPr>
      </w:pPr>
    </w:p>
    <w:p w:rsidR="005F5973" w:rsidRDefault="005F5973" w:rsidP="005F5973">
      <w:pPr>
        <w:spacing w:line="35" w:lineRule="exact"/>
        <w:rPr>
          <w:rFonts w:ascii="Symbol" w:eastAsia="Symbol" w:hAnsi="Symbol" w:cs="Symbol"/>
          <w:sz w:val="26"/>
          <w:szCs w:val="26"/>
        </w:rPr>
      </w:pPr>
    </w:p>
    <w:p w:rsidR="005F5973" w:rsidRPr="00114357" w:rsidRDefault="005F5973" w:rsidP="007365E2">
      <w:pPr>
        <w:numPr>
          <w:ilvl w:val="1"/>
          <w:numId w:val="86"/>
        </w:numPr>
        <w:tabs>
          <w:tab w:val="left" w:pos="1441"/>
        </w:tabs>
        <w:spacing w:line="226" w:lineRule="auto"/>
        <w:ind w:left="1" w:right="20" w:firstLine="851"/>
        <w:jc w:val="both"/>
        <w:rPr>
          <w:rFonts w:ascii="Symbol" w:eastAsia="Symbol" w:hAnsi="Symbol" w:cs="Symbol"/>
          <w:sz w:val="28"/>
          <w:szCs w:val="28"/>
        </w:rPr>
      </w:pPr>
      <w:r w:rsidRPr="00114357">
        <w:rPr>
          <w:rFonts w:eastAsia="Times New Roman"/>
          <w:sz w:val="28"/>
          <w:szCs w:val="28"/>
        </w:rPr>
        <w:lastRenderedPageBreak/>
        <w:t>реалізація заходів щодо забезпечення своєчасної та у повному обсязі виплати заробітної плати</w:t>
      </w:r>
      <w:r>
        <w:rPr>
          <w:rFonts w:eastAsia="Times New Roman"/>
          <w:sz w:val="28"/>
          <w:szCs w:val="28"/>
        </w:rPr>
        <w:t xml:space="preserve">, </w:t>
      </w:r>
      <w:r w:rsidRPr="00114357">
        <w:rPr>
          <w:rFonts w:eastAsia="Times New Roman"/>
          <w:sz w:val="28"/>
          <w:szCs w:val="28"/>
        </w:rPr>
        <w:t>недопущення нарахування заробітної плати</w:t>
      </w:r>
      <w:r>
        <w:rPr>
          <w:rFonts w:eastAsia="Times New Roman"/>
          <w:sz w:val="28"/>
          <w:szCs w:val="28"/>
        </w:rPr>
        <w:t xml:space="preserve"> нижче її мінімального рівня</w:t>
      </w:r>
      <w:r w:rsidR="00E911E9">
        <w:rPr>
          <w:rFonts w:eastAsia="Times New Roman"/>
          <w:sz w:val="28"/>
          <w:szCs w:val="28"/>
        </w:rPr>
        <w:t>;</w:t>
      </w:r>
    </w:p>
    <w:p w:rsidR="005F5973" w:rsidRDefault="005F5973" w:rsidP="005F5973">
      <w:pPr>
        <w:spacing w:line="36" w:lineRule="exact"/>
        <w:rPr>
          <w:rFonts w:eastAsia="Times New Roman"/>
          <w:sz w:val="26"/>
          <w:szCs w:val="26"/>
        </w:rPr>
      </w:pPr>
    </w:p>
    <w:p w:rsidR="005F5973" w:rsidRDefault="005F5973" w:rsidP="005F5973">
      <w:pPr>
        <w:spacing w:line="35" w:lineRule="exact"/>
        <w:rPr>
          <w:rFonts w:ascii="Symbol" w:eastAsia="Symbol" w:hAnsi="Symbol" w:cs="Symbol"/>
          <w:sz w:val="26"/>
          <w:szCs w:val="26"/>
        </w:rPr>
      </w:pPr>
    </w:p>
    <w:p w:rsidR="005F5973" w:rsidRDefault="005F5973" w:rsidP="005F5973">
      <w:pPr>
        <w:spacing w:line="36" w:lineRule="exact"/>
        <w:rPr>
          <w:rFonts w:ascii="Symbol" w:eastAsia="Symbol" w:hAnsi="Symbol" w:cs="Symbol"/>
          <w:sz w:val="26"/>
          <w:szCs w:val="26"/>
        </w:rPr>
      </w:pPr>
    </w:p>
    <w:p w:rsidR="005F5973" w:rsidRPr="00114357" w:rsidRDefault="005F5973" w:rsidP="007365E2">
      <w:pPr>
        <w:numPr>
          <w:ilvl w:val="1"/>
          <w:numId w:val="86"/>
        </w:numPr>
        <w:tabs>
          <w:tab w:val="left" w:pos="1441"/>
        </w:tabs>
        <w:spacing w:line="227" w:lineRule="auto"/>
        <w:ind w:left="1" w:right="20" w:firstLine="851"/>
        <w:jc w:val="both"/>
        <w:rPr>
          <w:rFonts w:ascii="Symbol" w:eastAsia="Symbol" w:hAnsi="Symbol" w:cs="Symbol"/>
          <w:sz w:val="28"/>
          <w:szCs w:val="28"/>
        </w:rPr>
      </w:pPr>
      <w:r w:rsidRPr="00114357">
        <w:rPr>
          <w:rFonts w:eastAsia="Times New Roman"/>
          <w:sz w:val="28"/>
          <w:szCs w:val="28"/>
        </w:rPr>
        <w:t>створення умов для збереження самобутньої народної культури, звичаїв, традицій, обрядів</w:t>
      </w:r>
      <w:r w:rsidR="00B14740">
        <w:rPr>
          <w:rFonts w:eastAsia="Times New Roman"/>
          <w:sz w:val="28"/>
          <w:szCs w:val="28"/>
        </w:rPr>
        <w:t>.</w:t>
      </w:r>
    </w:p>
    <w:p w:rsidR="005F5973" w:rsidRDefault="005F5973" w:rsidP="005F5973">
      <w:pPr>
        <w:spacing w:line="11" w:lineRule="exact"/>
        <w:rPr>
          <w:sz w:val="20"/>
          <w:szCs w:val="20"/>
        </w:rPr>
      </w:pPr>
    </w:p>
    <w:p w:rsidR="005F5973" w:rsidRDefault="005F5973" w:rsidP="005F5973">
      <w:pPr>
        <w:spacing w:line="224" w:lineRule="exact"/>
        <w:rPr>
          <w:rFonts w:eastAsia="Times New Roman"/>
          <w:sz w:val="26"/>
          <w:szCs w:val="26"/>
        </w:rPr>
      </w:pPr>
    </w:p>
    <w:p w:rsidR="00B14740" w:rsidRDefault="00B14740" w:rsidP="00051EC5">
      <w:pPr>
        <w:ind w:left="900" w:right="2880"/>
        <w:rPr>
          <w:rFonts w:eastAsia="Times New Roman"/>
          <w:b/>
          <w:bCs/>
          <w:sz w:val="28"/>
          <w:szCs w:val="28"/>
          <w:u w:val="single"/>
        </w:rPr>
      </w:pPr>
    </w:p>
    <w:p w:rsidR="005F5973" w:rsidRPr="00114357" w:rsidRDefault="005F5973" w:rsidP="00051EC5">
      <w:pPr>
        <w:ind w:left="900" w:right="2880"/>
        <w:rPr>
          <w:sz w:val="28"/>
          <w:szCs w:val="28"/>
        </w:rPr>
      </w:pPr>
      <w:r w:rsidRPr="007365E2">
        <w:rPr>
          <w:rFonts w:eastAsia="Times New Roman"/>
          <w:b/>
          <w:bCs/>
          <w:sz w:val="28"/>
          <w:szCs w:val="28"/>
          <w:u w:val="single"/>
        </w:rPr>
        <w:t>Розвиток об’єднаних територіальних громад</w:t>
      </w:r>
      <w:r w:rsidRPr="00114357">
        <w:rPr>
          <w:rFonts w:eastAsia="Times New Roman"/>
          <w:b/>
          <w:bCs/>
          <w:sz w:val="28"/>
          <w:szCs w:val="28"/>
        </w:rPr>
        <w:t xml:space="preserve"> Головні цілі на 2017 рік:</w:t>
      </w:r>
    </w:p>
    <w:p w:rsidR="005F5973" w:rsidRPr="00114357" w:rsidRDefault="005F5973" w:rsidP="005F5973">
      <w:pPr>
        <w:spacing w:line="1" w:lineRule="exact"/>
        <w:rPr>
          <w:sz w:val="28"/>
          <w:szCs w:val="28"/>
        </w:rPr>
      </w:pPr>
    </w:p>
    <w:p w:rsidR="005F5973" w:rsidRPr="00114357" w:rsidRDefault="005F5973" w:rsidP="005F5973">
      <w:pPr>
        <w:spacing w:line="235" w:lineRule="auto"/>
        <w:ind w:right="20" w:firstLine="902"/>
        <w:jc w:val="both"/>
        <w:rPr>
          <w:sz w:val="28"/>
          <w:szCs w:val="28"/>
        </w:rPr>
      </w:pPr>
      <w:r w:rsidRPr="00114357">
        <w:rPr>
          <w:rFonts w:eastAsia="Times New Roman"/>
          <w:sz w:val="28"/>
          <w:szCs w:val="28"/>
        </w:rPr>
        <w:t>Забезпечення збалансованого розвитку добровільно об’єднаних територіальних громад шляхом створення умов для їх сталого економічного розвитку та поліпшення якості життя населення.</w:t>
      </w:r>
    </w:p>
    <w:p w:rsidR="005F5973" w:rsidRPr="00114357" w:rsidRDefault="005F5973" w:rsidP="005F5973">
      <w:pPr>
        <w:spacing w:line="237" w:lineRule="exact"/>
        <w:rPr>
          <w:sz w:val="28"/>
          <w:szCs w:val="28"/>
        </w:rPr>
      </w:pPr>
    </w:p>
    <w:p w:rsidR="005F5973" w:rsidRPr="00114357" w:rsidRDefault="005F5973" w:rsidP="005F5973">
      <w:pPr>
        <w:ind w:left="900"/>
        <w:rPr>
          <w:sz w:val="28"/>
          <w:szCs w:val="28"/>
        </w:rPr>
      </w:pPr>
      <w:r w:rsidRPr="00114357">
        <w:rPr>
          <w:rFonts w:eastAsia="Times New Roman"/>
          <w:b/>
          <w:bCs/>
          <w:sz w:val="28"/>
          <w:szCs w:val="28"/>
        </w:rPr>
        <w:t>Основні завдання та заходи на 2017 рік:</w:t>
      </w:r>
    </w:p>
    <w:p w:rsidR="005F5973" w:rsidRPr="00114357" w:rsidRDefault="005F5973" w:rsidP="005F5973">
      <w:pPr>
        <w:spacing w:line="30" w:lineRule="exact"/>
        <w:rPr>
          <w:sz w:val="28"/>
          <w:szCs w:val="28"/>
        </w:rPr>
      </w:pPr>
    </w:p>
    <w:p w:rsidR="005F5973" w:rsidRPr="00114357" w:rsidRDefault="005F5973" w:rsidP="007365E2">
      <w:pPr>
        <w:numPr>
          <w:ilvl w:val="0"/>
          <w:numId w:val="87"/>
        </w:numPr>
        <w:tabs>
          <w:tab w:val="left" w:pos="1416"/>
        </w:tabs>
        <w:spacing w:line="231" w:lineRule="auto"/>
        <w:ind w:firstLine="851"/>
        <w:jc w:val="both"/>
        <w:rPr>
          <w:rFonts w:ascii="Symbol" w:eastAsia="Symbol" w:hAnsi="Symbol" w:cs="Symbol"/>
          <w:sz w:val="28"/>
          <w:szCs w:val="28"/>
        </w:rPr>
      </w:pPr>
      <w:r w:rsidRPr="00114357">
        <w:rPr>
          <w:rFonts w:eastAsia="Times New Roman"/>
          <w:sz w:val="28"/>
          <w:szCs w:val="28"/>
        </w:rPr>
        <w:t>сприяння у створенні територіальних громад району відповідно до перспективного плану формування територій громад Івано-Франківської області</w:t>
      </w:r>
      <w:r w:rsidR="00B14740">
        <w:rPr>
          <w:rFonts w:eastAsia="Times New Roman"/>
          <w:sz w:val="28"/>
          <w:szCs w:val="28"/>
        </w:rPr>
        <w:t>;</w:t>
      </w:r>
    </w:p>
    <w:p w:rsidR="005F5973" w:rsidRPr="00114357" w:rsidRDefault="005F5973" w:rsidP="005F5973">
      <w:pPr>
        <w:spacing w:line="35" w:lineRule="exact"/>
        <w:rPr>
          <w:rFonts w:ascii="Symbol" w:eastAsia="Symbol" w:hAnsi="Symbol" w:cs="Symbol"/>
          <w:sz w:val="28"/>
          <w:szCs w:val="28"/>
        </w:rPr>
      </w:pPr>
    </w:p>
    <w:p w:rsidR="005F5973" w:rsidRPr="00114357" w:rsidRDefault="005F5973" w:rsidP="007365E2">
      <w:pPr>
        <w:numPr>
          <w:ilvl w:val="0"/>
          <w:numId w:val="87"/>
        </w:numPr>
        <w:tabs>
          <w:tab w:val="left" w:pos="1416"/>
        </w:tabs>
        <w:spacing w:line="226" w:lineRule="auto"/>
        <w:ind w:right="20" w:firstLine="851"/>
        <w:jc w:val="both"/>
        <w:rPr>
          <w:rFonts w:ascii="Symbol" w:eastAsia="Symbol" w:hAnsi="Symbol" w:cs="Symbol"/>
          <w:sz w:val="28"/>
          <w:szCs w:val="28"/>
        </w:rPr>
      </w:pPr>
      <w:r w:rsidRPr="00114357">
        <w:rPr>
          <w:rFonts w:eastAsia="Times New Roman"/>
          <w:sz w:val="28"/>
          <w:szCs w:val="28"/>
        </w:rPr>
        <w:t>сприяння у  забезпечені функціонування та розвитку об’єднаних територіальних громад;</w:t>
      </w:r>
    </w:p>
    <w:p w:rsidR="005F5973" w:rsidRPr="00114357" w:rsidRDefault="005F5973" w:rsidP="007365E2">
      <w:pPr>
        <w:numPr>
          <w:ilvl w:val="0"/>
          <w:numId w:val="88"/>
        </w:numPr>
        <w:tabs>
          <w:tab w:val="left" w:pos="1416"/>
        </w:tabs>
        <w:spacing w:line="226" w:lineRule="auto"/>
        <w:ind w:firstLine="851"/>
        <w:jc w:val="both"/>
        <w:rPr>
          <w:rFonts w:ascii="Symbol" w:eastAsia="Symbol" w:hAnsi="Symbol" w:cs="Symbol"/>
          <w:sz w:val="28"/>
          <w:szCs w:val="28"/>
        </w:rPr>
      </w:pPr>
      <w:r w:rsidRPr="00114357">
        <w:rPr>
          <w:rFonts w:eastAsia="Times New Roman"/>
          <w:sz w:val="28"/>
          <w:szCs w:val="28"/>
        </w:rPr>
        <w:t>надання методичної допомоги з підготовки планів соціально-економічного та культурного розвитку територіальним громадам;</w:t>
      </w:r>
    </w:p>
    <w:p w:rsidR="005F5973" w:rsidRPr="00114357" w:rsidRDefault="005F5973" w:rsidP="005F5973">
      <w:pPr>
        <w:spacing w:line="76" w:lineRule="exact"/>
        <w:jc w:val="both"/>
        <w:rPr>
          <w:rFonts w:ascii="Symbol" w:eastAsia="Symbol" w:hAnsi="Symbol" w:cs="Symbol"/>
          <w:sz w:val="28"/>
          <w:szCs w:val="28"/>
        </w:rPr>
      </w:pPr>
    </w:p>
    <w:p w:rsidR="005F5973" w:rsidRPr="00114357" w:rsidRDefault="005F5973" w:rsidP="007365E2">
      <w:pPr>
        <w:numPr>
          <w:ilvl w:val="0"/>
          <w:numId w:val="88"/>
        </w:numPr>
        <w:tabs>
          <w:tab w:val="left" w:pos="1416"/>
        </w:tabs>
        <w:spacing w:line="226" w:lineRule="auto"/>
        <w:ind w:firstLine="851"/>
        <w:jc w:val="both"/>
        <w:rPr>
          <w:rFonts w:ascii="Symbol" w:eastAsia="Symbol" w:hAnsi="Symbol" w:cs="Symbol"/>
          <w:sz w:val="28"/>
          <w:szCs w:val="28"/>
        </w:rPr>
      </w:pPr>
      <w:r w:rsidRPr="00114357">
        <w:rPr>
          <w:rFonts w:eastAsia="Times New Roman"/>
          <w:sz w:val="28"/>
          <w:szCs w:val="28"/>
        </w:rPr>
        <w:t>сприяння залучення інвестиційних та фінансових ресурсів для соціально-економічного розвитку територіальних громад</w:t>
      </w:r>
      <w:r w:rsidR="00B14740">
        <w:rPr>
          <w:rFonts w:eastAsia="Times New Roman"/>
          <w:sz w:val="28"/>
          <w:szCs w:val="28"/>
        </w:rPr>
        <w:t>.</w:t>
      </w:r>
    </w:p>
    <w:p w:rsidR="005F5973" w:rsidRDefault="005F5973" w:rsidP="005F5973">
      <w:pPr>
        <w:spacing w:line="32" w:lineRule="exact"/>
        <w:jc w:val="both"/>
        <w:rPr>
          <w:rFonts w:ascii="Symbol" w:eastAsia="Symbol" w:hAnsi="Symbol" w:cs="Symbol"/>
          <w:sz w:val="26"/>
          <w:szCs w:val="26"/>
        </w:rPr>
      </w:pPr>
    </w:p>
    <w:p w:rsidR="005F5973" w:rsidRDefault="005F5973" w:rsidP="005F5973">
      <w:pPr>
        <w:spacing w:line="340" w:lineRule="exact"/>
        <w:jc w:val="both"/>
        <w:rPr>
          <w:sz w:val="20"/>
          <w:szCs w:val="20"/>
        </w:rPr>
      </w:pPr>
    </w:p>
    <w:p w:rsidR="005F5973" w:rsidRPr="00051EC5" w:rsidRDefault="005F5973" w:rsidP="005F5973">
      <w:pPr>
        <w:ind w:left="900"/>
        <w:rPr>
          <w:sz w:val="28"/>
          <w:szCs w:val="28"/>
        </w:rPr>
      </w:pPr>
      <w:r w:rsidRPr="00051EC5">
        <w:rPr>
          <w:rFonts w:eastAsia="Times New Roman"/>
          <w:b/>
          <w:bCs/>
          <w:sz w:val="28"/>
          <w:szCs w:val="28"/>
        </w:rPr>
        <w:t>Очікувані результати у 2017 році:</w:t>
      </w:r>
    </w:p>
    <w:p w:rsidR="005F5973" w:rsidRPr="00051EC5" w:rsidRDefault="005F5973" w:rsidP="005F5973">
      <w:pPr>
        <w:spacing w:line="6" w:lineRule="exact"/>
        <w:rPr>
          <w:sz w:val="28"/>
          <w:szCs w:val="28"/>
        </w:rPr>
      </w:pPr>
    </w:p>
    <w:p w:rsidR="005F5973" w:rsidRPr="00051EC5" w:rsidRDefault="005F5973" w:rsidP="005F5973">
      <w:pPr>
        <w:tabs>
          <w:tab w:val="left" w:pos="1440"/>
        </w:tabs>
        <w:spacing w:line="180" w:lineRule="auto"/>
        <w:ind w:right="40"/>
        <w:jc w:val="both"/>
        <w:rPr>
          <w:rFonts w:ascii="Wingdings" w:eastAsia="Wingdings" w:hAnsi="Wingdings" w:cs="Wingdings"/>
          <w:sz w:val="28"/>
          <w:szCs w:val="28"/>
          <w:vertAlign w:val="superscript"/>
        </w:rPr>
      </w:pPr>
      <w:r w:rsidRPr="00051EC5">
        <w:rPr>
          <w:rFonts w:eastAsia="Times New Roman"/>
          <w:sz w:val="28"/>
          <w:szCs w:val="28"/>
        </w:rPr>
        <w:t xml:space="preserve">             - </w:t>
      </w:r>
      <w:r w:rsidR="00B14740">
        <w:rPr>
          <w:rFonts w:eastAsia="Times New Roman"/>
          <w:sz w:val="28"/>
          <w:szCs w:val="28"/>
        </w:rPr>
        <w:t xml:space="preserve">достатній  </w:t>
      </w:r>
      <w:r w:rsidRPr="00051EC5">
        <w:rPr>
          <w:rFonts w:eastAsia="Times New Roman"/>
          <w:sz w:val="28"/>
          <w:szCs w:val="28"/>
        </w:rPr>
        <w:t>рівень обізнаності жителів територіальних громад району та органів місцевого самоврядування щодо переваг добровільного об’єднання територіальних громад та децентралізації влади;</w:t>
      </w:r>
    </w:p>
    <w:p w:rsidR="005F5973" w:rsidRPr="00051EC5" w:rsidRDefault="005F5973" w:rsidP="005F5973">
      <w:pPr>
        <w:spacing w:line="17" w:lineRule="exact"/>
        <w:rPr>
          <w:rFonts w:ascii="Wingdings" w:eastAsia="Wingdings" w:hAnsi="Wingdings" w:cs="Wingdings"/>
          <w:sz w:val="28"/>
          <w:szCs w:val="28"/>
          <w:vertAlign w:val="superscript"/>
        </w:rPr>
      </w:pPr>
    </w:p>
    <w:p w:rsidR="005F5973" w:rsidRPr="00051EC5" w:rsidRDefault="005F5973" w:rsidP="005F5973">
      <w:pPr>
        <w:tabs>
          <w:tab w:val="left" w:pos="1416"/>
        </w:tabs>
        <w:spacing w:line="180" w:lineRule="auto"/>
        <w:jc w:val="both"/>
        <w:rPr>
          <w:rFonts w:ascii="Wingdings" w:eastAsia="Wingdings" w:hAnsi="Wingdings" w:cs="Wingdings"/>
          <w:sz w:val="28"/>
          <w:szCs w:val="28"/>
          <w:vertAlign w:val="superscript"/>
        </w:rPr>
      </w:pPr>
      <w:r w:rsidRPr="00051EC5">
        <w:rPr>
          <w:rFonts w:eastAsia="Times New Roman"/>
          <w:sz w:val="28"/>
          <w:szCs w:val="28"/>
        </w:rPr>
        <w:t xml:space="preserve">            - забезпечення сталого розвитку територій об’єднаних територіальних громад шляхом реалізації </w:t>
      </w:r>
      <w:proofErr w:type="spellStart"/>
      <w:r w:rsidRPr="00051EC5">
        <w:rPr>
          <w:rFonts w:eastAsia="Times New Roman"/>
          <w:sz w:val="28"/>
          <w:szCs w:val="28"/>
        </w:rPr>
        <w:t>розвиткових</w:t>
      </w:r>
      <w:proofErr w:type="spellEnd"/>
      <w:r w:rsidRPr="00051EC5">
        <w:rPr>
          <w:rFonts w:eastAsia="Times New Roman"/>
          <w:sz w:val="28"/>
          <w:szCs w:val="28"/>
        </w:rPr>
        <w:t xml:space="preserve"> та інфраструктурних проектів за кошти різних джерел фінансування.</w:t>
      </w:r>
    </w:p>
    <w:p w:rsidR="005F5973" w:rsidRDefault="005F5973" w:rsidP="005F5973">
      <w:pPr>
        <w:spacing w:line="200" w:lineRule="exact"/>
        <w:rPr>
          <w:sz w:val="20"/>
          <w:szCs w:val="20"/>
        </w:rPr>
      </w:pPr>
    </w:p>
    <w:p w:rsidR="005F5973" w:rsidRDefault="005F5973" w:rsidP="005F5973">
      <w:pPr>
        <w:spacing w:line="35" w:lineRule="exact"/>
        <w:rPr>
          <w:rFonts w:ascii="Symbol" w:eastAsia="Symbol" w:hAnsi="Symbol" w:cs="Symbol"/>
          <w:sz w:val="26"/>
          <w:szCs w:val="26"/>
        </w:rPr>
      </w:pPr>
    </w:p>
    <w:p w:rsidR="005F5973" w:rsidRDefault="005F5973" w:rsidP="005F5973">
      <w:pPr>
        <w:spacing w:line="267" w:lineRule="exact"/>
        <w:rPr>
          <w:sz w:val="20"/>
          <w:szCs w:val="20"/>
        </w:rPr>
      </w:pPr>
    </w:p>
    <w:p w:rsidR="005F5973" w:rsidRPr="007365E2" w:rsidRDefault="005F5973" w:rsidP="005F5973">
      <w:pPr>
        <w:tabs>
          <w:tab w:val="left" w:pos="1120"/>
        </w:tabs>
        <w:rPr>
          <w:rFonts w:eastAsia="Times New Roman"/>
          <w:b/>
          <w:bCs/>
          <w:sz w:val="28"/>
          <w:szCs w:val="28"/>
          <w:u w:val="single"/>
        </w:rPr>
      </w:pPr>
      <w:r>
        <w:rPr>
          <w:rFonts w:eastAsia="Times New Roman"/>
          <w:b/>
          <w:bCs/>
          <w:sz w:val="26"/>
          <w:szCs w:val="26"/>
        </w:rPr>
        <w:tab/>
      </w:r>
      <w:r w:rsidRPr="007365E2">
        <w:rPr>
          <w:rFonts w:eastAsia="Times New Roman"/>
          <w:b/>
          <w:bCs/>
          <w:sz w:val="28"/>
          <w:szCs w:val="28"/>
          <w:u w:val="single"/>
        </w:rPr>
        <w:t xml:space="preserve">Розвиток місцевого самоврядування </w:t>
      </w:r>
    </w:p>
    <w:p w:rsidR="005F5973" w:rsidRPr="00114357" w:rsidRDefault="005F5973" w:rsidP="005F5973">
      <w:pPr>
        <w:ind w:left="900"/>
        <w:rPr>
          <w:rFonts w:eastAsia="Times New Roman"/>
          <w:b/>
          <w:bCs/>
          <w:sz w:val="28"/>
          <w:szCs w:val="28"/>
        </w:rPr>
      </w:pPr>
      <w:r w:rsidRPr="00114357">
        <w:rPr>
          <w:rFonts w:eastAsia="Times New Roman"/>
          <w:b/>
          <w:bCs/>
          <w:sz w:val="28"/>
          <w:szCs w:val="28"/>
        </w:rPr>
        <w:t xml:space="preserve">    Головні цілі на 2017 рік:</w:t>
      </w:r>
    </w:p>
    <w:p w:rsidR="005F5973" w:rsidRPr="00114357" w:rsidRDefault="005F5973" w:rsidP="005F5973">
      <w:pPr>
        <w:ind w:left="900"/>
        <w:rPr>
          <w:sz w:val="28"/>
          <w:szCs w:val="28"/>
        </w:rPr>
      </w:pPr>
    </w:p>
    <w:p w:rsidR="005F5973" w:rsidRPr="00114357" w:rsidRDefault="005F5973" w:rsidP="005F5973">
      <w:pPr>
        <w:spacing w:line="6" w:lineRule="exact"/>
        <w:rPr>
          <w:sz w:val="28"/>
          <w:szCs w:val="28"/>
        </w:rPr>
      </w:pPr>
    </w:p>
    <w:p w:rsidR="005F5973" w:rsidRPr="00114357" w:rsidRDefault="005F5973" w:rsidP="005F5973">
      <w:pPr>
        <w:spacing w:line="238" w:lineRule="auto"/>
        <w:ind w:firstLine="900"/>
        <w:jc w:val="both"/>
        <w:rPr>
          <w:sz w:val="28"/>
          <w:szCs w:val="28"/>
        </w:rPr>
      </w:pPr>
      <w:r w:rsidRPr="00114357">
        <w:rPr>
          <w:rFonts w:eastAsia="Times New Roman"/>
          <w:sz w:val="28"/>
          <w:szCs w:val="28"/>
        </w:rPr>
        <w:t>Зміцнення засад громадянського суспільства, розвиток демократії, удосконалення правових засад місцевого самоврядування, поліпшення умов для забезпечення життєдіяльності та соціального захисту населення, надання йому соціальних послуг на належному рівні, розвиток ініціативи населення у вирішенні питань місцевого значення, реалізація невідкладних і перспективних заходів щодо розвитку комунальних засобів масової інформації.</w:t>
      </w:r>
    </w:p>
    <w:p w:rsidR="005F5973" w:rsidRDefault="005F5973" w:rsidP="005F5973">
      <w:pPr>
        <w:spacing w:line="196" w:lineRule="exact"/>
        <w:rPr>
          <w:sz w:val="20"/>
          <w:szCs w:val="20"/>
        </w:rPr>
      </w:pPr>
    </w:p>
    <w:p w:rsidR="005F5973" w:rsidRPr="00FF7259" w:rsidRDefault="005F5973" w:rsidP="005F5973">
      <w:pPr>
        <w:ind w:left="900"/>
        <w:rPr>
          <w:sz w:val="28"/>
          <w:szCs w:val="28"/>
        </w:rPr>
      </w:pPr>
      <w:r w:rsidRPr="00FF7259">
        <w:rPr>
          <w:rFonts w:eastAsia="Times New Roman"/>
          <w:b/>
          <w:bCs/>
          <w:sz w:val="28"/>
          <w:szCs w:val="28"/>
        </w:rPr>
        <w:t>Основні завдання та заходи на 2017 рік:</w:t>
      </w:r>
    </w:p>
    <w:p w:rsidR="005F5973" w:rsidRPr="00FF7259" w:rsidRDefault="005F5973" w:rsidP="005F5973">
      <w:pPr>
        <w:spacing w:line="237" w:lineRule="auto"/>
        <w:ind w:right="20" w:firstLine="852"/>
        <w:rPr>
          <w:sz w:val="28"/>
          <w:szCs w:val="28"/>
        </w:rPr>
      </w:pPr>
      <w:r w:rsidRPr="00FF7259">
        <w:rPr>
          <w:rFonts w:ascii="Symbol" w:eastAsia="Symbol" w:hAnsi="Symbol" w:cs="Symbol"/>
          <w:sz w:val="28"/>
          <w:szCs w:val="28"/>
        </w:rPr>
        <w:t></w:t>
      </w:r>
      <w:r w:rsidRPr="00FF7259">
        <w:rPr>
          <w:rFonts w:eastAsia="Times New Roman"/>
          <w:sz w:val="28"/>
          <w:szCs w:val="28"/>
        </w:rPr>
        <w:t xml:space="preserve"> забезпечення реалізації заходів районної програми розвитку місцевого самоврядування;</w:t>
      </w:r>
    </w:p>
    <w:p w:rsidR="005F5973" w:rsidRPr="00FF7259" w:rsidRDefault="005F5973" w:rsidP="005F5973">
      <w:pPr>
        <w:spacing w:line="37" w:lineRule="exact"/>
        <w:rPr>
          <w:sz w:val="28"/>
          <w:szCs w:val="28"/>
        </w:rPr>
      </w:pPr>
    </w:p>
    <w:p w:rsidR="005F5973" w:rsidRPr="00FF7259" w:rsidRDefault="005F5973" w:rsidP="007365E2">
      <w:pPr>
        <w:numPr>
          <w:ilvl w:val="0"/>
          <w:numId w:val="89"/>
        </w:numPr>
        <w:tabs>
          <w:tab w:val="left" w:pos="1260"/>
        </w:tabs>
        <w:spacing w:line="226" w:lineRule="auto"/>
        <w:ind w:firstLine="851"/>
        <w:jc w:val="both"/>
        <w:rPr>
          <w:rFonts w:ascii="Symbol" w:eastAsia="Symbol" w:hAnsi="Symbol" w:cs="Symbol"/>
          <w:sz w:val="28"/>
          <w:szCs w:val="28"/>
        </w:rPr>
      </w:pPr>
      <w:r w:rsidRPr="00FF7259">
        <w:rPr>
          <w:rFonts w:eastAsia="Times New Roman"/>
          <w:sz w:val="28"/>
          <w:szCs w:val="28"/>
        </w:rPr>
        <w:t>забезпечення реалізації проектів-переможців обласних конкурсів проектів та програм розвитку місцевого самоврядування;</w:t>
      </w:r>
    </w:p>
    <w:p w:rsidR="005F5973" w:rsidRPr="00FF7259" w:rsidRDefault="005F5973" w:rsidP="005F5973">
      <w:pPr>
        <w:spacing w:line="13" w:lineRule="exact"/>
        <w:rPr>
          <w:sz w:val="28"/>
          <w:szCs w:val="28"/>
        </w:rPr>
      </w:pPr>
    </w:p>
    <w:p w:rsidR="005F5973" w:rsidRPr="00FF7259" w:rsidRDefault="005F5973" w:rsidP="007365E2">
      <w:pPr>
        <w:numPr>
          <w:ilvl w:val="0"/>
          <w:numId w:val="90"/>
        </w:numPr>
        <w:tabs>
          <w:tab w:val="left" w:pos="1260"/>
        </w:tabs>
        <w:spacing w:line="234" w:lineRule="auto"/>
        <w:ind w:firstLine="851"/>
        <w:jc w:val="both"/>
        <w:rPr>
          <w:rFonts w:ascii="Symbol" w:eastAsia="Symbol" w:hAnsi="Symbol" w:cs="Symbol"/>
          <w:sz w:val="28"/>
          <w:szCs w:val="28"/>
        </w:rPr>
      </w:pPr>
      <w:r w:rsidRPr="00FF7259">
        <w:rPr>
          <w:rFonts w:eastAsia="Times New Roman"/>
          <w:sz w:val="28"/>
          <w:szCs w:val="28"/>
        </w:rPr>
        <w:t xml:space="preserve">повне та оперативне висвітлення через засоби масової інформації питань внутрішньої та зовнішньої політики держави, всебічне інформування </w:t>
      </w:r>
      <w:r w:rsidRPr="00FF7259">
        <w:rPr>
          <w:rFonts w:eastAsia="Times New Roman"/>
          <w:sz w:val="28"/>
          <w:szCs w:val="28"/>
        </w:rPr>
        <w:lastRenderedPageBreak/>
        <w:t>населення про події соціально-економічного, суспільно-політичного, культурного і духовного життя України, області, району, діяльності органів місцевого самоврядування, політичних та громадських організацій</w:t>
      </w:r>
      <w:r>
        <w:rPr>
          <w:rFonts w:eastAsia="Times New Roman"/>
          <w:sz w:val="28"/>
          <w:szCs w:val="28"/>
        </w:rPr>
        <w:t>.</w:t>
      </w:r>
    </w:p>
    <w:p w:rsidR="005F5973" w:rsidRPr="00FF7259" w:rsidRDefault="005F5973" w:rsidP="005F5973">
      <w:pPr>
        <w:spacing w:line="13" w:lineRule="exact"/>
        <w:rPr>
          <w:sz w:val="28"/>
          <w:szCs w:val="28"/>
        </w:rPr>
      </w:pPr>
    </w:p>
    <w:p w:rsidR="005F5973" w:rsidRPr="00FF7259" w:rsidRDefault="005F5973" w:rsidP="005F5973">
      <w:pPr>
        <w:spacing w:line="242" w:lineRule="exact"/>
        <w:rPr>
          <w:sz w:val="28"/>
          <w:szCs w:val="28"/>
        </w:rPr>
      </w:pPr>
    </w:p>
    <w:p w:rsidR="005F5973" w:rsidRPr="00FF7259" w:rsidRDefault="005F5973" w:rsidP="005F5973">
      <w:pPr>
        <w:ind w:left="900"/>
        <w:rPr>
          <w:sz w:val="28"/>
          <w:szCs w:val="28"/>
        </w:rPr>
      </w:pPr>
      <w:r w:rsidRPr="00FF7259">
        <w:rPr>
          <w:rFonts w:eastAsia="Times New Roman"/>
          <w:b/>
          <w:bCs/>
          <w:sz w:val="28"/>
          <w:szCs w:val="28"/>
        </w:rPr>
        <w:t>Очікувані результати у 2017 році:</w:t>
      </w:r>
    </w:p>
    <w:p w:rsidR="005F5973" w:rsidRPr="00FF7259" w:rsidRDefault="005F5973" w:rsidP="005F5973">
      <w:pPr>
        <w:spacing w:line="6" w:lineRule="exact"/>
        <w:rPr>
          <w:sz w:val="28"/>
          <w:szCs w:val="28"/>
        </w:rPr>
      </w:pPr>
    </w:p>
    <w:p w:rsidR="005F5973" w:rsidRPr="00FF7259" w:rsidRDefault="005F5973" w:rsidP="005F5973">
      <w:pPr>
        <w:tabs>
          <w:tab w:val="left" w:pos="1416"/>
        </w:tabs>
        <w:spacing w:line="192" w:lineRule="auto"/>
        <w:jc w:val="both"/>
        <w:rPr>
          <w:rFonts w:ascii="Wingdings" w:eastAsia="Wingdings" w:hAnsi="Wingdings" w:cs="Wingdings"/>
          <w:sz w:val="28"/>
          <w:szCs w:val="28"/>
          <w:vertAlign w:val="superscript"/>
        </w:rPr>
      </w:pPr>
      <w:r w:rsidRPr="00FF7259">
        <w:rPr>
          <w:rFonts w:eastAsia="Times New Roman"/>
          <w:sz w:val="28"/>
          <w:szCs w:val="28"/>
        </w:rPr>
        <w:t xml:space="preserve">         </w:t>
      </w:r>
      <w:r>
        <w:rPr>
          <w:rFonts w:eastAsia="Times New Roman"/>
          <w:sz w:val="28"/>
          <w:szCs w:val="28"/>
        </w:rPr>
        <w:t xml:space="preserve">  </w:t>
      </w:r>
      <w:r w:rsidRPr="00FF7259">
        <w:rPr>
          <w:rFonts w:eastAsia="Times New Roman"/>
          <w:sz w:val="28"/>
          <w:szCs w:val="28"/>
        </w:rPr>
        <w:t>- реалізація проектів-переможців сьомого обласного конкурсу проектів та програм розвитку місцевого самоврядування, спрямованих на розв'язання актуальних проблем розвитку місцевого самоврядування та поширення позитивного досвіду, набутого у процесі їх реалізації;</w:t>
      </w:r>
    </w:p>
    <w:p w:rsidR="005F5973" w:rsidRPr="00FF7259" w:rsidRDefault="005F5973" w:rsidP="005F5973">
      <w:pPr>
        <w:spacing w:line="18" w:lineRule="exact"/>
        <w:rPr>
          <w:rFonts w:ascii="Wingdings" w:eastAsia="Wingdings" w:hAnsi="Wingdings" w:cs="Wingdings"/>
          <w:sz w:val="28"/>
          <w:szCs w:val="28"/>
          <w:vertAlign w:val="superscript"/>
        </w:rPr>
      </w:pPr>
    </w:p>
    <w:p w:rsidR="005F5973" w:rsidRPr="00FF7259" w:rsidRDefault="005F5973" w:rsidP="005F5973">
      <w:pPr>
        <w:tabs>
          <w:tab w:val="left" w:pos="1416"/>
        </w:tabs>
        <w:spacing w:line="192" w:lineRule="auto"/>
        <w:jc w:val="both"/>
        <w:rPr>
          <w:rFonts w:ascii="Wingdings" w:eastAsia="Wingdings" w:hAnsi="Wingdings" w:cs="Wingdings"/>
          <w:sz w:val="28"/>
          <w:szCs w:val="28"/>
          <w:vertAlign w:val="superscript"/>
        </w:rPr>
      </w:pPr>
      <w:r>
        <w:rPr>
          <w:rFonts w:eastAsia="Times New Roman"/>
          <w:sz w:val="28"/>
          <w:szCs w:val="28"/>
        </w:rPr>
        <w:t xml:space="preserve">           - </w:t>
      </w:r>
      <w:r w:rsidRPr="00FF7259">
        <w:rPr>
          <w:rFonts w:eastAsia="Times New Roman"/>
          <w:sz w:val="28"/>
          <w:szCs w:val="28"/>
        </w:rPr>
        <w:t xml:space="preserve">участь </w:t>
      </w:r>
      <w:r>
        <w:rPr>
          <w:rFonts w:eastAsia="Times New Roman"/>
          <w:sz w:val="28"/>
          <w:szCs w:val="28"/>
        </w:rPr>
        <w:t xml:space="preserve">органів місцевого самоврядування району </w:t>
      </w:r>
      <w:r w:rsidRPr="00FF7259">
        <w:rPr>
          <w:rFonts w:eastAsia="Times New Roman"/>
          <w:sz w:val="28"/>
          <w:szCs w:val="28"/>
        </w:rPr>
        <w:t>у восьмому обласному конкурсі проектів та програм розвитку місцевого самоврядування та п’ятих конкурсах «Громада кращого довкілля», «Краща спортивна громада», «Краща етнокультурна громада»;</w:t>
      </w:r>
    </w:p>
    <w:p w:rsidR="005F5973" w:rsidRPr="00FF7259" w:rsidRDefault="005F5973" w:rsidP="005F5973">
      <w:pPr>
        <w:spacing w:line="15" w:lineRule="exact"/>
        <w:rPr>
          <w:rFonts w:ascii="Wingdings" w:eastAsia="Wingdings" w:hAnsi="Wingdings" w:cs="Wingdings"/>
          <w:sz w:val="28"/>
          <w:szCs w:val="28"/>
          <w:vertAlign w:val="superscript"/>
        </w:rPr>
      </w:pPr>
    </w:p>
    <w:p w:rsidR="005F5973" w:rsidRPr="00FF7259" w:rsidRDefault="005F5973" w:rsidP="005F5973">
      <w:pPr>
        <w:tabs>
          <w:tab w:val="left" w:pos="1416"/>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FF7259">
        <w:rPr>
          <w:rFonts w:eastAsia="Times New Roman"/>
          <w:sz w:val="28"/>
          <w:szCs w:val="28"/>
        </w:rPr>
        <w:t>підвищення поінформованості населення щодо діяльності влади та органів місцевого самоврядування, політичних та громадських організацій;</w:t>
      </w:r>
    </w:p>
    <w:p w:rsidR="005F5973" w:rsidRPr="00FF7259" w:rsidRDefault="005F5973" w:rsidP="005F5973">
      <w:pPr>
        <w:spacing w:line="16" w:lineRule="exact"/>
        <w:rPr>
          <w:rFonts w:ascii="Wingdings" w:eastAsia="Wingdings" w:hAnsi="Wingdings" w:cs="Wingdings"/>
          <w:sz w:val="28"/>
          <w:szCs w:val="28"/>
          <w:vertAlign w:val="superscript"/>
        </w:rPr>
      </w:pPr>
    </w:p>
    <w:p w:rsidR="005F5973" w:rsidRPr="00FF7259" w:rsidRDefault="005F5973" w:rsidP="00051EC5">
      <w:pPr>
        <w:tabs>
          <w:tab w:val="left" w:pos="1416"/>
        </w:tabs>
        <w:spacing w:line="182"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Pr="00FF7259">
        <w:rPr>
          <w:rFonts w:eastAsia="Times New Roman"/>
          <w:sz w:val="28"/>
          <w:szCs w:val="28"/>
        </w:rPr>
        <w:t>підвищення професійного рівня посадових осіб органів місцевого самоврядування.</w:t>
      </w:r>
    </w:p>
    <w:p w:rsidR="0063429E" w:rsidRDefault="0063429E">
      <w:pPr>
        <w:rPr>
          <w:sz w:val="28"/>
          <w:szCs w:val="28"/>
        </w:rPr>
      </w:pPr>
    </w:p>
    <w:p w:rsidR="0049398B" w:rsidRDefault="0049398B">
      <w:pPr>
        <w:rPr>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68513D" w:rsidRDefault="0068513D" w:rsidP="0049398B">
      <w:pPr>
        <w:jc w:val="right"/>
        <w:rPr>
          <w:b/>
          <w:sz w:val="28"/>
          <w:szCs w:val="28"/>
        </w:rPr>
      </w:pPr>
    </w:p>
    <w:p w:rsidR="0049398B" w:rsidRDefault="0049398B" w:rsidP="0049398B">
      <w:pPr>
        <w:jc w:val="right"/>
        <w:rPr>
          <w:b/>
          <w:sz w:val="28"/>
          <w:szCs w:val="28"/>
        </w:rPr>
      </w:pPr>
      <w:r>
        <w:rPr>
          <w:b/>
          <w:sz w:val="28"/>
          <w:szCs w:val="28"/>
        </w:rPr>
        <w:lastRenderedPageBreak/>
        <w:t>Додаток 1</w:t>
      </w:r>
    </w:p>
    <w:p w:rsidR="0049398B" w:rsidRDefault="0049398B" w:rsidP="0049398B">
      <w:pPr>
        <w:jc w:val="center"/>
        <w:rPr>
          <w:b/>
          <w:sz w:val="28"/>
          <w:szCs w:val="28"/>
        </w:rPr>
      </w:pPr>
    </w:p>
    <w:p w:rsidR="0049398B" w:rsidRDefault="0049398B" w:rsidP="0049398B">
      <w:pPr>
        <w:jc w:val="center"/>
        <w:rPr>
          <w:b/>
          <w:sz w:val="28"/>
          <w:szCs w:val="28"/>
        </w:rPr>
      </w:pPr>
    </w:p>
    <w:p w:rsidR="0049398B" w:rsidRPr="00192D6D" w:rsidRDefault="0049398B" w:rsidP="0049398B">
      <w:pPr>
        <w:jc w:val="center"/>
        <w:rPr>
          <w:b/>
          <w:sz w:val="28"/>
          <w:szCs w:val="28"/>
        </w:rPr>
      </w:pPr>
      <w:r>
        <w:rPr>
          <w:b/>
          <w:sz w:val="28"/>
          <w:szCs w:val="28"/>
        </w:rPr>
        <w:t>П</w:t>
      </w:r>
      <w:r w:rsidRPr="00192D6D">
        <w:rPr>
          <w:b/>
          <w:sz w:val="28"/>
          <w:szCs w:val="28"/>
        </w:rPr>
        <w:t xml:space="preserve">ерелік </w:t>
      </w:r>
      <w:r>
        <w:rPr>
          <w:b/>
          <w:sz w:val="28"/>
          <w:szCs w:val="28"/>
        </w:rPr>
        <w:t>першочергових</w:t>
      </w:r>
      <w:r w:rsidRPr="00192D6D">
        <w:rPr>
          <w:b/>
          <w:sz w:val="28"/>
          <w:szCs w:val="28"/>
        </w:rPr>
        <w:t xml:space="preserve"> </w:t>
      </w:r>
      <w:r>
        <w:rPr>
          <w:b/>
          <w:sz w:val="28"/>
          <w:szCs w:val="28"/>
        </w:rPr>
        <w:t>завдань</w:t>
      </w:r>
    </w:p>
    <w:p w:rsidR="0049398B" w:rsidRDefault="0049398B" w:rsidP="0049398B">
      <w:pPr>
        <w:jc w:val="center"/>
        <w:rPr>
          <w:b/>
          <w:sz w:val="28"/>
          <w:szCs w:val="28"/>
        </w:rPr>
      </w:pPr>
      <w:r w:rsidRPr="00192D6D">
        <w:rPr>
          <w:b/>
          <w:sz w:val="28"/>
          <w:szCs w:val="28"/>
        </w:rPr>
        <w:t>щодо соціально-економічного розвитку Коломийського району</w:t>
      </w:r>
    </w:p>
    <w:p w:rsidR="0049398B" w:rsidRPr="00192D6D" w:rsidRDefault="0049398B" w:rsidP="0049398B">
      <w:pPr>
        <w:jc w:val="center"/>
        <w:rPr>
          <w:b/>
          <w:sz w:val="28"/>
          <w:szCs w:val="28"/>
          <w:lang w:val="ru-RU"/>
        </w:rPr>
      </w:pPr>
      <w:r w:rsidRPr="00192D6D">
        <w:rPr>
          <w:b/>
          <w:sz w:val="28"/>
          <w:szCs w:val="28"/>
        </w:rPr>
        <w:t xml:space="preserve"> у 2017 році:</w:t>
      </w:r>
    </w:p>
    <w:p w:rsidR="0049398B" w:rsidRPr="00192D6D" w:rsidRDefault="0049398B" w:rsidP="0049398B">
      <w:pPr>
        <w:jc w:val="center"/>
        <w:rPr>
          <w:b/>
          <w:sz w:val="28"/>
          <w:szCs w:val="28"/>
          <w:lang w:val="ru-RU"/>
        </w:rPr>
      </w:pPr>
    </w:p>
    <w:p w:rsidR="0049398B" w:rsidRDefault="0049398B" w:rsidP="0049398B">
      <w:pPr>
        <w:ind w:left="75"/>
        <w:jc w:val="both"/>
        <w:rPr>
          <w:sz w:val="28"/>
          <w:szCs w:val="28"/>
        </w:rPr>
      </w:pPr>
      <w:r>
        <w:rPr>
          <w:sz w:val="28"/>
          <w:szCs w:val="28"/>
        </w:rPr>
        <w:tab/>
        <w:t xml:space="preserve">1. </w:t>
      </w:r>
      <w:r w:rsidRPr="009C1423">
        <w:rPr>
          <w:sz w:val="28"/>
          <w:szCs w:val="28"/>
        </w:rPr>
        <w:t xml:space="preserve">Завершення запланованих робіт  І черги будівництва поліклініки в </w:t>
      </w:r>
      <w:r>
        <w:rPr>
          <w:sz w:val="28"/>
          <w:szCs w:val="28"/>
        </w:rPr>
        <w:t xml:space="preserve">місті </w:t>
      </w:r>
      <w:r w:rsidRPr="009C1423">
        <w:rPr>
          <w:sz w:val="28"/>
          <w:szCs w:val="28"/>
        </w:rPr>
        <w:t>Коломиї</w:t>
      </w:r>
      <w:r>
        <w:rPr>
          <w:sz w:val="28"/>
          <w:szCs w:val="28"/>
        </w:rPr>
        <w:t xml:space="preserve"> (придбання і монтаж діагностичного обладнання). Орієнтований обсяг фінансування - 84,5 </w:t>
      </w:r>
      <w:proofErr w:type="spellStart"/>
      <w:r>
        <w:rPr>
          <w:sz w:val="28"/>
          <w:szCs w:val="28"/>
        </w:rPr>
        <w:t>млн.грн</w:t>
      </w:r>
      <w:proofErr w:type="spellEnd"/>
      <w:r>
        <w:rPr>
          <w:sz w:val="28"/>
          <w:szCs w:val="28"/>
        </w:rPr>
        <w:t xml:space="preserve">. </w:t>
      </w:r>
    </w:p>
    <w:p w:rsidR="0049398B" w:rsidRDefault="0049398B" w:rsidP="0049398B">
      <w:pPr>
        <w:ind w:left="75"/>
        <w:jc w:val="both"/>
        <w:rPr>
          <w:sz w:val="16"/>
          <w:szCs w:val="16"/>
        </w:rPr>
      </w:pPr>
    </w:p>
    <w:p w:rsidR="0049398B" w:rsidRDefault="0049398B" w:rsidP="0049398B">
      <w:pPr>
        <w:ind w:left="75"/>
        <w:jc w:val="both"/>
        <w:rPr>
          <w:color w:val="000000"/>
          <w:sz w:val="28"/>
          <w:szCs w:val="28"/>
        </w:rPr>
      </w:pPr>
      <w:r>
        <w:rPr>
          <w:sz w:val="28"/>
          <w:szCs w:val="28"/>
        </w:rPr>
        <w:tab/>
      </w:r>
      <w:r w:rsidRPr="00434B59">
        <w:rPr>
          <w:sz w:val="28"/>
          <w:szCs w:val="28"/>
        </w:rPr>
        <w:t>2. Завершення будівельних та інших робіт по проекту «</w:t>
      </w:r>
      <w:r w:rsidRPr="00434B59">
        <w:rPr>
          <w:color w:val="000000"/>
          <w:sz w:val="28"/>
          <w:szCs w:val="28"/>
        </w:rPr>
        <w:t xml:space="preserve">Добудова блоку №2 школи в с. </w:t>
      </w:r>
      <w:proofErr w:type="spellStart"/>
      <w:r w:rsidRPr="00434B59">
        <w:rPr>
          <w:color w:val="000000"/>
          <w:sz w:val="28"/>
          <w:szCs w:val="28"/>
        </w:rPr>
        <w:t>П’ядики</w:t>
      </w:r>
      <w:proofErr w:type="spellEnd"/>
      <w:r w:rsidRPr="00434B59">
        <w:rPr>
          <w:color w:val="000000"/>
          <w:sz w:val="28"/>
          <w:szCs w:val="28"/>
        </w:rPr>
        <w:t xml:space="preserve"> Коломийського району Івано-Франківської обл.</w:t>
      </w:r>
      <w:r>
        <w:rPr>
          <w:color w:val="000000"/>
          <w:sz w:val="28"/>
          <w:szCs w:val="28"/>
        </w:rPr>
        <w:t>».</w:t>
      </w:r>
    </w:p>
    <w:p w:rsidR="0049398B" w:rsidRDefault="0049398B" w:rsidP="0049398B">
      <w:pPr>
        <w:ind w:left="75"/>
        <w:jc w:val="both"/>
        <w:rPr>
          <w:sz w:val="28"/>
          <w:szCs w:val="28"/>
        </w:rPr>
      </w:pPr>
      <w:r>
        <w:rPr>
          <w:color w:val="000000"/>
          <w:sz w:val="28"/>
          <w:szCs w:val="28"/>
        </w:rPr>
        <w:tab/>
      </w:r>
      <w:r>
        <w:rPr>
          <w:sz w:val="28"/>
          <w:szCs w:val="28"/>
        </w:rPr>
        <w:t xml:space="preserve">Орієнтований обсяг фінансування 10,0  </w:t>
      </w:r>
      <w:proofErr w:type="spellStart"/>
      <w:r>
        <w:rPr>
          <w:sz w:val="28"/>
          <w:szCs w:val="28"/>
        </w:rPr>
        <w:t>млн.грн</w:t>
      </w:r>
      <w:proofErr w:type="spellEnd"/>
      <w:r>
        <w:rPr>
          <w:sz w:val="28"/>
          <w:szCs w:val="28"/>
        </w:rPr>
        <w:t>.</w:t>
      </w:r>
    </w:p>
    <w:p w:rsidR="0049398B" w:rsidRPr="00080AD1" w:rsidRDefault="0049398B" w:rsidP="0049398B">
      <w:pPr>
        <w:ind w:left="75"/>
        <w:jc w:val="both"/>
        <w:rPr>
          <w:color w:val="000000"/>
          <w:sz w:val="16"/>
          <w:szCs w:val="16"/>
        </w:rPr>
      </w:pPr>
    </w:p>
    <w:p w:rsidR="0049398B" w:rsidRDefault="0049398B" w:rsidP="0049398B">
      <w:pPr>
        <w:jc w:val="both"/>
        <w:rPr>
          <w:sz w:val="28"/>
          <w:szCs w:val="28"/>
        </w:rPr>
      </w:pPr>
      <w:r>
        <w:rPr>
          <w:sz w:val="28"/>
          <w:szCs w:val="28"/>
        </w:rPr>
        <w:tab/>
        <w:t xml:space="preserve">3. Реалізація проекту по будівництву заводу по переробці молока в </w:t>
      </w:r>
      <w:proofErr w:type="spellStart"/>
      <w:r>
        <w:rPr>
          <w:sz w:val="28"/>
          <w:szCs w:val="28"/>
        </w:rPr>
        <w:t>с.Раківчик</w:t>
      </w:r>
      <w:proofErr w:type="spellEnd"/>
      <w:r>
        <w:rPr>
          <w:sz w:val="28"/>
          <w:szCs w:val="28"/>
        </w:rPr>
        <w:t xml:space="preserve"> Коломийського району. Вартість проекту складає 32,7 </w:t>
      </w:r>
      <w:proofErr w:type="spellStart"/>
      <w:r>
        <w:rPr>
          <w:sz w:val="28"/>
          <w:szCs w:val="28"/>
        </w:rPr>
        <w:t>млн.грн</w:t>
      </w:r>
      <w:proofErr w:type="spellEnd"/>
      <w:r>
        <w:rPr>
          <w:sz w:val="28"/>
          <w:szCs w:val="28"/>
        </w:rPr>
        <w:t xml:space="preserve">., проектна потужність заводу – до 18 тонн сировини за зміну. Ініціатор даного проекту – фізична особа-підприємець </w:t>
      </w:r>
      <w:proofErr w:type="spellStart"/>
      <w:r>
        <w:rPr>
          <w:sz w:val="28"/>
          <w:szCs w:val="28"/>
        </w:rPr>
        <w:t>Ключівський</w:t>
      </w:r>
      <w:proofErr w:type="spellEnd"/>
      <w:r>
        <w:rPr>
          <w:sz w:val="28"/>
          <w:szCs w:val="28"/>
        </w:rPr>
        <w:t xml:space="preserve"> Б.П.</w:t>
      </w:r>
    </w:p>
    <w:p w:rsidR="0049398B" w:rsidRPr="00080AD1" w:rsidRDefault="0049398B" w:rsidP="0049398B">
      <w:pPr>
        <w:jc w:val="both"/>
        <w:rPr>
          <w:sz w:val="16"/>
          <w:szCs w:val="16"/>
        </w:rPr>
      </w:pPr>
    </w:p>
    <w:p w:rsidR="0049398B" w:rsidRDefault="0049398B" w:rsidP="0049398B">
      <w:pPr>
        <w:ind w:left="75"/>
        <w:jc w:val="both"/>
        <w:rPr>
          <w:sz w:val="28"/>
          <w:szCs w:val="28"/>
        </w:rPr>
      </w:pPr>
      <w:r>
        <w:rPr>
          <w:sz w:val="28"/>
          <w:szCs w:val="28"/>
        </w:rPr>
        <w:tab/>
        <w:t xml:space="preserve">4. Продовження будівельних робіт школи в </w:t>
      </w:r>
      <w:proofErr w:type="spellStart"/>
      <w:r>
        <w:rPr>
          <w:sz w:val="28"/>
          <w:szCs w:val="28"/>
        </w:rPr>
        <w:t>с.Угорники</w:t>
      </w:r>
      <w:proofErr w:type="spellEnd"/>
      <w:r>
        <w:rPr>
          <w:sz w:val="28"/>
          <w:szCs w:val="28"/>
        </w:rPr>
        <w:t xml:space="preserve"> на 280 учнівських місць. Орієнтований обсяг фінансування 24,0 </w:t>
      </w:r>
      <w:proofErr w:type="spellStart"/>
      <w:r>
        <w:rPr>
          <w:sz w:val="28"/>
          <w:szCs w:val="28"/>
        </w:rPr>
        <w:t>млн.грн</w:t>
      </w:r>
      <w:proofErr w:type="spellEnd"/>
      <w:r>
        <w:rPr>
          <w:sz w:val="28"/>
          <w:szCs w:val="28"/>
        </w:rPr>
        <w:t>.</w:t>
      </w:r>
    </w:p>
    <w:p w:rsidR="0049398B" w:rsidRPr="00080AD1" w:rsidRDefault="0049398B" w:rsidP="0049398B">
      <w:pPr>
        <w:ind w:left="75"/>
        <w:jc w:val="both"/>
        <w:rPr>
          <w:color w:val="000000"/>
          <w:sz w:val="16"/>
          <w:szCs w:val="16"/>
        </w:rPr>
      </w:pPr>
    </w:p>
    <w:p w:rsidR="0049398B" w:rsidRDefault="0049398B" w:rsidP="0049398B">
      <w:pPr>
        <w:jc w:val="both"/>
        <w:rPr>
          <w:spacing w:val="-4"/>
          <w:sz w:val="28"/>
          <w:szCs w:val="28"/>
        </w:rPr>
      </w:pPr>
      <w:r>
        <w:rPr>
          <w:sz w:val="28"/>
          <w:szCs w:val="28"/>
        </w:rPr>
        <w:tab/>
      </w:r>
      <w:r w:rsidRPr="004A10C4">
        <w:rPr>
          <w:sz w:val="28"/>
          <w:szCs w:val="28"/>
        </w:rPr>
        <w:t xml:space="preserve">5. </w:t>
      </w:r>
      <w:r>
        <w:rPr>
          <w:sz w:val="28"/>
          <w:szCs w:val="28"/>
        </w:rPr>
        <w:t xml:space="preserve">Підготовка проектних пропозицій щодо залучення іноземних інвесторів для </w:t>
      </w:r>
      <w:r w:rsidRPr="004A10C4">
        <w:rPr>
          <w:sz w:val="28"/>
          <w:szCs w:val="28"/>
        </w:rPr>
        <w:t>будівництв</w:t>
      </w:r>
      <w:r>
        <w:rPr>
          <w:sz w:val="28"/>
          <w:szCs w:val="28"/>
        </w:rPr>
        <w:t>а</w:t>
      </w:r>
      <w:r w:rsidRPr="004A10C4">
        <w:rPr>
          <w:sz w:val="28"/>
          <w:szCs w:val="28"/>
        </w:rPr>
        <w:t xml:space="preserve"> </w:t>
      </w:r>
      <w:r>
        <w:rPr>
          <w:sz w:val="28"/>
          <w:szCs w:val="28"/>
        </w:rPr>
        <w:t xml:space="preserve">в районі </w:t>
      </w:r>
      <w:r w:rsidRPr="004A10C4">
        <w:rPr>
          <w:spacing w:val="-4"/>
          <w:sz w:val="28"/>
          <w:szCs w:val="28"/>
        </w:rPr>
        <w:t>підприємства по переробці твердих побутових відходів</w:t>
      </w:r>
      <w:r>
        <w:rPr>
          <w:spacing w:val="-4"/>
          <w:sz w:val="28"/>
          <w:szCs w:val="28"/>
        </w:rPr>
        <w:t xml:space="preserve"> (Канада – місто </w:t>
      </w:r>
      <w:proofErr w:type="spellStart"/>
      <w:r w:rsidRPr="00E12845">
        <w:rPr>
          <w:sz w:val="28"/>
          <w:szCs w:val="28"/>
        </w:rPr>
        <w:t>Едмонтон</w:t>
      </w:r>
      <w:proofErr w:type="spellEnd"/>
      <w:r>
        <w:rPr>
          <w:sz w:val="28"/>
          <w:szCs w:val="28"/>
        </w:rPr>
        <w:t>, Китай</w:t>
      </w:r>
      <w:r>
        <w:rPr>
          <w:spacing w:val="-4"/>
          <w:sz w:val="28"/>
          <w:szCs w:val="28"/>
        </w:rPr>
        <w:t xml:space="preserve">). </w:t>
      </w:r>
    </w:p>
    <w:p w:rsidR="0049398B" w:rsidRPr="00080AD1" w:rsidRDefault="0049398B" w:rsidP="0049398B">
      <w:pPr>
        <w:jc w:val="both"/>
        <w:rPr>
          <w:sz w:val="16"/>
          <w:szCs w:val="16"/>
        </w:rPr>
      </w:pPr>
    </w:p>
    <w:p w:rsidR="0049398B" w:rsidRDefault="0049398B" w:rsidP="0049398B">
      <w:pPr>
        <w:jc w:val="both"/>
        <w:rPr>
          <w:color w:val="000000"/>
          <w:sz w:val="28"/>
          <w:szCs w:val="28"/>
        </w:rPr>
      </w:pPr>
      <w:r>
        <w:rPr>
          <w:color w:val="000000"/>
          <w:sz w:val="28"/>
          <w:szCs w:val="28"/>
        </w:rPr>
        <w:tab/>
      </w:r>
      <w:r w:rsidRPr="007D5D20">
        <w:rPr>
          <w:color w:val="000000"/>
          <w:sz w:val="28"/>
          <w:szCs w:val="28"/>
        </w:rPr>
        <w:t>6</w:t>
      </w:r>
      <w:r>
        <w:rPr>
          <w:color w:val="000000"/>
          <w:sz w:val="28"/>
          <w:szCs w:val="28"/>
        </w:rPr>
        <w:t>. Введення в експлуатацію реконструйованої нежитлової будівлі  (приміщення старої школи)</w:t>
      </w:r>
      <w:r w:rsidRPr="0041507B">
        <w:rPr>
          <w:color w:val="000000"/>
          <w:sz w:val="28"/>
          <w:szCs w:val="28"/>
        </w:rPr>
        <w:t xml:space="preserve"> </w:t>
      </w:r>
      <w:r>
        <w:rPr>
          <w:color w:val="000000"/>
          <w:sz w:val="28"/>
          <w:szCs w:val="28"/>
        </w:rPr>
        <w:t xml:space="preserve">під дитячий садок на </w:t>
      </w:r>
      <w:proofErr w:type="spellStart"/>
      <w:r>
        <w:rPr>
          <w:color w:val="000000"/>
          <w:sz w:val="28"/>
          <w:szCs w:val="28"/>
        </w:rPr>
        <w:t>вул.Грушевського</w:t>
      </w:r>
      <w:proofErr w:type="spellEnd"/>
      <w:r>
        <w:rPr>
          <w:color w:val="000000"/>
          <w:sz w:val="28"/>
          <w:szCs w:val="28"/>
        </w:rPr>
        <w:t xml:space="preserve">, 61а в </w:t>
      </w:r>
      <w:proofErr w:type="spellStart"/>
      <w:r>
        <w:rPr>
          <w:color w:val="000000"/>
          <w:sz w:val="28"/>
          <w:szCs w:val="28"/>
        </w:rPr>
        <w:t>с.Лісний</w:t>
      </w:r>
      <w:proofErr w:type="spellEnd"/>
      <w:r>
        <w:rPr>
          <w:color w:val="000000"/>
          <w:sz w:val="28"/>
          <w:szCs w:val="28"/>
        </w:rPr>
        <w:t xml:space="preserve"> </w:t>
      </w:r>
      <w:proofErr w:type="spellStart"/>
      <w:r>
        <w:rPr>
          <w:color w:val="000000"/>
          <w:sz w:val="28"/>
          <w:szCs w:val="28"/>
        </w:rPr>
        <w:t>Хлібичин</w:t>
      </w:r>
      <w:proofErr w:type="spellEnd"/>
      <w:r>
        <w:rPr>
          <w:color w:val="000000"/>
          <w:sz w:val="28"/>
          <w:szCs w:val="28"/>
        </w:rPr>
        <w:t xml:space="preserve"> Коломийського району.</w:t>
      </w:r>
    </w:p>
    <w:p w:rsidR="0049398B" w:rsidRPr="00255677" w:rsidRDefault="0049398B" w:rsidP="0049398B">
      <w:pPr>
        <w:jc w:val="both"/>
        <w:rPr>
          <w:color w:val="000000"/>
          <w:sz w:val="16"/>
          <w:szCs w:val="16"/>
        </w:rPr>
      </w:pPr>
    </w:p>
    <w:p w:rsidR="0049398B" w:rsidRDefault="0049398B" w:rsidP="0049398B">
      <w:pPr>
        <w:jc w:val="both"/>
        <w:rPr>
          <w:color w:val="000000"/>
          <w:sz w:val="28"/>
          <w:szCs w:val="28"/>
        </w:rPr>
      </w:pPr>
      <w:r>
        <w:rPr>
          <w:b/>
          <w:sz w:val="28"/>
          <w:szCs w:val="28"/>
        </w:rPr>
        <w:tab/>
      </w:r>
      <w:r w:rsidRPr="007D5D20">
        <w:rPr>
          <w:sz w:val="28"/>
          <w:szCs w:val="28"/>
          <w:lang w:val="ru-RU"/>
        </w:rPr>
        <w:t>7</w:t>
      </w:r>
      <w:r w:rsidRPr="007D5D20">
        <w:rPr>
          <w:color w:val="000000"/>
          <w:sz w:val="28"/>
          <w:szCs w:val="28"/>
        </w:rPr>
        <w:t>.</w:t>
      </w:r>
      <w:r>
        <w:rPr>
          <w:color w:val="000000"/>
          <w:sz w:val="28"/>
          <w:szCs w:val="28"/>
        </w:rPr>
        <w:t xml:space="preserve"> Продовження ремонтних робіт доріг державного значення </w:t>
      </w:r>
      <w:r w:rsidRPr="00A10DCB">
        <w:rPr>
          <w:sz w:val="28"/>
          <w:szCs w:val="28"/>
        </w:rPr>
        <w:t>Н-10 «Стрий-Мамалига»</w:t>
      </w:r>
      <w:r>
        <w:rPr>
          <w:sz w:val="28"/>
          <w:szCs w:val="28"/>
        </w:rPr>
        <w:t xml:space="preserve"> та </w:t>
      </w:r>
      <w:r w:rsidRPr="00A10DCB">
        <w:rPr>
          <w:sz w:val="28"/>
          <w:szCs w:val="28"/>
        </w:rPr>
        <w:t>Р-24 «Татарів - Кам’янець – Подільський»</w:t>
      </w:r>
      <w:r>
        <w:rPr>
          <w:sz w:val="28"/>
          <w:szCs w:val="28"/>
        </w:rPr>
        <w:t xml:space="preserve">, дороги </w:t>
      </w:r>
      <w:r>
        <w:rPr>
          <w:color w:val="000000"/>
          <w:sz w:val="28"/>
          <w:szCs w:val="28"/>
        </w:rPr>
        <w:t xml:space="preserve">обласного значення Коломия - </w:t>
      </w:r>
      <w:proofErr w:type="spellStart"/>
      <w:r>
        <w:rPr>
          <w:color w:val="000000"/>
          <w:sz w:val="28"/>
          <w:szCs w:val="28"/>
        </w:rPr>
        <w:t>Чернятин</w:t>
      </w:r>
      <w:proofErr w:type="spellEnd"/>
      <w:r>
        <w:rPr>
          <w:color w:val="000000"/>
          <w:sz w:val="28"/>
          <w:szCs w:val="28"/>
        </w:rPr>
        <w:t xml:space="preserve"> (</w:t>
      </w:r>
      <w:proofErr w:type="spellStart"/>
      <w:r>
        <w:rPr>
          <w:color w:val="000000"/>
          <w:sz w:val="28"/>
          <w:szCs w:val="28"/>
        </w:rPr>
        <w:t>с.Турка</w:t>
      </w:r>
      <w:proofErr w:type="spellEnd"/>
      <w:r>
        <w:rPr>
          <w:color w:val="000000"/>
          <w:sz w:val="28"/>
          <w:szCs w:val="28"/>
        </w:rPr>
        <w:t xml:space="preserve">, </w:t>
      </w:r>
      <w:proofErr w:type="spellStart"/>
      <w:r>
        <w:rPr>
          <w:color w:val="000000"/>
          <w:sz w:val="28"/>
          <w:szCs w:val="28"/>
        </w:rPr>
        <w:t>с.Джурків</w:t>
      </w:r>
      <w:proofErr w:type="spellEnd"/>
      <w:r>
        <w:rPr>
          <w:color w:val="000000"/>
          <w:sz w:val="28"/>
          <w:szCs w:val="28"/>
        </w:rPr>
        <w:t>), інших доріг обласного, районного значення та комунальних доріг.</w:t>
      </w:r>
    </w:p>
    <w:p w:rsidR="0049398B" w:rsidRPr="00255677" w:rsidRDefault="0049398B" w:rsidP="0049398B">
      <w:pPr>
        <w:jc w:val="both"/>
        <w:rPr>
          <w:color w:val="000000"/>
          <w:sz w:val="16"/>
          <w:szCs w:val="16"/>
        </w:rPr>
      </w:pPr>
    </w:p>
    <w:p w:rsidR="0049398B" w:rsidRDefault="0049398B" w:rsidP="0049398B">
      <w:pPr>
        <w:tabs>
          <w:tab w:val="left" w:pos="1416"/>
        </w:tabs>
        <w:spacing w:line="226" w:lineRule="auto"/>
        <w:jc w:val="both"/>
        <w:rPr>
          <w:sz w:val="28"/>
          <w:szCs w:val="28"/>
        </w:rPr>
      </w:pPr>
      <w:r>
        <w:rPr>
          <w:sz w:val="28"/>
          <w:szCs w:val="28"/>
        </w:rPr>
        <w:t xml:space="preserve">          8. Реконструкція дитячого садка на 280 місць під дитячий садок на 120 місць та спальний корпус на 80 місць для дівчаток школи</w:t>
      </w:r>
      <w:r w:rsidRPr="0085203E">
        <w:rPr>
          <w:sz w:val="28"/>
          <w:szCs w:val="28"/>
          <w:lang w:val="ru-RU"/>
        </w:rPr>
        <w:t>-</w:t>
      </w:r>
      <w:r>
        <w:rPr>
          <w:sz w:val="28"/>
          <w:szCs w:val="28"/>
        </w:rPr>
        <w:t xml:space="preserve">інтернату в селищі </w:t>
      </w:r>
      <w:proofErr w:type="spellStart"/>
      <w:r>
        <w:rPr>
          <w:sz w:val="28"/>
          <w:szCs w:val="28"/>
        </w:rPr>
        <w:t>Гвіздець</w:t>
      </w:r>
      <w:proofErr w:type="spellEnd"/>
      <w:r>
        <w:rPr>
          <w:sz w:val="28"/>
          <w:szCs w:val="28"/>
        </w:rPr>
        <w:t>.</w:t>
      </w:r>
    </w:p>
    <w:p w:rsidR="0049398B" w:rsidRPr="00ED3AFC" w:rsidRDefault="0049398B" w:rsidP="0049398B">
      <w:pPr>
        <w:tabs>
          <w:tab w:val="left" w:pos="1416"/>
        </w:tabs>
        <w:spacing w:line="226" w:lineRule="auto"/>
        <w:jc w:val="both"/>
        <w:rPr>
          <w:sz w:val="16"/>
          <w:szCs w:val="16"/>
        </w:rPr>
      </w:pPr>
    </w:p>
    <w:p w:rsidR="0049398B" w:rsidRDefault="0049398B" w:rsidP="0049398B">
      <w:pPr>
        <w:tabs>
          <w:tab w:val="left" w:pos="1160"/>
          <w:tab w:val="left" w:pos="1701"/>
          <w:tab w:val="left" w:pos="3540"/>
          <w:tab w:val="left" w:pos="4860"/>
          <w:tab w:val="left" w:pos="7120"/>
          <w:tab w:val="left" w:pos="8600"/>
          <w:tab w:val="left" w:pos="9060"/>
        </w:tabs>
        <w:jc w:val="both"/>
        <w:rPr>
          <w:sz w:val="28"/>
          <w:szCs w:val="28"/>
        </w:rPr>
      </w:pPr>
      <w:r>
        <w:rPr>
          <w:sz w:val="28"/>
          <w:szCs w:val="28"/>
        </w:rPr>
        <w:t xml:space="preserve">          9. Проведення поточного ремонту приймальних відділень та зовнішніх мереж теплопостачання і гарячого водопостачання Коломийської центральної районної лікарні та пологового будинку. Орієнтований обсяг фінансування           2,6 </w:t>
      </w:r>
      <w:proofErr w:type="spellStart"/>
      <w:r>
        <w:rPr>
          <w:sz w:val="28"/>
          <w:szCs w:val="28"/>
        </w:rPr>
        <w:t>млн.грн</w:t>
      </w:r>
      <w:proofErr w:type="spellEnd"/>
      <w:r>
        <w:rPr>
          <w:sz w:val="28"/>
          <w:szCs w:val="28"/>
        </w:rPr>
        <w:t>.</w:t>
      </w:r>
    </w:p>
    <w:p w:rsidR="0049398B" w:rsidRPr="00E04E04" w:rsidRDefault="0049398B" w:rsidP="0049398B">
      <w:pPr>
        <w:tabs>
          <w:tab w:val="left" w:pos="1160"/>
          <w:tab w:val="left" w:pos="1701"/>
          <w:tab w:val="left" w:pos="3540"/>
          <w:tab w:val="left" w:pos="4860"/>
          <w:tab w:val="left" w:pos="7120"/>
          <w:tab w:val="left" w:pos="8600"/>
          <w:tab w:val="left" w:pos="9060"/>
        </w:tabs>
        <w:jc w:val="both"/>
        <w:rPr>
          <w:sz w:val="16"/>
          <w:szCs w:val="16"/>
        </w:rPr>
      </w:pPr>
    </w:p>
    <w:p w:rsidR="0049398B" w:rsidRDefault="0049398B" w:rsidP="0049398B">
      <w:pPr>
        <w:tabs>
          <w:tab w:val="left" w:pos="1160"/>
          <w:tab w:val="left" w:pos="1701"/>
          <w:tab w:val="left" w:pos="3540"/>
          <w:tab w:val="left" w:pos="4860"/>
          <w:tab w:val="left" w:pos="7120"/>
          <w:tab w:val="left" w:pos="8600"/>
          <w:tab w:val="left" w:pos="9060"/>
        </w:tabs>
        <w:jc w:val="both"/>
        <w:rPr>
          <w:sz w:val="28"/>
          <w:szCs w:val="28"/>
        </w:rPr>
      </w:pPr>
      <w:r>
        <w:rPr>
          <w:sz w:val="28"/>
          <w:szCs w:val="28"/>
        </w:rPr>
        <w:t xml:space="preserve">          10. Проведення заходів з енергозбереження в бюджетних закладах району, зокрема в установах освіти, культури та медицини.</w:t>
      </w:r>
    </w:p>
    <w:p w:rsidR="0049398B" w:rsidRDefault="0049398B" w:rsidP="0049398B">
      <w:pPr>
        <w:tabs>
          <w:tab w:val="left" w:pos="1160"/>
          <w:tab w:val="left" w:pos="1701"/>
          <w:tab w:val="left" w:pos="3540"/>
          <w:tab w:val="left" w:pos="4860"/>
          <w:tab w:val="left" w:pos="7120"/>
          <w:tab w:val="left" w:pos="8600"/>
          <w:tab w:val="left" w:pos="9060"/>
        </w:tabs>
        <w:jc w:val="both"/>
        <w:rPr>
          <w:sz w:val="28"/>
          <w:szCs w:val="28"/>
        </w:rPr>
      </w:pPr>
      <w:r>
        <w:rPr>
          <w:sz w:val="28"/>
          <w:szCs w:val="28"/>
        </w:rPr>
        <w:t xml:space="preserve"> </w:t>
      </w:r>
      <w:r>
        <w:rPr>
          <w:sz w:val="28"/>
          <w:szCs w:val="28"/>
        </w:rPr>
        <w:tab/>
      </w:r>
    </w:p>
    <w:p w:rsidR="0049398B" w:rsidRDefault="0049398B">
      <w:pPr>
        <w:rPr>
          <w:sz w:val="28"/>
          <w:szCs w:val="28"/>
        </w:rPr>
      </w:pPr>
    </w:p>
    <w:p w:rsidR="0049398B" w:rsidRDefault="0049398B">
      <w:pPr>
        <w:rPr>
          <w:sz w:val="28"/>
          <w:szCs w:val="28"/>
        </w:rPr>
      </w:pPr>
    </w:p>
    <w:p w:rsidR="0049398B" w:rsidRDefault="0049398B">
      <w:pPr>
        <w:rPr>
          <w:sz w:val="28"/>
          <w:szCs w:val="28"/>
        </w:rPr>
      </w:pPr>
    </w:p>
    <w:p w:rsidR="0068513D" w:rsidRDefault="0068513D">
      <w:pPr>
        <w:rPr>
          <w:sz w:val="28"/>
          <w:szCs w:val="28"/>
        </w:rPr>
      </w:pPr>
    </w:p>
    <w:p w:rsidR="0049398B" w:rsidRDefault="0049398B" w:rsidP="0049398B">
      <w:pPr>
        <w:jc w:val="right"/>
        <w:rPr>
          <w:b/>
          <w:sz w:val="28"/>
          <w:szCs w:val="28"/>
        </w:rPr>
      </w:pPr>
      <w:r>
        <w:rPr>
          <w:b/>
          <w:sz w:val="28"/>
          <w:szCs w:val="28"/>
        </w:rPr>
        <w:lastRenderedPageBreak/>
        <w:t>Додаток 2</w:t>
      </w:r>
    </w:p>
    <w:p w:rsidR="0049398B" w:rsidRPr="00D03F1F" w:rsidRDefault="0049398B" w:rsidP="0049398B">
      <w:pPr>
        <w:jc w:val="center"/>
        <w:rPr>
          <w:b/>
          <w:sz w:val="28"/>
          <w:szCs w:val="28"/>
        </w:rPr>
      </w:pPr>
      <w:r>
        <w:rPr>
          <w:b/>
          <w:sz w:val="28"/>
          <w:szCs w:val="28"/>
        </w:rPr>
        <w:t>Перелік  п</w:t>
      </w:r>
      <w:r w:rsidRPr="00D03F1F">
        <w:rPr>
          <w:b/>
          <w:sz w:val="28"/>
          <w:szCs w:val="28"/>
        </w:rPr>
        <w:t>ереможці</w:t>
      </w:r>
      <w:r>
        <w:rPr>
          <w:b/>
          <w:sz w:val="28"/>
          <w:szCs w:val="28"/>
        </w:rPr>
        <w:t>в</w:t>
      </w:r>
      <w:r w:rsidRPr="00D03F1F">
        <w:rPr>
          <w:b/>
          <w:sz w:val="28"/>
          <w:szCs w:val="28"/>
        </w:rPr>
        <w:t xml:space="preserve"> сьомого обласного конкурсу</w:t>
      </w:r>
    </w:p>
    <w:p w:rsidR="0049398B" w:rsidRDefault="0049398B" w:rsidP="0049398B">
      <w:pPr>
        <w:jc w:val="center"/>
        <w:rPr>
          <w:b/>
          <w:sz w:val="28"/>
          <w:szCs w:val="28"/>
        </w:rPr>
      </w:pPr>
      <w:r w:rsidRPr="00D03F1F">
        <w:rPr>
          <w:b/>
          <w:sz w:val="28"/>
          <w:szCs w:val="28"/>
        </w:rPr>
        <w:t>проектів та програм розвитку місцевого самоврядування</w:t>
      </w:r>
      <w:r>
        <w:rPr>
          <w:b/>
          <w:sz w:val="28"/>
          <w:szCs w:val="28"/>
        </w:rPr>
        <w:t xml:space="preserve"> Коломийського району, фінансування яких здійснюватиметься у 2017 році </w:t>
      </w:r>
    </w:p>
    <w:p w:rsidR="0049398B" w:rsidRDefault="0049398B" w:rsidP="0049398B">
      <w:pPr>
        <w:jc w:val="center"/>
        <w:rPr>
          <w:b/>
          <w:sz w:val="28"/>
          <w:szCs w:val="28"/>
        </w:rPr>
      </w:pPr>
    </w:p>
    <w:tbl>
      <w:tblPr>
        <w:tblStyle w:val="af0"/>
        <w:tblW w:w="0" w:type="auto"/>
        <w:tblLook w:val="04A0" w:firstRow="1" w:lastRow="0" w:firstColumn="1" w:lastColumn="0" w:noHBand="0" w:noVBand="1"/>
      </w:tblPr>
      <w:tblGrid>
        <w:gridCol w:w="817"/>
        <w:gridCol w:w="2552"/>
        <w:gridCol w:w="5103"/>
        <w:gridCol w:w="1383"/>
      </w:tblGrid>
      <w:tr w:rsidR="0049398B" w:rsidRPr="00075E24" w:rsidTr="00025402">
        <w:tc>
          <w:tcPr>
            <w:tcW w:w="817" w:type="dxa"/>
          </w:tcPr>
          <w:p w:rsidR="0049398B" w:rsidRPr="00075E24" w:rsidRDefault="0049398B" w:rsidP="00025402">
            <w:pPr>
              <w:widowControl w:val="0"/>
              <w:autoSpaceDE w:val="0"/>
              <w:autoSpaceDN w:val="0"/>
              <w:adjustRightInd w:val="0"/>
              <w:jc w:val="center"/>
              <w:rPr>
                <w:b/>
                <w:sz w:val="24"/>
                <w:szCs w:val="24"/>
              </w:rPr>
            </w:pPr>
            <w:r w:rsidRPr="00075E24">
              <w:rPr>
                <w:b/>
                <w:sz w:val="24"/>
                <w:szCs w:val="24"/>
              </w:rPr>
              <w:t>№</w:t>
            </w:r>
          </w:p>
          <w:p w:rsidR="0049398B" w:rsidRPr="00075E24" w:rsidRDefault="0049398B" w:rsidP="00025402">
            <w:pPr>
              <w:jc w:val="center"/>
              <w:rPr>
                <w:b/>
                <w:sz w:val="28"/>
                <w:szCs w:val="28"/>
              </w:rPr>
            </w:pPr>
            <w:r w:rsidRPr="00075E24">
              <w:rPr>
                <w:b/>
                <w:sz w:val="24"/>
                <w:szCs w:val="24"/>
              </w:rPr>
              <w:t>з/п</w:t>
            </w:r>
          </w:p>
        </w:tc>
        <w:tc>
          <w:tcPr>
            <w:tcW w:w="2552" w:type="dxa"/>
          </w:tcPr>
          <w:p w:rsidR="0049398B" w:rsidRPr="00075E24" w:rsidRDefault="0049398B" w:rsidP="00025402">
            <w:pPr>
              <w:widowControl w:val="0"/>
              <w:autoSpaceDE w:val="0"/>
              <w:autoSpaceDN w:val="0"/>
              <w:adjustRightInd w:val="0"/>
              <w:jc w:val="center"/>
              <w:rPr>
                <w:b/>
                <w:w w:val="99"/>
                <w:sz w:val="24"/>
                <w:szCs w:val="24"/>
              </w:rPr>
            </w:pPr>
            <w:r w:rsidRPr="00075E24">
              <w:rPr>
                <w:b/>
                <w:w w:val="99"/>
                <w:sz w:val="24"/>
                <w:szCs w:val="24"/>
              </w:rPr>
              <w:t>Назва органу</w:t>
            </w:r>
          </w:p>
          <w:p w:rsidR="0049398B" w:rsidRPr="00075E24" w:rsidRDefault="0049398B" w:rsidP="00025402">
            <w:pPr>
              <w:widowControl w:val="0"/>
              <w:autoSpaceDE w:val="0"/>
              <w:autoSpaceDN w:val="0"/>
              <w:adjustRightInd w:val="0"/>
              <w:jc w:val="center"/>
              <w:rPr>
                <w:b/>
                <w:w w:val="99"/>
                <w:sz w:val="24"/>
                <w:szCs w:val="24"/>
              </w:rPr>
            </w:pPr>
            <w:r w:rsidRPr="00075E24">
              <w:rPr>
                <w:b/>
                <w:w w:val="99"/>
                <w:sz w:val="24"/>
                <w:szCs w:val="24"/>
              </w:rPr>
              <w:t>місцевого</w:t>
            </w:r>
          </w:p>
          <w:p w:rsidR="0049398B" w:rsidRPr="00075E24" w:rsidRDefault="0049398B" w:rsidP="00025402">
            <w:pPr>
              <w:jc w:val="center"/>
              <w:rPr>
                <w:b/>
                <w:sz w:val="28"/>
                <w:szCs w:val="28"/>
              </w:rPr>
            </w:pPr>
            <w:r w:rsidRPr="00075E24">
              <w:rPr>
                <w:b/>
                <w:w w:val="99"/>
                <w:sz w:val="24"/>
                <w:szCs w:val="24"/>
              </w:rPr>
              <w:t>самоврядування</w:t>
            </w:r>
          </w:p>
        </w:tc>
        <w:tc>
          <w:tcPr>
            <w:tcW w:w="5103" w:type="dxa"/>
          </w:tcPr>
          <w:p w:rsidR="0049398B" w:rsidRPr="00075E24" w:rsidRDefault="0049398B" w:rsidP="00025402">
            <w:pPr>
              <w:jc w:val="center"/>
              <w:rPr>
                <w:b/>
                <w:sz w:val="28"/>
                <w:szCs w:val="28"/>
              </w:rPr>
            </w:pPr>
            <w:r w:rsidRPr="00075E24">
              <w:rPr>
                <w:b/>
                <w:w w:val="99"/>
                <w:sz w:val="24"/>
                <w:szCs w:val="24"/>
              </w:rPr>
              <w:t>Назва проекту</w:t>
            </w:r>
          </w:p>
        </w:tc>
        <w:tc>
          <w:tcPr>
            <w:tcW w:w="1383" w:type="dxa"/>
          </w:tcPr>
          <w:p w:rsidR="0049398B" w:rsidRPr="00075E24" w:rsidRDefault="0049398B" w:rsidP="00025402">
            <w:pPr>
              <w:widowControl w:val="0"/>
              <w:autoSpaceDE w:val="0"/>
              <w:autoSpaceDN w:val="0"/>
              <w:adjustRightInd w:val="0"/>
              <w:jc w:val="center"/>
              <w:rPr>
                <w:b/>
                <w:w w:val="99"/>
                <w:sz w:val="24"/>
                <w:szCs w:val="24"/>
              </w:rPr>
            </w:pPr>
            <w:r w:rsidRPr="00075E24">
              <w:rPr>
                <w:b/>
                <w:w w:val="99"/>
                <w:sz w:val="24"/>
                <w:szCs w:val="24"/>
              </w:rPr>
              <w:t>Кошти</w:t>
            </w:r>
          </w:p>
          <w:p w:rsidR="0049398B" w:rsidRPr="00075E24" w:rsidRDefault="0049398B" w:rsidP="00025402">
            <w:pPr>
              <w:widowControl w:val="0"/>
              <w:autoSpaceDE w:val="0"/>
              <w:autoSpaceDN w:val="0"/>
              <w:adjustRightInd w:val="0"/>
              <w:jc w:val="center"/>
              <w:rPr>
                <w:b/>
                <w:w w:val="99"/>
                <w:sz w:val="24"/>
                <w:szCs w:val="24"/>
              </w:rPr>
            </w:pPr>
            <w:proofErr w:type="spellStart"/>
            <w:r w:rsidRPr="00075E24">
              <w:rPr>
                <w:b/>
                <w:w w:val="99"/>
                <w:sz w:val="24"/>
                <w:szCs w:val="24"/>
              </w:rPr>
              <w:t>облас-</w:t>
            </w:r>
            <w:proofErr w:type="spellEnd"/>
          </w:p>
          <w:p w:rsidR="0049398B" w:rsidRPr="00075E24" w:rsidRDefault="0049398B" w:rsidP="00025402">
            <w:pPr>
              <w:widowControl w:val="0"/>
              <w:autoSpaceDE w:val="0"/>
              <w:autoSpaceDN w:val="0"/>
              <w:adjustRightInd w:val="0"/>
              <w:jc w:val="center"/>
              <w:rPr>
                <w:b/>
                <w:w w:val="99"/>
                <w:sz w:val="24"/>
                <w:szCs w:val="24"/>
              </w:rPr>
            </w:pPr>
            <w:proofErr w:type="spellStart"/>
            <w:r w:rsidRPr="00075E24">
              <w:rPr>
                <w:b/>
                <w:w w:val="99"/>
                <w:sz w:val="24"/>
                <w:szCs w:val="24"/>
              </w:rPr>
              <w:t>ного</w:t>
            </w:r>
            <w:proofErr w:type="spellEnd"/>
          </w:p>
          <w:p w:rsidR="0049398B" w:rsidRPr="00075E24" w:rsidRDefault="0049398B" w:rsidP="00025402">
            <w:pPr>
              <w:widowControl w:val="0"/>
              <w:autoSpaceDE w:val="0"/>
              <w:autoSpaceDN w:val="0"/>
              <w:adjustRightInd w:val="0"/>
              <w:jc w:val="center"/>
              <w:rPr>
                <w:b/>
                <w:w w:val="99"/>
                <w:sz w:val="24"/>
                <w:szCs w:val="24"/>
              </w:rPr>
            </w:pPr>
            <w:r w:rsidRPr="00075E24">
              <w:rPr>
                <w:b/>
                <w:w w:val="99"/>
                <w:sz w:val="24"/>
                <w:szCs w:val="24"/>
              </w:rPr>
              <w:t>бюджету</w:t>
            </w:r>
          </w:p>
          <w:p w:rsidR="0049398B" w:rsidRPr="00075E24" w:rsidRDefault="0049398B" w:rsidP="00025402">
            <w:pPr>
              <w:jc w:val="center"/>
              <w:rPr>
                <w:b/>
                <w:sz w:val="28"/>
                <w:szCs w:val="28"/>
              </w:rPr>
            </w:pPr>
            <w:r w:rsidRPr="00075E24">
              <w:rPr>
                <w:b/>
                <w:w w:val="99"/>
                <w:sz w:val="24"/>
                <w:szCs w:val="24"/>
              </w:rPr>
              <w:t>(</w:t>
            </w:r>
            <w:proofErr w:type="spellStart"/>
            <w:r w:rsidRPr="00075E24">
              <w:rPr>
                <w:b/>
                <w:w w:val="99"/>
                <w:sz w:val="24"/>
                <w:szCs w:val="24"/>
              </w:rPr>
              <w:t>тис.грн</w:t>
            </w:r>
            <w:proofErr w:type="spellEnd"/>
            <w:r w:rsidRPr="00075E24">
              <w:rPr>
                <w:b/>
                <w:w w:val="99"/>
                <w:sz w:val="24"/>
                <w:szCs w:val="24"/>
              </w:rPr>
              <w:t>.)</w:t>
            </w:r>
          </w:p>
        </w:tc>
      </w:tr>
      <w:tr w:rsidR="0049398B" w:rsidRPr="00075E24" w:rsidTr="00025402">
        <w:tc>
          <w:tcPr>
            <w:tcW w:w="817" w:type="dxa"/>
          </w:tcPr>
          <w:p w:rsidR="0049398B" w:rsidRPr="00075E24" w:rsidRDefault="0049398B" w:rsidP="00025402">
            <w:pPr>
              <w:jc w:val="center"/>
              <w:rPr>
                <w:sz w:val="24"/>
                <w:szCs w:val="24"/>
              </w:rPr>
            </w:pPr>
            <w:r w:rsidRPr="00075E24">
              <w:rPr>
                <w:sz w:val="24"/>
                <w:szCs w:val="24"/>
              </w:rPr>
              <w:t>1.</w:t>
            </w:r>
          </w:p>
        </w:tc>
        <w:tc>
          <w:tcPr>
            <w:tcW w:w="2552" w:type="dxa"/>
          </w:tcPr>
          <w:p w:rsidR="0049398B" w:rsidRPr="00075E24" w:rsidRDefault="0049398B" w:rsidP="00025402">
            <w:pPr>
              <w:widowControl w:val="0"/>
              <w:autoSpaceDE w:val="0"/>
              <w:autoSpaceDN w:val="0"/>
              <w:adjustRightInd w:val="0"/>
              <w:jc w:val="center"/>
              <w:rPr>
                <w:sz w:val="24"/>
                <w:szCs w:val="24"/>
              </w:rPr>
            </w:pPr>
            <w:proofErr w:type="spellStart"/>
            <w:r w:rsidRPr="00075E24">
              <w:rPr>
                <w:w w:val="99"/>
                <w:sz w:val="24"/>
                <w:szCs w:val="24"/>
              </w:rPr>
              <w:t>Великокам'янська</w:t>
            </w:r>
            <w:proofErr w:type="spellEnd"/>
          </w:p>
          <w:p w:rsidR="0049398B" w:rsidRPr="00075E24" w:rsidRDefault="0049398B" w:rsidP="00025402">
            <w:pPr>
              <w:jc w:val="center"/>
              <w:rPr>
                <w:b/>
                <w:sz w:val="28"/>
                <w:szCs w:val="28"/>
              </w:rPr>
            </w:pPr>
            <w:r w:rsidRPr="00075E24">
              <w:rPr>
                <w:w w:val="99"/>
                <w:sz w:val="24"/>
                <w:szCs w:val="24"/>
              </w:rPr>
              <w:t>сільська рада</w:t>
            </w:r>
          </w:p>
        </w:tc>
        <w:tc>
          <w:tcPr>
            <w:tcW w:w="5103" w:type="dxa"/>
          </w:tcPr>
          <w:p w:rsidR="0049398B" w:rsidRPr="00075E24" w:rsidRDefault="0049398B" w:rsidP="00025402">
            <w:pPr>
              <w:widowControl w:val="0"/>
              <w:autoSpaceDE w:val="0"/>
              <w:autoSpaceDN w:val="0"/>
              <w:adjustRightInd w:val="0"/>
              <w:jc w:val="center"/>
              <w:rPr>
                <w:sz w:val="24"/>
                <w:szCs w:val="24"/>
              </w:rPr>
            </w:pPr>
            <w:r w:rsidRPr="00075E24">
              <w:rPr>
                <w:w w:val="99"/>
                <w:sz w:val="24"/>
                <w:szCs w:val="24"/>
              </w:rPr>
              <w:t>продовження проекту</w:t>
            </w:r>
          </w:p>
          <w:p w:rsidR="0049398B" w:rsidRPr="00075E24" w:rsidRDefault="0049398B" w:rsidP="00025402">
            <w:pPr>
              <w:jc w:val="center"/>
              <w:rPr>
                <w:b/>
                <w:sz w:val="28"/>
                <w:szCs w:val="28"/>
              </w:rPr>
            </w:pPr>
            <w:r w:rsidRPr="00075E24">
              <w:rPr>
                <w:sz w:val="24"/>
                <w:szCs w:val="24"/>
              </w:rPr>
              <w:t>DESPRO (третя черга)</w:t>
            </w:r>
          </w:p>
        </w:tc>
        <w:tc>
          <w:tcPr>
            <w:tcW w:w="1383" w:type="dxa"/>
          </w:tcPr>
          <w:p w:rsidR="0049398B" w:rsidRPr="00075E24" w:rsidRDefault="0049398B" w:rsidP="00025402">
            <w:pPr>
              <w:jc w:val="center"/>
              <w:rPr>
                <w:b/>
                <w:sz w:val="28"/>
                <w:szCs w:val="28"/>
              </w:rPr>
            </w:pPr>
            <w:r w:rsidRPr="00075E24">
              <w:rPr>
                <w:w w:val="99"/>
                <w:sz w:val="24"/>
                <w:szCs w:val="24"/>
              </w:rPr>
              <w:t>500,0</w:t>
            </w:r>
          </w:p>
        </w:tc>
      </w:tr>
      <w:tr w:rsidR="0049398B" w:rsidRPr="00075E24" w:rsidTr="00025402">
        <w:tc>
          <w:tcPr>
            <w:tcW w:w="817" w:type="dxa"/>
          </w:tcPr>
          <w:p w:rsidR="0049398B" w:rsidRPr="00075E24" w:rsidRDefault="0049398B" w:rsidP="00025402">
            <w:pPr>
              <w:jc w:val="center"/>
              <w:rPr>
                <w:sz w:val="24"/>
                <w:szCs w:val="24"/>
              </w:rPr>
            </w:pPr>
            <w:r w:rsidRPr="00075E24">
              <w:rPr>
                <w:sz w:val="24"/>
                <w:szCs w:val="24"/>
              </w:rPr>
              <w:t>2.</w:t>
            </w:r>
          </w:p>
        </w:tc>
        <w:tc>
          <w:tcPr>
            <w:tcW w:w="2552" w:type="dxa"/>
          </w:tcPr>
          <w:p w:rsidR="0049398B" w:rsidRPr="00075E24" w:rsidRDefault="0049398B" w:rsidP="00025402">
            <w:pPr>
              <w:widowControl w:val="0"/>
              <w:autoSpaceDE w:val="0"/>
              <w:autoSpaceDN w:val="0"/>
              <w:adjustRightInd w:val="0"/>
              <w:jc w:val="center"/>
              <w:rPr>
                <w:sz w:val="24"/>
                <w:szCs w:val="24"/>
              </w:rPr>
            </w:pPr>
            <w:proofErr w:type="spellStart"/>
            <w:r w:rsidRPr="00075E24">
              <w:rPr>
                <w:w w:val="98"/>
                <w:sz w:val="24"/>
                <w:szCs w:val="24"/>
              </w:rPr>
              <w:t>Воронська</w:t>
            </w:r>
            <w:proofErr w:type="spellEnd"/>
          </w:p>
          <w:p w:rsidR="0049398B" w:rsidRPr="00075E24" w:rsidRDefault="0049398B" w:rsidP="00025402">
            <w:pPr>
              <w:jc w:val="center"/>
              <w:rPr>
                <w:b/>
                <w:sz w:val="28"/>
                <w:szCs w:val="28"/>
              </w:rPr>
            </w:pPr>
            <w:r w:rsidRPr="00075E24">
              <w:rPr>
                <w:w w:val="99"/>
                <w:sz w:val="24"/>
                <w:szCs w:val="24"/>
              </w:rPr>
              <w:t>сільська рада</w:t>
            </w:r>
          </w:p>
        </w:tc>
        <w:tc>
          <w:tcPr>
            <w:tcW w:w="5103" w:type="dxa"/>
          </w:tcPr>
          <w:p w:rsidR="0049398B" w:rsidRPr="00075E24" w:rsidRDefault="0049398B" w:rsidP="00025402">
            <w:pPr>
              <w:widowControl w:val="0"/>
              <w:autoSpaceDE w:val="0"/>
              <w:autoSpaceDN w:val="0"/>
              <w:adjustRightInd w:val="0"/>
              <w:jc w:val="center"/>
              <w:rPr>
                <w:sz w:val="24"/>
                <w:szCs w:val="24"/>
              </w:rPr>
            </w:pPr>
            <w:r w:rsidRPr="00075E24">
              <w:rPr>
                <w:w w:val="99"/>
                <w:sz w:val="24"/>
                <w:szCs w:val="24"/>
              </w:rPr>
              <w:t>Капітальний ремонт даху та фасаду</w:t>
            </w:r>
          </w:p>
          <w:p w:rsidR="0049398B" w:rsidRPr="00075E24" w:rsidRDefault="0049398B" w:rsidP="00025402">
            <w:pPr>
              <w:widowControl w:val="0"/>
              <w:autoSpaceDE w:val="0"/>
              <w:autoSpaceDN w:val="0"/>
              <w:adjustRightInd w:val="0"/>
              <w:jc w:val="center"/>
              <w:rPr>
                <w:sz w:val="24"/>
                <w:szCs w:val="24"/>
              </w:rPr>
            </w:pPr>
            <w:r w:rsidRPr="00075E24">
              <w:rPr>
                <w:w w:val="99"/>
                <w:sz w:val="24"/>
                <w:szCs w:val="24"/>
              </w:rPr>
              <w:t>фельдшерсько-акушерського пункту та</w:t>
            </w:r>
          </w:p>
          <w:p w:rsidR="0049398B" w:rsidRPr="00075E24" w:rsidRDefault="0049398B" w:rsidP="00025402">
            <w:pPr>
              <w:jc w:val="center"/>
              <w:rPr>
                <w:b/>
                <w:sz w:val="28"/>
                <w:szCs w:val="28"/>
              </w:rPr>
            </w:pPr>
            <w:proofErr w:type="spellStart"/>
            <w:r w:rsidRPr="00075E24">
              <w:rPr>
                <w:w w:val="99"/>
                <w:sz w:val="24"/>
                <w:szCs w:val="24"/>
              </w:rPr>
              <w:t>адмінбудинку</w:t>
            </w:r>
            <w:proofErr w:type="spellEnd"/>
            <w:r w:rsidRPr="00075E24">
              <w:rPr>
                <w:w w:val="99"/>
                <w:sz w:val="24"/>
                <w:szCs w:val="24"/>
              </w:rPr>
              <w:t xml:space="preserve"> у с. Ворона</w:t>
            </w:r>
          </w:p>
        </w:tc>
        <w:tc>
          <w:tcPr>
            <w:tcW w:w="1383" w:type="dxa"/>
          </w:tcPr>
          <w:p w:rsidR="0049398B" w:rsidRPr="00075E24" w:rsidRDefault="0049398B" w:rsidP="00025402">
            <w:pPr>
              <w:jc w:val="center"/>
              <w:rPr>
                <w:b/>
                <w:sz w:val="28"/>
                <w:szCs w:val="28"/>
              </w:rPr>
            </w:pPr>
            <w:r w:rsidRPr="00075E24">
              <w:rPr>
                <w:w w:val="99"/>
                <w:sz w:val="24"/>
                <w:szCs w:val="24"/>
              </w:rPr>
              <w:t>150,0</w:t>
            </w:r>
          </w:p>
        </w:tc>
      </w:tr>
      <w:tr w:rsidR="0049398B" w:rsidRPr="00075E24" w:rsidTr="00025402">
        <w:tc>
          <w:tcPr>
            <w:tcW w:w="817" w:type="dxa"/>
          </w:tcPr>
          <w:p w:rsidR="0049398B" w:rsidRPr="00075E24" w:rsidRDefault="0049398B" w:rsidP="00025402">
            <w:pPr>
              <w:jc w:val="center"/>
              <w:rPr>
                <w:sz w:val="24"/>
                <w:szCs w:val="24"/>
              </w:rPr>
            </w:pPr>
            <w:r w:rsidRPr="00075E24">
              <w:rPr>
                <w:sz w:val="24"/>
                <w:szCs w:val="24"/>
              </w:rPr>
              <w:t>3.</w:t>
            </w:r>
          </w:p>
        </w:tc>
        <w:tc>
          <w:tcPr>
            <w:tcW w:w="2552" w:type="dxa"/>
          </w:tcPr>
          <w:p w:rsidR="0049398B" w:rsidRPr="00075E24" w:rsidRDefault="0049398B" w:rsidP="00025402">
            <w:pPr>
              <w:widowControl w:val="0"/>
              <w:autoSpaceDE w:val="0"/>
              <w:autoSpaceDN w:val="0"/>
              <w:adjustRightInd w:val="0"/>
              <w:jc w:val="center"/>
              <w:rPr>
                <w:sz w:val="24"/>
                <w:szCs w:val="24"/>
              </w:rPr>
            </w:pPr>
            <w:proofErr w:type="spellStart"/>
            <w:r w:rsidRPr="00075E24">
              <w:rPr>
                <w:w w:val="99"/>
                <w:sz w:val="24"/>
                <w:szCs w:val="24"/>
              </w:rPr>
              <w:t>Воскресинцівська</w:t>
            </w:r>
            <w:proofErr w:type="spellEnd"/>
          </w:p>
          <w:p w:rsidR="0049398B" w:rsidRPr="00075E24" w:rsidRDefault="0049398B" w:rsidP="00025402">
            <w:pPr>
              <w:jc w:val="center"/>
              <w:rPr>
                <w:b/>
                <w:sz w:val="28"/>
                <w:szCs w:val="28"/>
              </w:rPr>
            </w:pPr>
            <w:r w:rsidRPr="00075E24">
              <w:rPr>
                <w:w w:val="99"/>
                <w:sz w:val="24"/>
                <w:szCs w:val="24"/>
              </w:rPr>
              <w:t>сільська рада</w:t>
            </w:r>
          </w:p>
        </w:tc>
        <w:tc>
          <w:tcPr>
            <w:tcW w:w="5103" w:type="dxa"/>
          </w:tcPr>
          <w:p w:rsidR="0049398B" w:rsidRPr="00075E24" w:rsidRDefault="0049398B" w:rsidP="00025402">
            <w:pPr>
              <w:widowControl w:val="0"/>
              <w:autoSpaceDE w:val="0"/>
              <w:autoSpaceDN w:val="0"/>
              <w:adjustRightInd w:val="0"/>
              <w:jc w:val="center"/>
              <w:rPr>
                <w:sz w:val="24"/>
                <w:szCs w:val="24"/>
              </w:rPr>
            </w:pPr>
            <w:r w:rsidRPr="00075E24">
              <w:rPr>
                <w:w w:val="99"/>
                <w:sz w:val="24"/>
                <w:szCs w:val="24"/>
              </w:rPr>
              <w:t>Капітальний ремонт меморіального</w:t>
            </w:r>
          </w:p>
          <w:p w:rsidR="0049398B" w:rsidRPr="00075E24" w:rsidRDefault="0049398B" w:rsidP="00025402">
            <w:pPr>
              <w:widowControl w:val="0"/>
              <w:autoSpaceDE w:val="0"/>
              <w:autoSpaceDN w:val="0"/>
              <w:adjustRightInd w:val="0"/>
              <w:jc w:val="center"/>
              <w:rPr>
                <w:sz w:val="24"/>
                <w:szCs w:val="24"/>
              </w:rPr>
            </w:pPr>
            <w:r w:rsidRPr="00075E24">
              <w:rPr>
                <w:w w:val="99"/>
                <w:sz w:val="24"/>
                <w:szCs w:val="24"/>
              </w:rPr>
              <w:t>комплексу біля пам’ятника Т.Г. Шевченку</w:t>
            </w:r>
          </w:p>
          <w:p w:rsidR="0049398B" w:rsidRPr="00075E24" w:rsidRDefault="0049398B" w:rsidP="00025402">
            <w:pPr>
              <w:jc w:val="center"/>
              <w:rPr>
                <w:b/>
                <w:sz w:val="28"/>
                <w:szCs w:val="28"/>
              </w:rPr>
            </w:pPr>
            <w:r w:rsidRPr="00075E24">
              <w:rPr>
                <w:w w:val="99"/>
                <w:sz w:val="24"/>
                <w:szCs w:val="24"/>
              </w:rPr>
              <w:t xml:space="preserve">в с. </w:t>
            </w:r>
            <w:proofErr w:type="spellStart"/>
            <w:r w:rsidRPr="00075E24">
              <w:rPr>
                <w:w w:val="99"/>
                <w:sz w:val="24"/>
                <w:szCs w:val="24"/>
              </w:rPr>
              <w:t>Воскресинці</w:t>
            </w:r>
            <w:proofErr w:type="spellEnd"/>
          </w:p>
        </w:tc>
        <w:tc>
          <w:tcPr>
            <w:tcW w:w="1383" w:type="dxa"/>
          </w:tcPr>
          <w:p w:rsidR="0049398B" w:rsidRPr="00075E24" w:rsidRDefault="0049398B" w:rsidP="00025402">
            <w:pPr>
              <w:jc w:val="center"/>
              <w:rPr>
                <w:b/>
                <w:sz w:val="28"/>
                <w:szCs w:val="28"/>
              </w:rPr>
            </w:pPr>
            <w:r w:rsidRPr="00075E24">
              <w:rPr>
                <w:w w:val="99"/>
                <w:sz w:val="24"/>
                <w:szCs w:val="24"/>
              </w:rPr>
              <w:t>150,0</w:t>
            </w:r>
          </w:p>
        </w:tc>
      </w:tr>
      <w:tr w:rsidR="0049398B" w:rsidRPr="00075E24" w:rsidTr="00025402">
        <w:tc>
          <w:tcPr>
            <w:tcW w:w="817" w:type="dxa"/>
          </w:tcPr>
          <w:p w:rsidR="0049398B" w:rsidRPr="00075E24" w:rsidRDefault="0049398B" w:rsidP="00025402">
            <w:pPr>
              <w:jc w:val="center"/>
              <w:rPr>
                <w:sz w:val="24"/>
                <w:szCs w:val="24"/>
              </w:rPr>
            </w:pPr>
            <w:r w:rsidRPr="00075E24">
              <w:rPr>
                <w:sz w:val="24"/>
                <w:szCs w:val="24"/>
              </w:rPr>
              <w:t>4.</w:t>
            </w:r>
          </w:p>
        </w:tc>
        <w:tc>
          <w:tcPr>
            <w:tcW w:w="2552" w:type="dxa"/>
          </w:tcPr>
          <w:p w:rsidR="0049398B" w:rsidRPr="00075E24" w:rsidRDefault="0049398B" w:rsidP="00025402">
            <w:pPr>
              <w:widowControl w:val="0"/>
              <w:autoSpaceDE w:val="0"/>
              <w:autoSpaceDN w:val="0"/>
              <w:adjustRightInd w:val="0"/>
              <w:jc w:val="center"/>
              <w:rPr>
                <w:sz w:val="24"/>
                <w:szCs w:val="24"/>
              </w:rPr>
            </w:pPr>
            <w:r w:rsidRPr="00075E24">
              <w:rPr>
                <w:w w:val="98"/>
                <w:sz w:val="24"/>
                <w:szCs w:val="24"/>
              </w:rPr>
              <w:t>Пилипівська</w:t>
            </w:r>
          </w:p>
          <w:p w:rsidR="0049398B" w:rsidRPr="00075E24" w:rsidRDefault="0049398B" w:rsidP="00025402">
            <w:pPr>
              <w:jc w:val="center"/>
              <w:rPr>
                <w:b/>
                <w:sz w:val="28"/>
                <w:szCs w:val="28"/>
              </w:rPr>
            </w:pPr>
            <w:r w:rsidRPr="00075E24">
              <w:rPr>
                <w:w w:val="99"/>
                <w:sz w:val="24"/>
                <w:szCs w:val="24"/>
              </w:rPr>
              <w:t>сільська рада</w:t>
            </w:r>
          </w:p>
        </w:tc>
        <w:tc>
          <w:tcPr>
            <w:tcW w:w="5103" w:type="dxa"/>
          </w:tcPr>
          <w:p w:rsidR="0049398B" w:rsidRPr="00075E24" w:rsidRDefault="0049398B" w:rsidP="00025402">
            <w:pPr>
              <w:widowControl w:val="0"/>
              <w:autoSpaceDE w:val="0"/>
              <w:autoSpaceDN w:val="0"/>
              <w:adjustRightInd w:val="0"/>
              <w:jc w:val="center"/>
              <w:rPr>
                <w:sz w:val="24"/>
                <w:szCs w:val="24"/>
              </w:rPr>
            </w:pPr>
            <w:r w:rsidRPr="00075E24">
              <w:rPr>
                <w:w w:val="99"/>
                <w:sz w:val="24"/>
                <w:szCs w:val="24"/>
              </w:rPr>
              <w:t>Впровадження енергозберігаючих заходів</w:t>
            </w:r>
          </w:p>
          <w:p w:rsidR="0049398B" w:rsidRPr="00075E24" w:rsidRDefault="0049398B" w:rsidP="00025402">
            <w:pPr>
              <w:widowControl w:val="0"/>
              <w:autoSpaceDE w:val="0"/>
              <w:autoSpaceDN w:val="0"/>
              <w:adjustRightInd w:val="0"/>
              <w:jc w:val="center"/>
              <w:rPr>
                <w:sz w:val="24"/>
                <w:szCs w:val="24"/>
              </w:rPr>
            </w:pPr>
            <w:r w:rsidRPr="00075E24">
              <w:rPr>
                <w:w w:val="99"/>
                <w:sz w:val="24"/>
                <w:szCs w:val="24"/>
              </w:rPr>
              <w:t>у фельдшерсько-акушерському пункті</w:t>
            </w:r>
          </w:p>
          <w:p w:rsidR="0049398B" w:rsidRPr="00075E24" w:rsidRDefault="0049398B" w:rsidP="00025402">
            <w:pPr>
              <w:jc w:val="center"/>
              <w:rPr>
                <w:b/>
                <w:sz w:val="28"/>
                <w:szCs w:val="28"/>
              </w:rPr>
            </w:pPr>
            <w:proofErr w:type="spellStart"/>
            <w:r w:rsidRPr="00075E24">
              <w:rPr>
                <w:w w:val="99"/>
                <w:sz w:val="24"/>
                <w:szCs w:val="24"/>
              </w:rPr>
              <w:t>с.Кропивище</w:t>
            </w:r>
            <w:proofErr w:type="spellEnd"/>
          </w:p>
        </w:tc>
        <w:tc>
          <w:tcPr>
            <w:tcW w:w="1383" w:type="dxa"/>
          </w:tcPr>
          <w:p w:rsidR="0049398B" w:rsidRPr="00075E24" w:rsidRDefault="0049398B" w:rsidP="00025402">
            <w:pPr>
              <w:jc w:val="center"/>
              <w:rPr>
                <w:b/>
                <w:sz w:val="28"/>
                <w:szCs w:val="28"/>
              </w:rPr>
            </w:pPr>
            <w:r w:rsidRPr="00075E24">
              <w:rPr>
                <w:w w:val="99"/>
                <w:sz w:val="24"/>
                <w:szCs w:val="24"/>
              </w:rPr>
              <w:t>150,0</w:t>
            </w:r>
          </w:p>
        </w:tc>
      </w:tr>
      <w:tr w:rsidR="0049398B" w:rsidRPr="00075E24" w:rsidTr="00025402">
        <w:tc>
          <w:tcPr>
            <w:tcW w:w="817" w:type="dxa"/>
          </w:tcPr>
          <w:p w:rsidR="0049398B" w:rsidRPr="00075E24" w:rsidRDefault="0049398B" w:rsidP="00025402">
            <w:pPr>
              <w:jc w:val="center"/>
              <w:rPr>
                <w:sz w:val="24"/>
                <w:szCs w:val="24"/>
              </w:rPr>
            </w:pPr>
            <w:r w:rsidRPr="00075E24">
              <w:rPr>
                <w:sz w:val="24"/>
                <w:szCs w:val="24"/>
              </w:rPr>
              <w:t>5.</w:t>
            </w:r>
          </w:p>
        </w:tc>
        <w:tc>
          <w:tcPr>
            <w:tcW w:w="2552" w:type="dxa"/>
          </w:tcPr>
          <w:p w:rsidR="0049398B" w:rsidRPr="00075E24" w:rsidRDefault="0049398B" w:rsidP="00025402">
            <w:pPr>
              <w:widowControl w:val="0"/>
              <w:autoSpaceDE w:val="0"/>
              <w:autoSpaceDN w:val="0"/>
              <w:adjustRightInd w:val="0"/>
              <w:jc w:val="center"/>
              <w:rPr>
                <w:sz w:val="24"/>
                <w:szCs w:val="24"/>
              </w:rPr>
            </w:pPr>
            <w:proofErr w:type="spellStart"/>
            <w:r w:rsidRPr="00075E24">
              <w:rPr>
                <w:sz w:val="24"/>
                <w:szCs w:val="24"/>
              </w:rPr>
              <w:t>Черемхівська</w:t>
            </w:r>
            <w:proofErr w:type="spellEnd"/>
          </w:p>
          <w:p w:rsidR="0049398B" w:rsidRPr="00075E24" w:rsidRDefault="0049398B" w:rsidP="00025402">
            <w:pPr>
              <w:widowControl w:val="0"/>
              <w:autoSpaceDE w:val="0"/>
              <w:autoSpaceDN w:val="0"/>
              <w:adjustRightInd w:val="0"/>
              <w:jc w:val="center"/>
              <w:rPr>
                <w:w w:val="98"/>
                <w:sz w:val="24"/>
                <w:szCs w:val="24"/>
              </w:rPr>
            </w:pPr>
            <w:r w:rsidRPr="00075E24">
              <w:rPr>
                <w:w w:val="99"/>
                <w:sz w:val="24"/>
                <w:szCs w:val="24"/>
              </w:rPr>
              <w:t>сільська рада</w:t>
            </w:r>
          </w:p>
        </w:tc>
        <w:tc>
          <w:tcPr>
            <w:tcW w:w="5103" w:type="dxa"/>
          </w:tcPr>
          <w:p w:rsidR="0049398B" w:rsidRPr="00075E24" w:rsidRDefault="0049398B" w:rsidP="00025402">
            <w:pPr>
              <w:widowControl w:val="0"/>
              <w:autoSpaceDE w:val="0"/>
              <w:autoSpaceDN w:val="0"/>
              <w:adjustRightInd w:val="0"/>
              <w:jc w:val="center"/>
              <w:rPr>
                <w:sz w:val="24"/>
                <w:szCs w:val="24"/>
              </w:rPr>
            </w:pPr>
            <w:r w:rsidRPr="00075E24">
              <w:rPr>
                <w:sz w:val="24"/>
                <w:szCs w:val="24"/>
              </w:rPr>
              <w:t>Покращення умов проведення дозвілля у</w:t>
            </w:r>
          </w:p>
          <w:p w:rsidR="0049398B" w:rsidRPr="00075E24" w:rsidRDefault="0049398B" w:rsidP="00025402">
            <w:pPr>
              <w:widowControl w:val="0"/>
              <w:autoSpaceDE w:val="0"/>
              <w:autoSpaceDN w:val="0"/>
              <w:adjustRightInd w:val="0"/>
              <w:jc w:val="center"/>
              <w:rPr>
                <w:sz w:val="24"/>
                <w:szCs w:val="24"/>
              </w:rPr>
            </w:pPr>
            <w:r w:rsidRPr="00075E24">
              <w:rPr>
                <w:sz w:val="24"/>
                <w:szCs w:val="24"/>
              </w:rPr>
              <w:t>приміщенні сільського клубу села</w:t>
            </w:r>
          </w:p>
          <w:p w:rsidR="0049398B" w:rsidRPr="00075E24" w:rsidRDefault="0049398B" w:rsidP="00025402">
            <w:pPr>
              <w:widowControl w:val="0"/>
              <w:autoSpaceDE w:val="0"/>
              <w:autoSpaceDN w:val="0"/>
              <w:adjustRightInd w:val="0"/>
              <w:jc w:val="center"/>
              <w:rPr>
                <w:w w:val="99"/>
                <w:sz w:val="24"/>
                <w:szCs w:val="24"/>
              </w:rPr>
            </w:pPr>
            <w:proofErr w:type="spellStart"/>
            <w:r w:rsidRPr="00075E24">
              <w:rPr>
                <w:sz w:val="24"/>
                <w:szCs w:val="24"/>
              </w:rPr>
              <w:t>Черемхів</w:t>
            </w:r>
            <w:proofErr w:type="spellEnd"/>
          </w:p>
        </w:tc>
        <w:tc>
          <w:tcPr>
            <w:tcW w:w="1383" w:type="dxa"/>
          </w:tcPr>
          <w:p w:rsidR="0049398B" w:rsidRPr="00075E24" w:rsidRDefault="0049398B" w:rsidP="00025402">
            <w:pPr>
              <w:jc w:val="center"/>
              <w:rPr>
                <w:w w:val="99"/>
                <w:sz w:val="24"/>
                <w:szCs w:val="24"/>
              </w:rPr>
            </w:pPr>
            <w:r w:rsidRPr="00075E24">
              <w:rPr>
                <w:w w:val="99"/>
                <w:sz w:val="24"/>
                <w:szCs w:val="24"/>
              </w:rPr>
              <w:t>150,0</w:t>
            </w:r>
          </w:p>
        </w:tc>
      </w:tr>
      <w:tr w:rsidR="0049398B" w:rsidRPr="00075E24" w:rsidTr="00025402">
        <w:tc>
          <w:tcPr>
            <w:tcW w:w="817" w:type="dxa"/>
          </w:tcPr>
          <w:p w:rsidR="0049398B" w:rsidRPr="00075E24" w:rsidRDefault="0049398B" w:rsidP="00025402">
            <w:pPr>
              <w:jc w:val="center"/>
              <w:rPr>
                <w:sz w:val="24"/>
                <w:szCs w:val="24"/>
              </w:rPr>
            </w:pPr>
            <w:r w:rsidRPr="00075E24">
              <w:rPr>
                <w:sz w:val="24"/>
                <w:szCs w:val="24"/>
              </w:rPr>
              <w:t>6.</w:t>
            </w:r>
          </w:p>
        </w:tc>
        <w:tc>
          <w:tcPr>
            <w:tcW w:w="2552" w:type="dxa"/>
          </w:tcPr>
          <w:p w:rsidR="0049398B" w:rsidRPr="00075E24" w:rsidRDefault="0049398B" w:rsidP="00025402">
            <w:pPr>
              <w:widowControl w:val="0"/>
              <w:autoSpaceDE w:val="0"/>
              <w:autoSpaceDN w:val="0"/>
              <w:adjustRightInd w:val="0"/>
              <w:jc w:val="center"/>
              <w:rPr>
                <w:sz w:val="24"/>
                <w:szCs w:val="24"/>
              </w:rPr>
            </w:pPr>
            <w:proofErr w:type="spellStart"/>
            <w:r w:rsidRPr="00075E24">
              <w:rPr>
                <w:sz w:val="24"/>
                <w:szCs w:val="24"/>
              </w:rPr>
              <w:t>Ценявська</w:t>
            </w:r>
            <w:proofErr w:type="spellEnd"/>
          </w:p>
          <w:p w:rsidR="0049398B" w:rsidRPr="00075E24" w:rsidRDefault="0049398B" w:rsidP="00025402">
            <w:pPr>
              <w:widowControl w:val="0"/>
              <w:autoSpaceDE w:val="0"/>
              <w:autoSpaceDN w:val="0"/>
              <w:adjustRightInd w:val="0"/>
              <w:jc w:val="center"/>
              <w:rPr>
                <w:sz w:val="24"/>
                <w:szCs w:val="24"/>
              </w:rPr>
            </w:pPr>
            <w:r w:rsidRPr="00075E24">
              <w:rPr>
                <w:w w:val="99"/>
                <w:sz w:val="24"/>
                <w:szCs w:val="24"/>
              </w:rPr>
              <w:t>сільська рада</w:t>
            </w:r>
          </w:p>
        </w:tc>
        <w:tc>
          <w:tcPr>
            <w:tcW w:w="5103" w:type="dxa"/>
          </w:tcPr>
          <w:p w:rsidR="0049398B" w:rsidRPr="00075E24" w:rsidRDefault="0049398B" w:rsidP="00025402">
            <w:pPr>
              <w:widowControl w:val="0"/>
              <w:autoSpaceDE w:val="0"/>
              <w:autoSpaceDN w:val="0"/>
              <w:adjustRightInd w:val="0"/>
              <w:jc w:val="center"/>
              <w:rPr>
                <w:sz w:val="24"/>
                <w:szCs w:val="24"/>
              </w:rPr>
            </w:pPr>
            <w:r w:rsidRPr="00075E24">
              <w:rPr>
                <w:w w:val="99"/>
                <w:sz w:val="24"/>
                <w:szCs w:val="24"/>
              </w:rPr>
              <w:t>Впровадження енергозберігаючих заходів</w:t>
            </w:r>
          </w:p>
          <w:p w:rsidR="0049398B" w:rsidRPr="00075E24" w:rsidRDefault="0049398B" w:rsidP="00025402">
            <w:pPr>
              <w:widowControl w:val="0"/>
              <w:autoSpaceDE w:val="0"/>
              <w:autoSpaceDN w:val="0"/>
              <w:adjustRightInd w:val="0"/>
              <w:jc w:val="center"/>
              <w:rPr>
                <w:sz w:val="24"/>
                <w:szCs w:val="24"/>
              </w:rPr>
            </w:pPr>
            <w:r w:rsidRPr="00075E24">
              <w:rPr>
                <w:w w:val="99"/>
                <w:sz w:val="24"/>
                <w:szCs w:val="24"/>
              </w:rPr>
              <w:t>у дошкільному навчальному закладі</w:t>
            </w:r>
          </w:p>
          <w:p w:rsidR="0049398B" w:rsidRPr="00075E24" w:rsidRDefault="0049398B" w:rsidP="00025402">
            <w:pPr>
              <w:widowControl w:val="0"/>
              <w:autoSpaceDE w:val="0"/>
              <w:autoSpaceDN w:val="0"/>
              <w:adjustRightInd w:val="0"/>
              <w:jc w:val="center"/>
              <w:rPr>
                <w:sz w:val="24"/>
                <w:szCs w:val="24"/>
              </w:rPr>
            </w:pPr>
            <w:r w:rsidRPr="00075E24">
              <w:rPr>
                <w:sz w:val="24"/>
                <w:szCs w:val="24"/>
              </w:rPr>
              <w:t xml:space="preserve">с. </w:t>
            </w:r>
            <w:proofErr w:type="spellStart"/>
            <w:r w:rsidRPr="00075E24">
              <w:rPr>
                <w:sz w:val="24"/>
                <w:szCs w:val="24"/>
              </w:rPr>
              <w:t>Ценява</w:t>
            </w:r>
            <w:proofErr w:type="spellEnd"/>
          </w:p>
        </w:tc>
        <w:tc>
          <w:tcPr>
            <w:tcW w:w="1383" w:type="dxa"/>
          </w:tcPr>
          <w:p w:rsidR="0049398B" w:rsidRPr="00075E24" w:rsidRDefault="0049398B" w:rsidP="00025402">
            <w:pPr>
              <w:jc w:val="center"/>
              <w:rPr>
                <w:w w:val="99"/>
                <w:sz w:val="24"/>
                <w:szCs w:val="24"/>
              </w:rPr>
            </w:pPr>
            <w:r w:rsidRPr="00075E24">
              <w:rPr>
                <w:w w:val="99"/>
                <w:sz w:val="24"/>
                <w:szCs w:val="24"/>
              </w:rPr>
              <w:t>150,0</w:t>
            </w:r>
          </w:p>
        </w:tc>
      </w:tr>
      <w:tr w:rsidR="0049398B" w:rsidRPr="00075E24" w:rsidTr="00025402">
        <w:tc>
          <w:tcPr>
            <w:tcW w:w="817" w:type="dxa"/>
          </w:tcPr>
          <w:p w:rsidR="0049398B" w:rsidRPr="00075E24" w:rsidRDefault="0049398B" w:rsidP="00025402">
            <w:pPr>
              <w:jc w:val="center"/>
              <w:rPr>
                <w:sz w:val="24"/>
                <w:szCs w:val="24"/>
              </w:rPr>
            </w:pPr>
            <w:r w:rsidRPr="00075E24">
              <w:rPr>
                <w:sz w:val="24"/>
                <w:szCs w:val="24"/>
              </w:rPr>
              <w:t>7.</w:t>
            </w:r>
          </w:p>
        </w:tc>
        <w:tc>
          <w:tcPr>
            <w:tcW w:w="2552" w:type="dxa"/>
          </w:tcPr>
          <w:p w:rsidR="0049398B" w:rsidRPr="00075E24" w:rsidRDefault="0049398B" w:rsidP="00025402">
            <w:pPr>
              <w:widowControl w:val="0"/>
              <w:autoSpaceDE w:val="0"/>
              <w:autoSpaceDN w:val="0"/>
              <w:adjustRightInd w:val="0"/>
              <w:jc w:val="center"/>
              <w:rPr>
                <w:sz w:val="24"/>
                <w:szCs w:val="24"/>
              </w:rPr>
            </w:pPr>
            <w:proofErr w:type="spellStart"/>
            <w:r w:rsidRPr="00075E24">
              <w:rPr>
                <w:sz w:val="24"/>
                <w:szCs w:val="24"/>
              </w:rPr>
              <w:t>Угорницька</w:t>
            </w:r>
            <w:proofErr w:type="spellEnd"/>
          </w:p>
          <w:p w:rsidR="0049398B" w:rsidRPr="00075E24" w:rsidRDefault="0049398B" w:rsidP="00025402">
            <w:pPr>
              <w:widowControl w:val="0"/>
              <w:autoSpaceDE w:val="0"/>
              <w:autoSpaceDN w:val="0"/>
              <w:adjustRightInd w:val="0"/>
              <w:jc w:val="center"/>
              <w:rPr>
                <w:sz w:val="24"/>
                <w:szCs w:val="24"/>
              </w:rPr>
            </w:pPr>
            <w:r w:rsidRPr="00075E24">
              <w:rPr>
                <w:w w:val="99"/>
                <w:sz w:val="24"/>
                <w:szCs w:val="24"/>
              </w:rPr>
              <w:t>сільська рада</w:t>
            </w:r>
          </w:p>
        </w:tc>
        <w:tc>
          <w:tcPr>
            <w:tcW w:w="5103" w:type="dxa"/>
          </w:tcPr>
          <w:p w:rsidR="0049398B" w:rsidRPr="00075E24" w:rsidRDefault="0049398B" w:rsidP="00025402">
            <w:pPr>
              <w:widowControl w:val="0"/>
              <w:autoSpaceDE w:val="0"/>
              <w:autoSpaceDN w:val="0"/>
              <w:adjustRightInd w:val="0"/>
              <w:jc w:val="center"/>
              <w:rPr>
                <w:sz w:val="24"/>
                <w:szCs w:val="24"/>
              </w:rPr>
            </w:pPr>
            <w:r w:rsidRPr="00075E24">
              <w:rPr>
                <w:sz w:val="24"/>
                <w:szCs w:val="24"/>
              </w:rPr>
              <w:t>Крок за кроком до Європи (капітальний</w:t>
            </w:r>
          </w:p>
          <w:p w:rsidR="0049398B" w:rsidRPr="00075E24" w:rsidRDefault="0049398B" w:rsidP="00025402">
            <w:pPr>
              <w:widowControl w:val="0"/>
              <w:autoSpaceDE w:val="0"/>
              <w:autoSpaceDN w:val="0"/>
              <w:adjustRightInd w:val="0"/>
              <w:jc w:val="center"/>
              <w:rPr>
                <w:sz w:val="24"/>
                <w:szCs w:val="24"/>
              </w:rPr>
            </w:pPr>
            <w:r w:rsidRPr="00075E24">
              <w:rPr>
                <w:sz w:val="24"/>
                <w:szCs w:val="24"/>
              </w:rPr>
              <w:t>ремонт адміністративного будинку</w:t>
            </w:r>
          </w:p>
          <w:p w:rsidR="0049398B" w:rsidRPr="00075E24" w:rsidRDefault="0049398B" w:rsidP="00025402">
            <w:pPr>
              <w:widowControl w:val="0"/>
              <w:autoSpaceDE w:val="0"/>
              <w:autoSpaceDN w:val="0"/>
              <w:adjustRightInd w:val="0"/>
              <w:jc w:val="center"/>
              <w:rPr>
                <w:sz w:val="24"/>
                <w:szCs w:val="24"/>
              </w:rPr>
            </w:pPr>
            <w:proofErr w:type="spellStart"/>
            <w:r w:rsidRPr="00075E24">
              <w:rPr>
                <w:w w:val="99"/>
                <w:sz w:val="24"/>
                <w:szCs w:val="24"/>
              </w:rPr>
              <w:t>Угорницької</w:t>
            </w:r>
            <w:proofErr w:type="spellEnd"/>
            <w:r w:rsidRPr="00075E24">
              <w:rPr>
                <w:w w:val="99"/>
                <w:sz w:val="24"/>
                <w:szCs w:val="24"/>
              </w:rPr>
              <w:t xml:space="preserve"> сільської ради та приміщення</w:t>
            </w:r>
          </w:p>
          <w:p w:rsidR="0049398B" w:rsidRPr="00075E24" w:rsidRDefault="0049398B" w:rsidP="00025402">
            <w:pPr>
              <w:widowControl w:val="0"/>
              <w:autoSpaceDE w:val="0"/>
              <w:autoSpaceDN w:val="0"/>
              <w:adjustRightInd w:val="0"/>
              <w:jc w:val="center"/>
              <w:rPr>
                <w:w w:val="99"/>
                <w:sz w:val="24"/>
                <w:szCs w:val="24"/>
              </w:rPr>
            </w:pPr>
            <w:r w:rsidRPr="00075E24">
              <w:rPr>
                <w:sz w:val="24"/>
                <w:szCs w:val="24"/>
              </w:rPr>
              <w:t>фельдшерсько-акушерського пункту)</w:t>
            </w:r>
          </w:p>
        </w:tc>
        <w:tc>
          <w:tcPr>
            <w:tcW w:w="1383" w:type="dxa"/>
          </w:tcPr>
          <w:p w:rsidR="0049398B" w:rsidRPr="00075E24" w:rsidRDefault="0049398B" w:rsidP="00025402">
            <w:pPr>
              <w:jc w:val="center"/>
              <w:rPr>
                <w:w w:val="99"/>
                <w:sz w:val="24"/>
                <w:szCs w:val="24"/>
              </w:rPr>
            </w:pPr>
            <w:r w:rsidRPr="00075E24">
              <w:rPr>
                <w:w w:val="99"/>
                <w:sz w:val="24"/>
                <w:szCs w:val="24"/>
              </w:rPr>
              <w:t>150,0</w:t>
            </w:r>
          </w:p>
        </w:tc>
      </w:tr>
      <w:tr w:rsidR="0049398B" w:rsidRPr="00075E24" w:rsidTr="00025402">
        <w:tc>
          <w:tcPr>
            <w:tcW w:w="817" w:type="dxa"/>
          </w:tcPr>
          <w:p w:rsidR="0049398B" w:rsidRPr="00075E24" w:rsidRDefault="0049398B" w:rsidP="00025402">
            <w:pPr>
              <w:jc w:val="center"/>
              <w:rPr>
                <w:sz w:val="24"/>
                <w:szCs w:val="24"/>
              </w:rPr>
            </w:pPr>
            <w:r w:rsidRPr="00075E24">
              <w:rPr>
                <w:sz w:val="24"/>
                <w:szCs w:val="24"/>
              </w:rPr>
              <w:t>8.</w:t>
            </w:r>
          </w:p>
        </w:tc>
        <w:tc>
          <w:tcPr>
            <w:tcW w:w="2552" w:type="dxa"/>
          </w:tcPr>
          <w:p w:rsidR="0049398B" w:rsidRPr="00075E24" w:rsidRDefault="0049398B" w:rsidP="00025402">
            <w:pPr>
              <w:widowControl w:val="0"/>
              <w:autoSpaceDE w:val="0"/>
              <w:autoSpaceDN w:val="0"/>
              <w:adjustRightInd w:val="0"/>
              <w:jc w:val="center"/>
              <w:rPr>
                <w:sz w:val="24"/>
                <w:szCs w:val="24"/>
              </w:rPr>
            </w:pPr>
            <w:proofErr w:type="spellStart"/>
            <w:r w:rsidRPr="00075E24">
              <w:rPr>
                <w:w w:val="99"/>
                <w:sz w:val="24"/>
                <w:szCs w:val="24"/>
              </w:rPr>
              <w:t>Турківська</w:t>
            </w:r>
            <w:proofErr w:type="spellEnd"/>
            <w:r w:rsidRPr="00075E24">
              <w:rPr>
                <w:w w:val="99"/>
                <w:sz w:val="24"/>
                <w:szCs w:val="24"/>
              </w:rPr>
              <w:t xml:space="preserve"> і</w:t>
            </w:r>
          </w:p>
          <w:p w:rsidR="0049398B" w:rsidRPr="00075E24" w:rsidRDefault="0049398B" w:rsidP="00025402">
            <w:pPr>
              <w:widowControl w:val="0"/>
              <w:autoSpaceDE w:val="0"/>
              <w:autoSpaceDN w:val="0"/>
              <w:adjustRightInd w:val="0"/>
              <w:jc w:val="center"/>
              <w:rPr>
                <w:sz w:val="24"/>
                <w:szCs w:val="24"/>
              </w:rPr>
            </w:pPr>
            <w:proofErr w:type="spellStart"/>
            <w:r w:rsidRPr="00075E24">
              <w:rPr>
                <w:sz w:val="24"/>
                <w:szCs w:val="24"/>
              </w:rPr>
              <w:t>Джурківська</w:t>
            </w:r>
            <w:proofErr w:type="spellEnd"/>
          </w:p>
          <w:p w:rsidR="0049398B" w:rsidRPr="00075E24" w:rsidRDefault="0049398B" w:rsidP="00025402">
            <w:pPr>
              <w:widowControl w:val="0"/>
              <w:autoSpaceDE w:val="0"/>
              <w:autoSpaceDN w:val="0"/>
              <w:adjustRightInd w:val="0"/>
              <w:jc w:val="center"/>
              <w:rPr>
                <w:sz w:val="24"/>
                <w:szCs w:val="24"/>
              </w:rPr>
            </w:pPr>
            <w:r w:rsidRPr="00075E24">
              <w:rPr>
                <w:w w:val="99"/>
                <w:sz w:val="24"/>
                <w:szCs w:val="24"/>
              </w:rPr>
              <w:t>сільські ради</w:t>
            </w:r>
          </w:p>
        </w:tc>
        <w:tc>
          <w:tcPr>
            <w:tcW w:w="5103" w:type="dxa"/>
          </w:tcPr>
          <w:p w:rsidR="0049398B" w:rsidRPr="00075E24" w:rsidRDefault="0049398B" w:rsidP="00025402">
            <w:pPr>
              <w:widowControl w:val="0"/>
              <w:autoSpaceDE w:val="0"/>
              <w:autoSpaceDN w:val="0"/>
              <w:adjustRightInd w:val="0"/>
              <w:jc w:val="center"/>
              <w:rPr>
                <w:sz w:val="24"/>
                <w:szCs w:val="24"/>
              </w:rPr>
            </w:pPr>
            <w:r w:rsidRPr="00075E24">
              <w:rPr>
                <w:w w:val="99"/>
                <w:sz w:val="24"/>
                <w:szCs w:val="24"/>
              </w:rPr>
              <w:t>Сільська дорога - запорука розвитку</w:t>
            </w:r>
          </w:p>
          <w:p w:rsidR="0049398B" w:rsidRPr="00075E24" w:rsidRDefault="0049398B" w:rsidP="00025402">
            <w:pPr>
              <w:widowControl w:val="0"/>
              <w:autoSpaceDE w:val="0"/>
              <w:autoSpaceDN w:val="0"/>
              <w:adjustRightInd w:val="0"/>
              <w:jc w:val="center"/>
              <w:rPr>
                <w:w w:val="99"/>
                <w:sz w:val="24"/>
                <w:szCs w:val="24"/>
              </w:rPr>
            </w:pPr>
            <w:r w:rsidRPr="00075E24">
              <w:rPr>
                <w:sz w:val="24"/>
                <w:szCs w:val="24"/>
              </w:rPr>
              <w:t xml:space="preserve">громад сіл Турки і </w:t>
            </w:r>
            <w:proofErr w:type="spellStart"/>
            <w:r w:rsidRPr="00075E24">
              <w:rPr>
                <w:sz w:val="24"/>
                <w:szCs w:val="24"/>
              </w:rPr>
              <w:t>Джуркова</w:t>
            </w:r>
            <w:proofErr w:type="spellEnd"/>
          </w:p>
        </w:tc>
        <w:tc>
          <w:tcPr>
            <w:tcW w:w="1383" w:type="dxa"/>
          </w:tcPr>
          <w:p w:rsidR="0049398B" w:rsidRPr="00075E24" w:rsidRDefault="0049398B" w:rsidP="00025402">
            <w:pPr>
              <w:jc w:val="center"/>
              <w:rPr>
                <w:w w:val="99"/>
                <w:sz w:val="24"/>
                <w:szCs w:val="24"/>
              </w:rPr>
            </w:pPr>
            <w:r w:rsidRPr="00075E24">
              <w:rPr>
                <w:w w:val="99"/>
                <w:sz w:val="24"/>
                <w:szCs w:val="24"/>
              </w:rPr>
              <w:t>400,0</w:t>
            </w:r>
          </w:p>
        </w:tc>
      </w:tr>
      <w:tr w:rsidR="0049398B" w:rsidRPr="00075E24" w:rsidTr="00025402">
        <w:tc>
          <w:tcPr>
            <w:tcW w:w="817" w:type="dxa"/>
          </w:tcPr>
          <w:p w:rsidR="0049398B" w:rsidRPr="00075E24" w:rsidRDefault="0049398B" w:rsidP="00025402">
            <w:pPr>
              <w:jc w:val="center"/>
              <w:rPr>
                <w:sz w:val="24"/>
                <w:szCs w:val="24"/>
              </w:rPr>
            </w:pPr>
            <w:r w:rsidRPr="00075E24">
              <w:rPr>
                <w:sz w:val="24"/>
                <w:szCs w:val="24"/>
              </w:rPr>
              <w:t>9.</w:t>
            </w:r>
          </w:p>
        </w:tc>
        <w:tc>
          <w:tcPr>
            <w:tcW w:w="2552" w:type="dxa"/>
          </w:tcPr>
          <w:p w:rsidR="0049398B" w:rsidRPr="00075E24" w:rsidRDefault="0049398B" w:rsidP="00025402">
            <w:pPr>
              <w:widowControl w:val="0"/>
              <w:autoSpaceDE w:val="0"/>
              <w:autoSpaceDN w:val="0"/>
              <w:adjustRightInd w:val="0"/>
              <w:jc w:val="center"/>
              <w:rPr>
                <w:sz w:val="24"/>
                <w:szCs w:val="24"/>
              </w:rPr>
            </w:pPr>
            <w:proofErr w:type="spellStart"/>
            <w:r w:rsidRPr="00075E24">
              <w:rPr>
                <w:w w:val="99"/>
                <w:sz w:val="24"/>
                <w:szCs w:val="24"/>
              </w:rPr>
              <w:t>Дебеславцівська</w:t>
            </w:r>
            <w:proofErr w:type="spellEnd"/>
            <w:r w:rsidRPr="00075E24">
              <w:rPr>
                <w:w w:val="99"/>
                <w:sz w:val="24"/>
                <w:szCs w:val="24"/>
              </w:rPr>
              <w:t xml:space="preserve"> і</w:t>
            </w:r>
          </w:p>
          <w:p w:rsidR="0049398B" w:rsidRPr="00075E24" w:rsidRDefault="0049398B" w:rsidP="00025402">
            <w:pPr>
              <w:widowControl w:val="0"/>
              <w:autoSpaceDE w:val="0"/>
              <w:autoSpaceDN w:val="0"/>
              <w:adjustRightInd w:val="0"/>
              <w:jc w:val="center"/>
              <w:rPr>
                <w:sz w:val="24"/>
                <w:szCs w:val="24"/>
              </w:rPr>
            </w:pPr>
            <w:r w:rsidRPr="00075E24">
              <w:rPr>
                <w:w w:val="98"/>
                <w:sz w:val="24"/>
                <w:szCs w:val="24"/>
              </w:rPr>
              <w:t>Пилипівська</w:t>
            </w:r>
          </w:p>
          <w:p w:rsidR="0049398B" w:rsidRPr="00075E24" w:rsidRDefault="0049398B" w:rsidP="00025402">
            <w:pPr>
              <w:widowControl w:val="0"/>
              <w:autoSpaceDE w:val="0"/>
              <w:autoSpaceDN w:val="0"/>
              <w:adjustRightInd w:val="0"/>
              <w:jc w:val="center"/>
              <w:rPr>
                <w:w w:val="99"/>
                <w:sz w:val="24"/>
                <w:szCs w:val="24"/>
              </w:rPr>
            </w:pPr>
            <w:r w:rsidRPr="00075E24">
              <w:rPr>
                <w:w w:val="99"/>
                <w:sz w:val="24"/>
                <w:szCs w:val="24"/>
              </w:rPr>
              <w:t>сільські ради</w:t>
            </w:r>
          </w:p>
        </w:tc>
        <w:tc>
          <w:tcPr>
            <w:tcW w:w="5103" w:type="dxa"/>
          </w:tcPr>
          <w:p w:rsidR="0049398B" w:rsidRPr="00075E24" w:rsidRDefault="0049398B" w:rsidP="00025402">
            <w:pPr>
              <w:widowControl w:val="0"/>
              <w:autoSpaceDE w:val="0"/>
              <w:autoSpaceDN w:val="0"/>
              <w:adjustRightInd w:val="0"/>
              <w:jc w:val="center"/>
              <w:rPr>
                <w:sz w:val="24"/>
                <w:szCs w:val="24"/>
              </w:rPr>
            </w:pPr>
            <w:r w:rsidRPr="00075E24">
              <w:rPr>
                <w:sz w:val="24"/>
                <w:szCs w:val="24"/>
              </w:rPr>
              <w:t>Сільська дорога – запорука розвитку</w:t>
            </w:r>
          </w:p>
          <w:p w:rsidR="0049398B" w:rsidRPr="00075E24" w:rsidRDefault="0049398B" w:rsidP="00025402">
            <w:pPr>
              <w:widowControl w:val="0"/>
              <w:autoSpaceDE w:val="0"/>
              <w:autoSpaceDN w:val="0"/>
              <w:adjustRightInd w:val="0"/>
              <w:jc w:val="center"/>
              <w:rPr>
                <w:w w:val="99"/>
                <w:sz w:val="24"/>
                <w:szCs w:val="24"/>
              </w:rPr>
            </w:pPr>
            <w:r w:rsidRPr="00075E24">
              <w:rPr>
                <w:sz w:val="24"/>
                <w:szCs w:val="24"/>
              </w:rPr>
              <w:t>об’єднаної територіальної громади</w:t>
            </w:r>
          </w:p>
        </w:tc>
        <w:tc>
          <w:tcPr>
            <w:tcW w:w="1383" w:type="dxa"/>
          </w:tcPr>
          <w:p w:rsidR="0049398B" w:rsidRPr="00075E24" w:rsidRDefault="0049398B" w:rsidP="00025402">
            <w:pPr>
              <w:jc w:val="center"/>
              <w:rPr>
                <w:w w:val="99"/>
                <w:sz w:val="24"/>
                <w:szCs w:val="24"/>
              </w:rPr>
            </w:pPr>
            <w:r w:rsidRPr="00075E24">
              <w:rPr>
                <w:w w:val="99"/>
                <w:sz w:val="24"/>
                <w:szCs w:val="24"/>
              </w:rPr>
              <w:t>400,0</w:t>
            </w:r>
          </w:p>
        </w:tc>
      </w:tr>
      <w:tr w:rsidR="0049398B" w:rsidRPr="00075E24" w:rsidTr="00025402">
        <w:tc>
          <w:tcPr>
            <w:tcW w:w="817" w:type="dxa"/>
          </w:tcPr>
          <w:p w:rsidR="0049398B" w:rsidRPr="00075E24" w:rsidRDefault="0049398B" w:rsidP="00025402">
            <w:pPr>
              <w:jc w:val="center"/>
              <w:rPr>
                <w:sz w:val="24"/>
                <w:szCs w:val="24"/>
              </w:rPr>
            </w:pPr>
            <w:r w:rsidRPr="00075E24">
              <w:rPr>
                <w:sz w:val="24"/>
                <w:szCs w:val="24"/>
              </w:rPr>
              <w:t>10.</w:t>
            </w:r>
          </w:p>
        </w:tc>
        <w:tc>
          <w:tcPr>
            <w:tcW w:w="2552" w:type="dxa"/>
          </w:tcPr>
          <w:p w:rsidR="0049398B" w:rsidRPr="00075E24" w:rsidRDefault="0049398B" w:rsidP="00025402">
            <w:pPr>
              <w:widowControl w:val="0"/>
              <w:autoSpaceDE w:val="0"/>
              <w:autoSpaceDN w:val="0"/>
              <w:adjustRightInd w:val="0"/>
              <w:jc w:val="center"/>
              <w:rPr>
                <w:sz w:val="24"/>
                <w:szCs w:val="24"/>
              </w:rPr>
            </w:pPr>
            <w:proofErr w:type="spellStart"/>
            <w:r w:rsidRPr="00075E24">
              <w:rPr>
                <w:sz w:val="24"/>
                <w:szCs w:val="24"/>
              </w:rPr>
              <w:t>Печеніжинська</w:t>
            </w:r>
            <w:proofErr w:type="spellEnd"/>
          </w:p>
          <w:p w:rsidR="0049398B" w:rsidRPr="00075E24" w:rsidRDefault="0049398B" w:rsidP="00025402">
            <w:pPr>
              <w:widowControl w:val="0"/>
              <w:autoSpaceDE w:val="0"/>
              <w:autoSpaceDN w:val="0"/>
              <w:adjustRightInd w:val="0"/>
              <w:jc w:val="center"/>
              <w:rPr>
                <w:sz w:val="24"/>
                <w:szCs w:val="24"/>
              </w:rPr>
            </w:pPr>
            <w:r w:rsidRPr="00075E24">
              <w:rPr>
                <w:sz w:val="24"/>
                <w:szCs w:val="24"/>
              </w:rPr>
              <w:t>селищна рада</w:t>
            </w:r>
          </w:p>
          <w:p w:rsidR="0049398B" w:rsidRPr="00075E24" w:rsidRDefault="0049398B" w:rsidP="00025402">
            <w:pPr>
              <w:widowControl w:val="0"/>
              <w:autoSpaceDE w:val="0"/>
              <w:autoSpaceDN w:val="0"/>
              <w:adjustRightInd w:val="0"/>
              <w:jc w:val="center"/>
              <w:rPr>
                <w:sz w:val="24"/>
                <w:szCs w:val="24"/>
              </w:rPr>
            </w:pPr>
            <w:r w:rsidRPr="00075E24">
              <w:rPr>
                <w:sz w:val="24"/>
                <w:szCs w:val="24"/>
              </w:rPr>
              <w:t>об’єднаної</w:t>
            </w:r>
          </w:p>
          <w:p w:rsidR="0049398B" w:rsidRPr="00075E24" w:rsidRDefault="0049398B" w:rsidP="00025402">
            <w:pPr>
              <w:widowControl w:val="0"/>
              <w:autoSpaceDE w:val="0"/>
              <w:autoSpaceDN w:val="0"/>
              <w:adjustRightInd w:val="0"/>
              <w:jc w:val="center"/>
              <w:rPr>
                <w:sz w:val="24"/>
                <w:szCs w:val="24"/>
              </w:rPr>
            </w:pPr>
            <w:r w:rsidRPr="00075E24">
              <w:rPr>
                <w:sz w:val="24"/>
                <w:szCs w:val="24"/>
              </w:rPr>
              <w:t>територіальної</w:t>
            </w:r>
          </w:p>
          <w:p w:rsidR="0049398B" w:rsidRPr="00075E24" w:rsidRDefault="0049398B" w:rsidP="00025402">
            <w:pPr>
              <w:widowControl w:val="0"/>
              <w:autoSpaceDE w:val="0"/>
              <w:autoSpaceDN w:val="0"/>
              <w:adjustRightInd w:val="0"/>
              <w:jc w:val="center"/>
              <w:rPr>
                <w:w w:val="99"/>
                <w:sz w:val="24"/>
                <w:szCs w:val="24"/>
              </w:rPr>
            </w:pPr>
            <w:r w:rsidRPr="00075E24">
              <w:rPr>
                <w:w w:val="99"/>
                <w:sz w:val="24"/>
                <w:szCs w:val="24"/>
              </w:rPr>
              <w:t>громади</w:t>
            </w:r>
          </w:p>
        </w:tc>
        <w:tc>
          <w:tcPr>
            <w:tcW w:w="5103" w:type="dxa"/>
          </w:tcPr>
          <w:p w:rsidR="0049398B" w:rsidRPr="00075E24" w:rsidRDefault="0049398B" w:rsidP="00025402">
            <w:pPr>
              <w:widowControl w:val="0"/>
              <w:autoSpaceDE w:val="0"/>
              <w:autoSpaceDN w:val="0"/>
              <w:adjustRightInd w:val="0"/>
              <w:jc w:val="center"/>
              <w:rPr>
                <w:sz w:val="24"/>
                <w:szCs w:val="24"/>
              </w:rPr>
            </w:pPr>
            <w:r w:rsidRPr="00075E24">
              <w:rPr>
                <w:w w:val="99"/>
                <w:sz w:val="24"/>
                <w:szCs w:val="24"/>
              </w:rPr>
              <w:t>Реконструкція вуличного освітлення в</w:t>
            </w:r>
          </w:p>
          <w:p w:rsidR="0049398B" w:rsidRPr="00075E24" w:rsidRDefault="0049398B" w:rsidP="00025402">
            <w:pPr>
              <w:widowControl w:val="0"/>
              <w:autoSpaceDE w:val="0"/>
              <w:autoSpaceDN w:val="0"/>
              <w:adjustRightInd w:val="0"/>
              <w:jc w:val="center"/>
              <w:rPr>
                <w:sz w:val="24"/>
                <w:szCs w:val="24"/>
              </w:rPr>
            </w:pPr>
            <w:r w:rsidRPr="00075E24">
              <w:rPr>
                <w:w w:val="99"/>
                <w:sz w:val="24"/>
                <w:szCs w:val="24"/>
              </w:rPr>
              <w:t xml:space="preserve">с. Слобода </w:t>
            </w:r>
            <w:proofErr w:type="spellStart"/>
            <w:r w:rsidRPr="00075E24">
              <w:rPr>
                <w:w w:val="99"/>
                <w:sz w:val="24"/>
                <w:szCs w:val="24"/>
              </w:rPr>
              <w:t>Печеніжинської</w:t>
            </w:r>
            <w:proofErr w:type="spellEnd"/>
            <w:r w:rsidRPr="00075E24">
              <w:rPr>
                <w:w w:val="99"/>
                <w:sz w:val="24"/>
                <w:szCs w:val="24"/>
              </w:rPr>
              <w:t xml:space="preserve"> селищної</w:t>
            </w:r>
          </w:p>
          <w:p w:rsidR="0049398B" w:rsidRPr="00075E24" w:rsidRDefault="0049398B" w:rsidP="00025402">
            <w:pPr>
              <w:widowControl w:val="0"/>
              <w:autoSpaceDE w:val="0"/>
              <w:autoSpaceDN w:val="0"/>
              <w:adjustRightInd w:val="0"/>
              <w:jc w:val="center"/>
              <w:rPr>
                <w:sz w:val="24"/>
                <w:szCs w:val="24"/>
              </w:rPr>
            </w:pPr>
            <w:r w:rsidRPr="00075E24">
              <w:rPr>
                <w:w w:val="99"/>
                <w:sz w:val="24"/>
                <w:szCs w:val="24"/>
              </w:rPr>
              <w:t>ради об’єднаної територіальної громади</w:t>
            </w:r>
          </w:p>
        </w:tc>
        <w:tc>
          <w:tcPr>
            <w:tcW w:w="1383" w:type="dxa"/>
          </w:tcPr>
          <w:p w:rsidR="0049398B" w:rsidRPr="00075E24" w:rsidRDefault="0049398B" w:rsidP="00025402">
            <w:pPr>
              <w:jc w:val="center"/>
              <w:rPr>
                <w:w w:val="99"/>
                <w:sz w:val="24"/>
                <w:szCs w:val="24"/>
              </w:rPr>
            </w:pPr>
            <w:r w:rsidRPr="00075E24">
              <w:rPr>
                <w:w w:val="99"/>
                <w:sz w:val="24"/>
                <w:szCs w:val="24"/>
              </w:rPr>
              <w:t>150,0</w:t>
            </w:r>
          </w:p>
        </w:tc>
      </w:tr>
    </w:tbl>
    <w:p w:rsidR="0049398B" w:rsidRPr="00075E24" w:rsidRDefault="0049398B" w:rsidP="0049398B">
      <w:pPr>
        <w:jc w:val="center"/>
        <w:rPr>
          <w:b/>
          <w:sz w:val="28"/>
          <w:szCs w:val="28"/>
        </w:rPr>
      </w:pPr>
    </w:p>
    <w:p w:rsidR="0049398B" w:rsidRPr="00075E24" w:rsidRDefault="0049398B" w:rsidP="0049398B">
      <w:pPr>
        <w:jc w:val="center"/>
        <w:rPr>
          <w:b/>
          <w:sz w:val="28"/>
          <w:szCs w:val="28"/>
          <w:lang w:val="ru-RU"/>
        </w:rPr>
      </w:pPr>
      <w:proofErr w:type="spellStart"/>
      <w:r w:rsidRPr="00075E24">
        <w:rPr>
          <w:b/>
          <w:sz w:val="28"/>
          <w:szCs w:val="28"/>
          <w:lang w:val="ru-RU"/>
        </w:rPr>
        <w:t>Переможці</w:t>
      </w:r>
      <w:proofErr w:type="spellEnd"/>
      <w:r w:rsidRPr="00075E24">
        <w:rPr>
          <w:b/>
          <w:sz w:val="28"/>
          <w:szCs w:val="28"/>
          <w:lang w:val="ru-RU"/>
        </w:rPr>
        <w:t xml:space="preserve"> </w:t>
      </w:r>
      <w:proofErr w:type="spellStart"/>
      <w:proofErr w:type="gramStart"/>
      <w:r w:rsidRPr="00075E24">
        <w:rPr>
          <w:b/>
          <w:sz w:val="28"/>
          <w:szCs w:val="28"/>
          <w:lang w:val="ru-RU"/>
        </w:rPr>
        <w:t>п’ятого</w:t>
      </w:r>
      <w:proofErr w:type="spellEnd"/>
      <w:proofErr w:type="gramEnd"/>
      <w:r w:rsidRPr="00075E24">
        <w:rPr>
          <w:b/>
          <w:sz w:val="28"/>
          <w:szCs w:val="28"/>
          <w:lang w:val="ru-RU"/>
        </w:rPr>
        <w:t xml:space="preserve"> </w:t>
      </w:r>
      <w:proofErr w:type="spellStart"/>
      <w:r w:rsidRPr="00075E24">
        <w:rPr>
          <w:b/>
          <w:sz w:val="28"/>
          <w:szCs w:val="28"/>
          <w:lang w:val="ru-RU"/>
        </w:rPr>
        <w:t>обласного</w:t>
      </w:r>
      <w:proofErr w:type="spellEnd"/>
      <w:r w:rsidRPr="00075E24">
        <w:rPr>
          <w:b/>
          <w:sz w:val="28"/>
          <w:szCs w:val="28"/>
          <w:lang w:val="ru-RU"/>
        </w:rPr>
        <w:t xml:space="preserve"> конкурсу</w:t>
      </w:r>
    </w:p>
    <w:p w:rsidR="0049398B" w:rsidRPr="00075E24" w:rsidRDefault="0049398B" w:rsidP="0049398B">
      <w:pPr>
        <w:jc w:val="center"/>
        <w:rPr>
          <w:b/>
          <w:sz w:val="20"/>
          <w:szCs w:val="20"/>
          <w:lang w:val="ru-RU"/>
        </w:rPr>
      </w:pPr>
    </w:p>
    <w:tbl>
      <w:tblPr>
        <w:tblStyle w:val="af0"/>
        <w:tblW w:w="0" w:type="auto"/>
        <w:tblLook w:val="04A0" w:firstRow="1" w:lastRow="0" w:firstColumn="1" w:lastColumn="0" w:noHBand="0" w:noVBand="1"/>
      </w:tblPr>
      <w:tblGrid>
        <w:gridCol w:w="817"/>
        <w:gridCol w:w="2552"/>
        <w:gridCol w:w="3543"/>
        <w:gridCol w:w="2943"/>
      </w:tblGrid>
      <w:tr w:rsidR="0049398B" w:rsidRPr="00075E24" w:rsidTr="00025402">
        <w:tc>
          <w:tcPr>
            <w:tcW w:w="817" w:type="dxa"/>
          </w:tcPr>
          <w:p w:rsidR="0049398B" w:rsidRPr="00075E24" w:rsidRDefault="0049398B" w:rsidP="00025402">
            <w:pPr>
              <w:widowControl w:val="0"/>
              <w:autoSpaceDE w:val="0"/>
              <w:autoSpaceDN w:val="0"/>
              <w:adjustRightInd w:val="0"/>
              <w:jc w:val="center"/>
              <w:rPr>
                <w:b/>
                <w:sz w:val="24"/>
                <w:szCs w:val="24"/>
              </w:rPr>
            </w:pPr>
            <w:r w:rsidRPr="00075E24">
              <w:rPr>
                <w:b/>
                <w:sz w:val="24"/>
                <w:szCs w:val="24"/>
              </w:rPr>
              <w:t>№</w:t>
            </w:r>
          </w:p>
          <w:p w:rsidR="0049398B" w:rsidRPr="00075E24" w:rsidRDefault="0049398B" w:rsidP="00025402">
            <w:pPr>
              <w:jc w:val="center"/>
              <w:rPr>
                <w:b/>
                <w:sz w:val="28"/>
                <w:szCs w:val="28"/>
              </w:rPr>
            </w:pPr>
            <w:r w:rsidRPr="00075E24">
              <w:rPr>
                <w:b/>
                <w:sz w:val="24"/>
                <w:szCs w:val="24"/>
              </w:rPr>
              <w:t>з/п</w:t>
            </w:r>
          </w:p>
        </w:tc>
        <w:tc>
          <w:tcPr>
            <w:tcW w:w="2552" w:type="dxa"/>
          </w:tcPr>
          <w:p w:rsidR="0049398B" w:rsidRPr="00075E24" w:rsidRDefault="0049398B" w:rsidP="00025402">
            <w:pPr>
              <w:widowControl w:val="0"/>
              <w:autoSpaceDE w:val="0"/>
              <w:autoSpaceDN w:val="0"/>
              <w:adjustRightInd w:val="0"/>
              <w:jc w:val="center"/>
              <w:rPr>
                <w:b/>
                <w:w w:val="99"/>
                <w:sz w:val="24"/>
                <w:szCs w:val="24"/>
              </w:rPr>
            </w:pPr>
            <w:r w:rsidRPr="00075E24">
              <w:rPr>
                <w:b/>
                <w:w w:val="99"/>
                <w:sz w:val="24"/>
                <w:szCs w:val="24"/>
              </w:rPr>
              <w:t>Назва органу</w:t>
            </w:r>
          </w:p>
          <w:p w:rsidR="0049398B" w:rsidRPr="00075E24" w:rsidRDefault="0049398B" w:rsidP="00025402">
            <w:pPr>
              <w:widowControl w:val="0"/>
              <w:autoSpaceDE w:val="0"/>
              <w:autoSpaceDN w:val="0"/>
              <w:adjustRightInd w:val="0"/>
              <w:jc w:val="center"/>
              <w:rPr>
                <w:b/>
                <w:w w:val="99"/>
                <w:sz w:val="24"/>
                <w:szCs w:val="24"/>
              </w:rPr>
            </w:pPr>
            <w:r w:rsidRPr="00075E24">
              <w:rPr>
                <w:b/>
                <w:w w:val="99"/>
                <w:sz w:val="24"/>
                <w:szCs w:val="24"/>
              </w:rPr>
              <w:t>місцевого</w:t>
            </w:r>
          </w:p>
          <w:p w:rsidR="0049398B" w:rsidRPr="00075E24" w:rsidRDefault="0049398B" w:rsidP="00025402">
            <w:pPr>
              <w:jc w:val="center"/>
              <w:rPr>
                <w:b/>
                <w:sz w:val="28"/>
                <w:szCs w:val="28"/>
              </w:rPr>
            </w:pPr>
            <w:r w:rsidRPr="00075E24">
              <w:rPr>
                <w:b/>
                <w:w w:val="99"/>
                <w:sz w:val="24"/>
                <w:szCs w:val="24"/>
              </w:rPr>
              <w:t>самоврядування</w:t>
            </w:r>
          </w:p>
        </w:tc>
        <w:tc>
          <w:tcPr>
            <w:tcW w:w="3543" w:type="dxa"/>
          </w:tcPr>
          <w:p w:rsidR="0049398B" w:rsidRPr="00075E24" w:rsidRDefault="0049398B" w:rsidP="00025402">
            <w:pPr>
              <w:jc w:val="center"/>
              <w:rPr>
                <w:b/>
                <w:sz w:val="28"/>
                <w:szCs w:val="28"/>
              </w:rPr>
            </w:pPr>
            <w:r w:rsidRPr="00075E24">
              <w:rPr>
                <w:b/>
                <w:w w:val="99"/>
                <w:sz w:val="24"/>
                <w:szCs w:val="24"/>
              </w:rPr>
              <w:t>Номінація</w:t>
            </w:r>
          </w:p>
        </w:tc>
        <w:tc>
          <w:tcPr>
            <w:tcW w:w="2943" w:type="dxa"/>
          </w:tcPr>
          <w:p w:rsidR="0049398B" w:rsidRPr="00075E24" w:rsidRDefault="0049398B" w:rsidP="00025402">
            <w:pPr>
              <w:widowControl w:val="0"/>
              <w:autoSpaceDE w:val="0"/>
              <w:autoSpaceDN w:val="0"/>
              <w:adjustRightInd w:val="0"/>
              <w:jc w:val="center"/>
              <w:rPr>
                <w:b/>
                <w:w w:val="99"/>
                <w:sz w:val="24"/>
                <w:szCs w:val="24"/>
              </w:rPr>
            </w:pPr>
            <w:r w:rsidRPr="00075E24">
              <w:rPr>
                <w:b/>
                <w:w w:val="99"/>
                <w:sz w:val="24"/>
                <w:szCs w:val="24"/>
              </w:rPr>
              <w:t>кошти обласного</w:t>
            </w:r>
          </w:p>
          <w:p w:rsidR="0049398B" w:rsidRPr="00075E24" w:rsidRDefault="0049398B" w:rsidP="00025402">
            <w:pPr>
              <w:widowControl w:val="0"/>
              <w:autoSpaceDE w:val="0"/>
              <w:autoSpaceDN w:val="0"/>
              <w:adjustRightInd w:val="0"/>
              <w:jc w:val="center"/>
              <w:rPr>
                <w:b/>
                <w:sz w:val="28"/>
                <w:szCs w:val="28"/>
              </w:rPr>
            </w:pPr>
            <w:r w:rsidRPr="00075E24">
              <w:rPr>
                <w:b/>
                <w:w w:val="99"/>
                <w:sz w:val="24"/>
                <w:szCs w:val="24"/>
              </w:rPr>
              <w:t>бюджету (</w:t>
            </w:r>
            <w:proofErr w:type="spellStart"/>
            <w:r w:rsidRPr="00075E24">
              <w:rPr>
                <w:b/>
                <w:w w:val="99"/>
                <w:sz w:val="24"/>
                <w:szCs w:val="24"/>
              </w:rPr>
              <w:t>тис.грн</w:t>
            </w:r>
            <w:proofErr w:type="spellEnd"/>
            <w:r w:rsidRPr="00075E24">
              <w:rPr>
                <w:b/>
                <w:w w:val="99"/>
                <w:sz w:val="24"/>
                <w:szCs w:val="24"/>
              </w:rPr>
              <w:t>.)</w:t>
            </w:r>
          </w:p>
        </w:tc>
      </w:tr>
      <w:tr w:rsidR="0049398B" w:rsidRPr="00075E24" w:rsidTr="00025402">
        <w:tc>
          <w:tcPr>
            <w:tcW w:w="817" w:type="dxa"/>
            <w:vAlign w:val="center"/>
          </w:tcPr>
          <w:p w:rsidR="0049398B" w:rsidRPr="00075E24" w:rsidRDefault="0049398B" w:rsidP="00025402">
            <w:pPr>
              <w:jc w:val="center"/>
              <w:rPr>
                <w:sz w:val="24"/>
                <w:szCs w:val="24"/>
              </w:rPr>
            </w:pPr>
            <w:r w:rsidRPr="00075E24">
              <w:rPr>
                <w:sz w:val="24"/>
                <w:szCs w:val="24"/>
              </w:rPr>
              <w:t>1.</w:t>
            </w:r>
          </w:p>
        </w:tc>
        <w:tc>
          <w:tcPr>
            <w:tcW w:w="2552" w:type="dxa"/>
            <w:vAlign w:val="center"/>
          </w:tcPr>
          <w:p w:rsidR="0049398B" w:rsidRPr="00075E24" w:rsidRDefault="0049398B" w:rsidP="00025402">
            <w:pPr>
              <w:widowControl w:val="0"/>
              <w:autoSpaceDE w:val="0"/>
              <w:autoSpaceDN w:val="0"/>
              <w:adjustRightInd w:val="0"/>
              <w:jc w:val="center"/>
              <w:rPr>
                <w:sz w:val="24"/>
                <w:szCs w:val="24"/>
                <w:lang w:val="ru-RU"/>
              </w:rPr>
            </w:pPr>
            <w:proofErr w:type="spellStart"/>
            <w:r w:rsidRPr="00075E24">
              <w:rPr>
                <w:sz w:val="24"/>
                <w:szCs w:val="24"/>
                <w:lang w:val="ru-RU"/>
              </w:rPr>
              <w:t>Гвіздецька</w:t>
            </w:r>
            <w:proofErr w:type="spellEnd"/>
            <w:r w:rsidRPr="00075E24">
              <w:rPr>
                <w:sz w:val="24"/>
                <w:szCs w:val="24"/>
                <w:lang w:val="ru-RU"/>
              </w:rPr>
              <w:t xml:space="preserve"> </w:t>
            </w:r>
          </w:p>
          <w:p w:rsidR="0049398B" w:rsidRPr="00075E24" w:rsidRDefault="0049398B" w:rsidP="00025402">
            <w:pPr>
              <w:widowControl w:val="0"/>
              <w:autoSpaceDE w:val="0"/>
              <w:autoSpaceDN w:val="0"/>
              <w:adjustRightInd w:val="0"/>
              <w:jc w:val="center"/>
              <w:rPr>
                <w:sz w:val="24"/>
                <w:szCs w:val="24"/>
              </w:rPr>
            </w:pPr>
            <w:proofErr w:type="spellStart"/>
            <w:r w:rsidRPr="00075E24">
              <w:rPr>
                <w:sz w:val="24"/>
                <w:szCs w:val="24"/>
                <w:lang w:val="ru-RU"/>
              </w:rPr>
              <w:t>селищна</w:t>
            </w:r>
            <w:proofErr w:type="spellEnd"/>
            <w:r w:rsidRPr="00075E24">
              <w:rPr>
                <w:sz w:val="24"/>
                <w:szCs w:val="24"/>
                <w:lang w:val="ru-RU"/>
              </w:rPr>
              <w:t xml:space="preserve"> рада</w:t>
            </w:r>
          </w:p>
        </w:tc>
        <w:tc>
          <w:tcPr>
            <w:tcW w:w="3543" w:type="dxa"/>
            <w:vAlign w:val="center"/>
          </w:tcPr>
          <w:p w:rsidR="0049398B" w:rsidRPr="00075E24" w:rsidRDefault="0049398B" w:rsidP="00025402">
            <w:pPr>
              <w:widowControl w:val="0"/>
              <w:autoSpaceDE w:val="0"/>
              <w:autoSpaceDN w:val="0"/>
              <w:adjustRightInd w:val="0"/>
              <w:jc w:val="center"/>
              <w:rPr>
                <w:w w:val="99"/>
                <w:sz w:val="24"/>
                <w:szCs w:val="24"/>
              </w:rPr>
            </w:pPr>
            <w:r w:rsidRPr="00075E24">
              <w:rPr>
                <w:sz w:val="24"/>
                <w:szCs w:val="24"/>
                <w:lang w:val="ru-RU"/>
              </w:rPr>
              <w:t xml:space="preserve">ІІ </w:t>
            </w:r>
            <w:proofErr w:type="spellStart"/>
            <w:proofErr w:type="gramStart"/>
            <w:r w:rsidRPr="00075E24">
              <w:rPr>
                <w:sz w:val="24"/>
                <w:szCs w:val="24"/>
                <w:lang w:val="ru-RU"/>
              </w:rPr>
              <w:t>м</w:t>
            </w:r>
            <w:proofErr w:type="gramEnd"/>
            <w:r w:rsidRPr="00075E24">
              <w:rPr>
                <w:sz w:val="24"/>
                <w:szCs w:val="24"/>
                <w:lang w:val="ru-RU"/>
              </w:rPr>
              <w:t>ісце</w:t>
            </w:r>
            <w:proofErr w:type="spellEnd"/>
            <w:r w:rsidRPr="00075E24">
              <w:rPr>
                <w:sz w:val="24"/>
                <w:szCs w:val="24"/>
                <w:lang w:val="ru-RU"/>
              </w:rPr>
              <w:t xml:space="preserve"> – “</w:t>
            </w:r>
            <w:proofErr w:type="spellStart"/>
            <w:r w:rsidRPr="00075E24">
              <w:rPr>
                <w:sz w:val="24"/>
                <w:szCs w:val="24"/>
                <w:lang w:val="ru-RU"/>
              </w:rPr>
              <w:t>Краща</w:t>
            </w:r>
            <w:proofErr w:type="spellEnd"/>
            <w:r w:rsidRPr="00075E24">
              <w:rPr>
                <w:sz w:val="24"/>
                <w:szCs w:val="24"/>
                <w:lang w:val="ru-RU"/>
              </w:rPr>
              <w:t xml:space="preserve"> спортивна громада”</w:t>
            </w:r>
          </w:p>
        </w:tc>
        <w:tc>
          <w:tcPr>
            <w:tcW w:w="2943" w:type="dxa"/>
            <w:vAlign w:val="center"/>
          </w:tcPr>
          <w:p w:rsidR="0049398B" w:rsidRPr="00075E24" w:rsidRDefault="0049398B" w:rsidP="00025402">
            <w:pPr>
              <w:jc w:val="center"/>
              <w:rPr>
                <w:w w:val="99"/>
                <w:sz w:val="24"/>
                <w:szCs w:val="24"/>
              </w:rPr>
            </w:pPr>
            <w:r w:rsidRPr="00075E24">
              <w:rPr>
                <w:w w:val="99"/>
                <w:sz w:val="24"/>
                <w:szCs w:val="24"/>
              </w:rPr>
              <w:t>150,0</w:t>
            </w:r>
          </w:p>
        </w:tc>
      </w:tr>
      <w:tr w:rsidR="0049398B" w:rsidRPr="00075E24" w:rsidTr="00025402">
        <w:tc>
          <w:tcPr>
            <w:tcW w:w="817" w:type="dxa"/>
            <w:vAlign w:val="center"/>
          </w:tcPr>
          <w:p w:rsidR="0049398B" w:rsidRPr="00075E24" w:rsidRDefault="0049398B" w:rsidP="00025402">
            <w:pPr>
              <w:jc w:val="center"/>
              <w:rPr>
                <w:sz w:val="24"/>
                <w:szCs w:val="24"/>
              </w:rPr>
            </w:pPr>
            <w:r w:rsidRPr="00075E24">
              <w:rPr>
                <w:sz w:val="24"/>
                <w:szCs w:val="24"/>
              </w:rPr>
              <w:t>2.</w:t>
            </w:r>
          </w:p>
        </w:tc>
        <w:tc>
          <w:tcPr>
            <w:tcW w:w="2552" w:type="dxa"/>
            <w:vAlign w:val="center"/>
          </w:tcPr>
          <w:p w:rsidR="0049398B" w:rsidRPr="00075E24" w:rsidRDefault="0049398B" w:rsidP="00025402">
            <w:pPr>
              <w:widowControl w:val="0"/>
              <w:autoSpaceDE w:val="0"/>
              <w:autoSpaceDN w:val="0"/>
              <w:adjustRightInd w:val="0"/>
              <w:jc w:val="center"/>
              <w:rPr>
                <w:sz w:val="24"/>
                <w:szCs w:val="24"/>
                <w:lang w:val="ru-RU"/>
              </w:rPr>
            </w:pPr>
            <w:proofErr w:type="spellStart"/>
            <w:proofErr w:type="gramStart"/>
            <w:r w:rsidRPr="00075E24">
              <w:rPr>
                <w:sz w:val="24"/>
                <w:szCs w:val="24"/>
                <w:lang w:val="ru-RU"/>
              </w:rPr>
              <w:t>Мате</w:t>
            </w:r>
            <w:proofErr w:type="gramEnd"/>
            <w:r w:rsidRPr="00075E24">
              <w:rPr>
                <w:sz w:val="24"/>
                <w:szCs w:val="24"/>
                <w:lang w:val="ru-RU"/>
              </w:rPr>
              <w:t>ївецька</w:t>
            </w:r>
            <w:proofErr w:type="spellEnd"/>
          </w:p>
          <w:p w:rsidR="0049398B" w:rsidRPr="00075E24" w:rsidRDefault="0049398B" w:rsidP="00025402">
            <w:pPr>
              <w:widowControl w:val="0"/>
              <w:autoSpaceDE w:val="0"/>
              <w:autoSpaceDN w:val="0"/>
              <w:adjustRightInd w:val="0"/>
              <w:jc w:val="center"/>
              <w:rPr>
                <w:sz w:val="24"/>
                <w:szCs w:val="24"/>
              </w:rPr>
            </w:pPr>
            <w:proofErr w:type="spellStart"/>
            <w:r w:rsidRPr="00075E24">
              <w:rPr>
                <w:sz w:val="24"/>
                <w:szCs w:val="24"/>
                <w:lang w:val="ru-RU"/>
              </w:rPr>
              <w:t>сільська</w:t>
            </w:r>
            <w:proofErr w:type="spellEnd"/>
            <w:r w:rsidRPr="00075E24">
              <w:rPr>
                <w:sz w:val="24"/>
                <w:szCs w:val="24"/>
                <w:lang w:val="ru-RU"/>
              </w:rPr>
              <w:t xml:space="preserve"> рада</w:t>
            </w:r>
          </w:p>
        </w:tc>
        <w:tc>
          <w:tcPr>
            <w:tcW w:w="3543" w:type="dxa"/>
            <w:vAlign w:val="center"/>
          </w:tcPr>
          <w:p w:rsidR="0049398B" w:rsidRPr="00075E24" w:rsidRDefault="0049398B" w:rsidP="00025402">
            <w:pPr>
              <w:widowControl w:val="0"/>
              <w:autoSpaceDE w:val="0"/>
              <w:autoSpaceDN w:val="0"/>
              <w:adjustRightInd w:val="0"/>
              <w:jc w:val="center"/>
              <w:rPr>
                <w:w w:val="99"/>
                <w:sz w:val="24"/>
                <w:szCs w:val="24"/>
              </w:rPr>
            </w:pPr>
            <w:r w:rsidRPr="00075E24">
              <w:rPr>
                <w:sz w:val="24"/>
                <w:szCs w:val="24"/>
                <w:lang w:val="ru-RU"/>
              </w:rPr>
              <w:t xml:space="preserve">ІІІ </w:t>
            </w:r>
            <w:proofErr w:type="spellStart"/>
            <w:proofErr w:type="gramStart"/>
            <w:r w:rsidRPr="00075E24">
              <w:rPr>
                <w:sz w:val="24"/>
                <w:szCs w:val="24"/>
                <w:lang w:val="ru-RU"/>
              </w:rPr>
              <w:t>м</w:t>
            </w:r>
            <w:proofErr w:type="gramEnd"/>
            <w:r w:rsidRPr="00075E24">
              <w:rPr>
                <w:sz w:val="24"/>
                <w:szCs w:val="24"/>
                <w:lang w:val="ru-RU"/>
              </w:rPr>
              <w:t>ісце</w:t>
            </w:r>
            <w:proofErr w:type="spellEnd"/>
            <w:r w:rsidRPr="00075E24">
              <w:rPr>
                <w:sz w:val="24"/>
                <w:szCs w:val="24"/>
                <w:lang w:val="ru-RU"/>
              </w:rPr>
              <w:t xml:space="preserve"> – “Громада </w:t>
            </w:r>
            <w:proofErr w:type="spellStart"/>
            <w:r w:rsidRPr="00075E24">
              <w:rPr>
                <w:sz w:val="24"/>
                <w:szCs w:val="24"/>
                <w:lang w:val="ru-RU"/>
              </w:rPr>
              <w:t>кращого</w:t>
            </w:r>
            <w:proofErr w:type="spellEnd"/>
            <w:r w:rsidRPr="00075E24">
              <w:rPr>
                <w:sz w:val="24"/>
                <w:szCs w:val="24"/>
                <w:lang w:val="ru-RU"/>
              </w:rPr>
              <w:t xml:space="preserve"> </w:t>
            </w:r>
            <w:proofErr w:type="spellStart"/>
            <w:r w:rsidRPr="00075E24">
              <w:rPr>
                <w:sz w:val="24"/>
                <w:szCs w:val="24"/>
                <w:lang w:val="ru-RU"/>
              </w:rPr>
              <w:t>довкілля</w:t>
            </w:r>
            <w:proofErr w:type="spellEnd"/>
            <w:r w:rsidRPr="00075E24">
              <w:rPr>
                <w:sz w:val="24"/>
                <w:szCs w:val="24"/>
                <w:lang w:val="ru-RU"/>
              </w:rPr>
              <w:t>”</w:t>
            </w:r>
          </w:p>
        </w:tc>
        <w:tc>
          <w:tcPr>
            <w:tcW w:w="2943" w:type="dxa"/>
            <w:vAlign w:val="center"/>
          </w:tcPr>
          <w:p w:rsidR="0049398B" w:rsidRPr="00075E24" w:rsidRDefault="0049398B" w:rsidP="00025402">
            <w:pPr>
              <w:jc w:val="center"/>
              <w:rPr>
                <w:w w:val="99"/>
                <w:sz w:val="24"/>
                <w:szCs w:val="24"/>
              </w:rPr>
            </w:pPr>
            <w:r w:rsidRPr="00075E24">
              <w:rPr>
                <w:w w:val="99"/>
                <w:sz w:val="24"/>
                <w:szCs w:val="24"/>
              </w:rPr>
              <w:t>100,0</w:t>
            </w:r>
          </w:p>
        </w:tc>
      </w:tr>
    </w:tbl>
    <w:p w:rsidR="0049398B" w:rsidRPr="00075E24" w:rsidRDefault="0049398B">
      <w:pPr>
        <w:rPr>
          <w:sz w:val="28"/>
          <w:szCs w:val="28"/>
        </w:rPr>
      </w:pPr>
    </w:p>
    <w:p w:rsidR="0068513D" w:rsidRDefault="0068513D" w:rsidP="0049398B">
      <w:pPr>
        <w:jc w:val="right"/>
        <w:rPr>
          <w:rFonts w:eastAsia="Times New Roman"/>
          <w:b/>
          <w:bCs/>
          <w:sz w:val="28"/>
          <w:szCs w:val="28"/>
        </w:rPr>
      </w:pPr>
    </w:p>
    <w:p w:rsidR="0049398B" w:rsidRPr="00075E24" w:rsidRDefault="0049398B" w:rsidP="0049398B">
      <w:pPr>
        <w:jc w:val="right"/>
        <w:rPr>
          <w:rFonts w:eastAsia="Times New Roman"/>
          <w:b/>
          <w:bCs/>
          <w:sz w:val="28"/>
          <w:szCs w:val="28"/>
        </w:rPr>
      </w:pPr>
      <w:r w:rsidRPr="00075E24">
        <w:rPr>
          <w:rFonts w:eastAsia="Times New Roman"/>
          <w:b/>
          <w:bCs/>
          <w:sz w:val="28"/>
          <w:szCs w:val="28"/>
        </w:rPr>
        <w:lastRenderedPageBreak/>
        <w:t>Додаток 3</w:t>
      </w:r>
    </w:p>
    <w:p w:rsidR="0049398B" w:rsidRPr="00075E24" w:rsidRDefault="0049398B" w:rsidP="0049398B">
      <w:pPr>
        <w:jc w:val="center"/>
        <w:rPr>
          <w:rFonts w:eastAsia="Times New Roman"/>
          <w:b/>
          <w:bCs/>
          <w:sz w:val="28"/>
          <w:szCs w:val="28"/>
        </w:rPr>
      </w:pPr>
      <w:r w:rsidRPr="00075E24">
        <w:rPr>
          <w:rFonts w:eastAsia="Times New Roman"/>
          <w:b/>
          <w:bCs/>
          <w:sz w:val="28"/>
          <w:szCs w:val="28"/>
        </w:rPr>
        <w:t>Перелік програм, прийнятих районною радою,</w:t>
      </w:r>
    </w:p>
    <w:p w:rsidR="0049398B" w:rsidRPr="00075E24" w:rsidRDefault="0049398B" w:rsidP="0049398B">
      <w:pPr>
        <w:jc w:val="center"/>
        <w:rPr>
          <w:rFonts w:eastAsia="Times New Roman"/>
          <w:b/>
          <w:bCs/>
          <w:sz w:val="28"/>
          <w:szCs w:val="28"/>
        </w:rPr>
      </w:pPr>
      <w:r w:rsidRPr="00075E24">
        <w:rPr>
          <w:rFonts w:eastAsia="Times New Roman"/>
          <w:b/>
          <w:bCs/>
          <w:sz w:val="28"/>
          <w:szCs w:val="28"/>
        </w:rPr>
        <w:t xml:space="preserve"> які будуть діяти впродовж 2017 та наступних років</w:t>
      </w:r>
    </w:p>
    <w:p w:rsidR="0049398B" w:rsidRPr="00075E24" w:rsidRDefault="0049398B" w:rsidP="0049398B">
      <w:pPr>
        <w:jc w:val="center"/>
        <w:rPr>
          <w:rFonts w:eastAsia="Times New Roman"/>
          <w:sz w:val="18"/>
          <w:szCs w:val="18"/>
        </w:rPr>
      </w:pPr>
    </w:p>
    <w:tbl>
      <w:tblPr>
        <w:tblW w:w="99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0"/>
        <w:gridCol w:w="2311"/>
        <w:gridCol w:w="1399"/>
        <w:gridCol w:w="5468"/>
      </w:tblGrid>
      <w:tr w:rsidR="0049398B" w:rsidRPr="00075E24" w:rsidTr="00025402">
        <w:trPr>
          <w:trHeight w:val="135"/>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spacing w:line="135" w:lineRule="atLeast"/>
              <w:jc w:val="both"/>
              <w:rPr>
                <w:rFonts w:eastAsia="Times New Roman"/>
                <w:b/>
                <w:sz w:val="24"/>
                <w:szCs w:val="24"/>
              </w:rPr>
            </w:pPr>
            <w:r w:rsidRPr="00075E24">
              <w:rPr>
                <w:rFonts w:eastAsia="Times New Roman"/>
                <w:b/>
                <w:sz w:val="24"/>
                <w:szCs w:val="24"/>
              </w:rPr>
              <w:t>№ з/п</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spacing w:line="135" w:lineRule="atLeast"/>
              <w:jc w:val="both"/>
              <w:rPr>
                <w:rFonts w:eastAsia="Times New Roman"/>
                <w:b/>
                <w:sz w:val="24"/>
                <w:szCs w:val="24"/>
              </w:rPr>
            </w:pPr>
            <w:r w:rsidRPr="00075E24">
              <w:rPr>
                <w:rFonts w:eastAsia="Times New Roman"/>
                <w:b/>
                <w:sz w:val="24"/>
                <w:szCs w:val="24"/>
              </w:rPr>
              <w:t> № рішення</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spacing w:line="135" w:lineRule="atLeast"/>
              <w:jc w:val="both"/>
              <w:rPr>
                <w:rFonts w:eastAsia="Times New Roman"/>
                <w:b/>
                <w:sz w:val="24"/>
                <w:szCs w:val="24"/>
              </w:rPr>
            </w:pPr>
            <w:r w:rsidRPr="00075E24">
              <w:rPr>
                <w:rFonts w:eastAsia="Times New Roman"/>
                <w:b/>
                <w:sz w:val="24"/>
                <w:szCs w:val="24"/>
              </w:rPr>
              <w:t>Дата</w:t>
            </w:r>
            <w:r w:rsidRPr="00075E24">
              <w:rPr>
                <w:rFonts w:eastAsia="Times New Roman"/>
                <w:b/>
                <w:sz w:val="24"/>
                <w:szCs w:val="24"/>
                <w:lang w:val="en-US"/>
              </w:rPr>
              <w:t xml:space="preserve"> </w:t>
            </w:r>
            <w:r w:rsidRPr="00075E24">
              <w:rPr>
                <w:rFonts w:eastAsia="Times New Roman"/>
                <w:b/>
                <w:sz w:val="24"/>
                <w:szCs w:val="24"/>
              </w:rPr>
              <w:t>прийняття</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spacing w:line="135" w:lineRule="atLeast"/>
              <w:jc w:val="both"/>
              <w:rPr>
                <w:rFonts w:eastAsia="Times New Roman"/>
                <w:b/>
                <w:sz w:val="24"/>
                <w:szCs w:val="24"/>
              </w:rPr>
            </w:pPr>
            <w:r w:rsidRPr="00075E24">
              <w:rPr>
                <w:rFonts w:eastAsia="Times New Roman"/>
                <w:b/>
                <w:sz w:val="24"/>
                <w:szCs w:val="24"/>
              </w:rPr>
              <w:t>Назва рішення</w:t>
            </w:r>
          </w:p>
        </w:tc>
      </w:tr>
      <w:tr w:rsidR="0049398B" w:rsidRPr="00075E24" w:rsidTr="00025402">
        <w:trPr>
          <w:trHeight w:val="525"/>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1</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№751-ХХХV/15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28.05.2015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13" w:history="1">
              <w:r w:rsidR="0049398B" w:rsidRPr="00075E24">
                <w:rPr>
                  <w:rFonts w:eastAsia="Times New Roman"/>
                  <w:sz w:val="24"/>
                  <w:szCs w:val="24"/>
                </w:rPr>
                <w:t>Про районну Програму соціальної підтримки та реабілітації інвалідів зору на 2015-2019 роки</w:t>
              </w:r>
            </w:hyperlink>
          </w:p>
        </w:tc>
      </w:tr>
      <w:tr w:rsidR="0049398B" w:rsidRPr="00075E24" w:rsidTr="00025402">
        <w:trPr>
          <w:trHeight w:val="525"/>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 810-ХХХVІІ/15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22.10.2015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14" w:history="1">
              <w:r w:rsidR="0049398B" w:rsidRPr="00075E24">
                <w:rPr>
                  <w:rFonts w:eastAsia="Times New Roman"/>
                  <w:sz w:val="24"/>
                  <w:szCs w:val="24"/>
                </w:rPr>
                <w:t>Про районну Програму забезпечення пожежної безпеки у Коломийському районі на період 2016-2020 роки</w:t>
              </w:r>
            </w:hyperlink>
          </w:p>
        </w:tc>
      </w:tr>
      <w:tr w:rsidR="0049398B" w:rsidRPr="00075E24" w:rsidTr="00025402">
        <w:trPr>
          <w:trHeight w:val="525"/>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3</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 811-ХХХVІІ/15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22.10.2015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15" w:history="1">
              <w:r w:rsidR="0049398B" w:rsidRPr="00075E24">
                <w:rPr>
                  <w:rFonts w:eastAsia="Times New Roman"/>
                  <w:sz w:val="24"/>
                  <w:szCs w:val="24"/>
                </w:rPr>
                <w:t>Про програму розвитку місцевого самоврядування в Коломийському районі на 2016-2020 роки</w:t>
              </w:r>
            </w:hyperlink>
          </w:p>
        </w:tc>
      </w:tr>
      <w:tr w:rsidR="0049398B" w:rsidRPr="00075E24" w:rsidTr="00025402">
        <w:trPr>
          <w:trHeight w:val="525"/>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4</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 813-ХХХVІІ/15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22.10.2015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16" w:history="1">
              <w:r w:rsidR="0049398B" w:rsidRPr="00075E24">
                <w:rPr>
                  <w:rFonts w:eastAsia="Times New Roman"/>
                  <w:sz w:val="24"/>
                  <w:szCs w:val="24"/>
                </w:rPr>
                <w:t>Про районну Програму фінансового забезпечення взаємодії райдержадміністрації та органів місцевого самоврядування на 2016-2017 рр.</w:t>
              </w:r>
            </w:hyperlink>
          </w:p>
        </w:tc>
      </w:tr>
      <w:tr w:rsidR="0049398B" w:rsidRPr="00075E24" w:rsidTr="00025402">
        <w:trPr>
          <w:trHeight w:val="525"/>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5</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 821-ХХХVІІ/15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22.10.2015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17" w:history="1">
              <w:r w:rsidR="0049398B" w:rsidRPr="00075E24">
                <w:rPr>
                  <w:rFonts w:eastAsia="Times New Roman"/>
                  <w:sz w:val="24"/>
                  <w:szCs w:val="24"/>
                </w:rPr>
                <w:t>Про районну Програму розвитку первинної медико-санітарної допомоги на засадах сімейної медицини на період 2016-2018 рр.</w:t>
              </w:r>
            </w:hyperlink>
          </w:p>
        </w:tc>
      </w:tr>
      <w:tr w:rsidR="0049398B" w:rsidRPr="00075E24"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6</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 822-ХХХVІІ/15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22.10.2015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18" w:history="1">
              <w:r w:rsidR="0049398B" w:rsidRPr="00075E24">
                <w:rPr>
                  <w:rFonts w:eastAsia="Times New Roman"/>
                  <w:sz w:val="24"/>
                  <w:szCs w:val="24"/>
                </w:rPr>
                <w:t>Про цільову Програму “Імунопрофілактика та захист населення від інфекційних хвороб в Коломийському районі на 2016-2020 роки”</w:t>
              </w:r>
            </w:hyperlink>
          </w:p>
        </w:tc>
      </w:tr>
      <w:tr w:rsidR="0049398B" w:rsidRPr="00075E24"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7</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 823-ХХХVІІ/15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22.10.2015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19" w:history="1">
              <w:r w:rsidR="0049398B" w:rsidRPr="00075E24">
                <w:rPr>
                  <w:rFonts w:eastAsia="Times New Roman"/>
                  <w:sz w:val="24"/>
                  <w:szCs w:val="24"/>
                </w:rPr>
                <w:t>Про районну програму місцевих стимулів для медичних працівників на 2016-2018рр.</w:t>
              </w:r>
            </w:hyperlink>
          </w:p>
        </w:tc>
      </w:tr>
      <w:tr w:rsidR="0049398B" w:rsidRPr="00075E24"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8</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 824-ХХХVІІ/15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22.10.2015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20" w:history="1">
              <w:r w:rsidR="0049398B" w:rsidRPr="00075E24">
                <w:rPr>
                  <w:rFonts w:eastAsia="Times New Roman"/>
                  <w:sz w:val="24"/>
                  <w:szCs w:val="24"/>
                </w:rPr>
                <w:t>Про Цільову програму протидії епідемії туберкульозу в Коломийському районі на 2016-2020роки</w:t>
              </w:r>
            </w:hyperlink>
          </w:p>
        </w:tc>
      </w:tr>
      <w:tr w:rsidR="0049398B" w:rsidRPr="00075E24"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9</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 826-ХХХVІІ/15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22.10.2015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21" w:history="1">
              <w:r w:rsidR="0049398B" w:rsidRPr="00075E24">
                <w:rPr>
                  <w:rFonts w:eastAsia="Times New Roman"/>
                  <w:sz w:val="24"/>
                  <w:szCs w:val="24"/>
                </w:rPr>
                <w:t>Про районну цільову програму соціального захисту і підтримки дітей-сиріт, дітей, позбавлених батьківського піклування, осіб з числа дітей-сиріт та дітей, позбавлених батьківського піклування профілактики бездоглядності та безпритульності серед неповнолітніх на 2016-2020 роки року</w:t>
              </w:r>
            </w:hyperlink>
          </w:p>
        </w:tc>
      </w:tr>
      <w:tr w:rsidR="0049398B" w:rsidRPr="00075E24"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10</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 827-ХХХVІІ/15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22.10.2015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22" w:history="1">
              <w:r w:rsidR="0049398B" w:rsidRPr="00075E24">
                <w:rPr>
                  <w:rFonts w:eastAsia="Times New Roman"/>
                  <w:sz w:val="24"/>
                  <w:szCs w:val="24"/>
                </w:rPr>
                <w:t>Про затвердження Програми оптимізації процесів оподаткування та збільшення надходжень до районного бюджету на 2016-2017 роки</w:t>
              </w:r>
            </w:hyperlink>
          </w:p>
        </w:tc>
      </w:tr>
      <w:tr w:rsidR="0049398B" w:rsidRPr="00075E24"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11</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 828-ХХХVІІ/15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22.10.2015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23" w:history="1">
              <w:r w:rsidR="0049398B" w:rsidRPr="00075E24">
                <w:rPr>
                  <w:rFonts w:eastAsia="Times New Roman"/>
                  <w:sz w:val="24"/>
                  <w:szCs w:val="24"/>
                </w:rPr>
                <w:t>Про районну цільову соціальну програму з оздоровлення та відпочинку дітей на 2016-2020 роки</w:t>
              </w:r>
            </w:hyperlink>
          </w:p>
        </w:tc>
      </w:tr>
      <w:tr w:rsidR="0049398B" w:rsidRPr="00075E24"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12</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 829-ХХХVІІ/15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22.10.2015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24" w:history="1">
              <w:r w:rsidR="0049398B" w:rsidRPr="00075E24">
                <w:rPr>
                  <w:rFonts w:eastAsia="Times New Roman"/>
                  <w:sz w:val="24"/>
                  <w:szCs w:val="24"/>
                </w:rPr>
                <w:t>Про комплексну програму перспективи агропромислового комплексу та розвитку сільських територій Коломийського району у 2016-2020 роках</w:t>
              </w:r>
            </w:hyperlink>
          </w:p>
        </w:tc>
      </w:tr>
      <w:tr w:rsidR="0049398B" w:rsidRPr="00075E24"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13</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 833-ХХХVІІ/15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22.10.2015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25" w:history="1">
              <w:r w:rsidR="0049398B" w:rsidRPr="00075E24">
                <w:rPr>
                  <w:rFonts w:eastAsia="Times New Roman"/>
                  <w:sz w:val="24"/>
                  <w:szCs w:val="24"/>
                </w:rPr>
                <w:t>Про районну цільову Програму «Духовне життя» на 2016-2020 роки</w:t>
              </w:r>
            </w:hyperlink>
          </w:p>
        </w:tc>
      </w:tr>
      <w:tr w:rsidR="0049398B" w:rsidRPr="00075E24"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14</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 835-ХХХVІІ/15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22.10.2015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26" w:history="1">
              <w:r w:rsidR="0049398B" w:rsidRPr="00075E24">
                <w:rPr>
                  <w:rFonts w:eastAsia="Times New Roman"/>
                  <w:sz w:val="24"/>
                  <w:szCs w:val="24"/>
                </w:rPr>
                <w:t>Про цільову Програму розвитку культури Коломийського району на 2016-2020рр.</w:t>
              </w:r>
            </w:hyperlink>
          </w:p>
        </w:tc>
      </w:tr>
      <w:tr w:rsidR="0049398B" w:rsidRPr="00075E24"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15</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 836-ХХХVІІ/15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22.10.2015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27" w:history="1">
              <w:r w:rsidR="0049398B" w:rsidRPr="00075E24">
                <w:rPr>
                  <w:rFonts w:eastAsia="Times New Roman"/>
                  <w:sz w:val="24"/>
                  <w:szCs w:val="24"/>
                </w:rPr>
                <w:t>Про районну цільову Програму «Теплий заклад культури Коломийського району» на 2016-2020 роки</w:t>
              </w:r>
            </w:hyperlink>
          </w:p>
        </w:tc>
      </w:tr>
      <w:tr w:rsidR="0049398B" w:rsidRPr="00075E24"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16</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 837-ХХХVІІ/15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22.10.2015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28" w:history="1">
              <w:r w:rsidR="0049398B" w:rsidRPr="00075E24">
                <w:rPr>
                  <w:rFonts w:eastAsia="Times New Roman"/>
                  <w:sz w:val="24"/>
                  <w:szCs w:val="24"/>
                </w:rPr>
                <w:t>Про комплексну цільову соціальну програму розвитку цивільного захисту Коломийського району на 2016-2020 роки</w:t>
              </w:r>
            </w:hyperlink>
          </w:p>
        </w:tc>
      </w:tr>
      <w:tr w:rsidR="0049398B" w:rsidRPr="00075E24"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17</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 838-ХХХVІІ/15</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49398B" w:rsidP="00025402">
            <w:pPr>
              <w:jc w:val="both"/>
              <w:rPr>
                <w:rFonts w:eastAsia="Times New Roman"/>
                <w:sz w:val="24"/>
                <w:szCs w:val="24"/>
              </w:rPr>
            </w:pPr>
            <w:r w:rsidRPr="00075E24">
              <w:rPr>
                <w:rFonts w:eastAsia="Times New Roman"/>
                <w:sz w:val="24"/>
                <w:szCs w:val="24"/>
              </w:rPr>
              <w:t>22.10.2015</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075E24" w:rsidRDefault="00025402" w:rsidP="00025402">
            <w:pPr>
              <w:jc w:val="both"/>
              <w:rPr>
                <w:rFonts w:eastAsia="Times New Roman"/>
                <w:sz w:val="24"/>
                <w:szCs w:val="24"/>
              </w:rPr>
            </w:pPr>
            <w:hyperlink r:id="rId29" w:history="1">
              <w:r w:rsidR="0049398B" w:rsidRPr="00075E24">
                <w:rPr>
                  <w:rFonts w:eastAsia="Times New Roman"/>
                  <w:sz w:val="24"/>
                  <w:szCs w:val="24"/>
                </w:rPr>
                <w:t>Про Програму розвитку туризму в Коломийському районі на 2016-2020 роки</w:t>
              </w:r>
            </w:hyperlink>
          </w:p>
        </w:tc>
      </w:tr>
      <w:tr w:rsidR="0049398B" w:rsidRPr="00755047"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lastRenderedPageBreak/>
              <w:t>18</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 64-ІІ/16</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11.02.2016</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025402" w:rsidP="00025402">
            <w:pPr>
              <w:jc w:val="both"/>
              <w:rPr>
                <w:rFonts w:eastAsia="Times New Roman"/>
                <w:sz w:val="24"/>
                <w:szCs w:val="24"/>
              </w:rPr>
            </w:pPr>
            <w:hyperlink r:id="rId30" w:history="1">
              <w:r w:rsidR="0049398B" w:rsidRPr="00755047">
                <w:rPr>
                  <w:rFonts w:eastAsia="Times New Roman"/>
                  <w:sz w:val="24"/>
                  <w:szCs w:val="24"/>
                </w:rPr>
                <w:t>Про Програму відзначення державних та професійних свят, ювілейних дат, вшанування кращих людей краю та заохочення за заслуги перед Коломийським районом на 2016-2020 рр.</w:t>
              </w:r>
            </w:hyperlink>
          </w:p>
        </w:tc>
      </w:tr>
      <w:tr w:rsidR="0049398B" w:rsidRPr="00755047"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19</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 65-ІІ/16</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11.02.2016</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025402" w:rsidP="00025402">
            <w:pPr>
              <w:jc w:val="both"/>
              <w:rPr>
                <w:rFonts w:eastAsia="Times New Roman"/>
                <w:sz w:val="24"/>
                <w:szCs w:val="24"/>
              </w:rPr>
            </w:pPr>
            <w:hyperlink r:id="rId31" w:history="1">
              <w:r w:rsidR="0049398B" w:rsidRPr="00755047">
                <w:rPr>
                  <w:rFonts w:eastAsia="Times New Roman"/>
                  <w:sz w:val="24"/>
                  <w:szCs w:val="24"/>
                </w:rPr>
                <w:t>Про цільову Програму фінансування мобілізаційних заходів та цивільного захисту населення в Коломийському районі</w:t>
              </w:r>
            </w:hyperlink>
          </w:p>
        </w:tc>
      </w:tr>
      <w:tr w:rsidR="0049398B" w:rsidRPr="00755047"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20</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 66-ІІ/16</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11.02.2016</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025402" w:rsidP="00025402">
            <w:pPr>
              <w:jc w:val="both"/>
              <w:rPr>
                <w:rFonts w:eastAsia="Times New Roman"/>
                <w:sz w:val="24"/>
                <w:szCs w:val="24"/>
              </w:rPr>
            </w:pPr>
            <w:hyperlink r:id="rId32" w:history="1">
              <w:r w:rsidR="0049398B" w:rsidRPr="00755047">
                <w:rPr>
                  <w:rFonts w:eastAsia="Times New Roman"/>
                  <w:sz w:val="24"/>
                  <w:szCs w:val="24"/>
                </w:rPr>
                <w:t>Про районну цільову Програму безоплатної правової допомоги населенню Коломийського району на 2016-2017 роки</w:t>
              </w:r>
            </w:hyperlink>
          </w:p>
        </w:tc>
      </w:tr>
      <w:tr w:rsidR="0049398B" w:rsidRPr="00755047"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21</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 81-ІІІ/16</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24.03.2016</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025402" w:rsidP="00025402">
            <w:pPr>
              <w:jc w:val="both"/>
              <w:rPr>
                <w:rFonts w:eastAsia="Times New Roman"/>
                <w:sz w:val="24"/>
                <w:szCs w:val="24"/>
              </w:rPr>
            </w:pPr>
            <w:hyperlink r:id="rId33" w:history="1">
              <w:r w:rsidR="0049398B" w:rsidRPr="00755047">
                <w:rPr>
                  <w:rFonts w:eastAsia="Times New Roman"/>
                  <w:sz w:val="24"/>
                  <w:szCs w:val="24"/>
                </w:rPr>
                <w:t xml:space="preserve">Про затвердження Програми розвитку освіти </w:t>
              </w:r>
              <w:proofErr w:type="spellStart"/>
              <w:r w:rsidR="0049398B" w:rsidRPr="00755047">
                <w:rPr>
                  <w:rFonts w:eastAsia="Times New Roman"/>
                  <w:sz w:val="24"/>
                  <w:szCs w:val="24"/>
                </w:rPr>
                <w:t>Коломийщини</w:t>
              </w:r>
              <w:proofErr w:type="spellEnd"/>
              <w:r w:rsidR="0049398B" w:rsidRPr="00755047">
                <w:rPr>
                  <w:rFonts w:eastAsia="Times New Roman"/>
                  <w:sz w:val="24"/>
                  <w:szCs w:val="24"/>
                </w:rPr>
                <w:t xml:space="preserve"> на 2016-2023 роки</w:t>
              </w:r>
            </w:hyperlink>
          </w:p>
        </w:tc>
      </w:tr>
      <w:tr w:rsidR="0049398B" w:rsidRPr="00755047"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22</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 82-ІІІ/16</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24.03.2016</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025402" w:rsidP="00025402">
            <w:pPr>
              <w:jc w:val="both"/>
              <w:rPr>
                <w:rFonts w:eastAsia="Times New Roman"/>
                <w:sz w:val="24"/>
                <w:szCs w:val="24"/>
              </w:rPr>
            </w:pPr>
            <w:hyperlink r:id="rId34" w:history="1">
              <w:r w:rsidR="0049398B" w:rsidRPr="00755047">
                <w:rPr>
                  <w:rFonts w:eastAsia="Times New Roman"/>
                  <w:sz w:val="24"/>
                  <w:szCs w:val="24"/>
                </w:rPr>
                <w:t xml:space="preserve">Про районну цільову соціальну Програму «Молодь </w:t>
              </w:r>
              <w:proofErr w:type="spellStart"/>
              <w:r w:rsidR="0049398B" w:rsidRPr="00755047">
                <w:rPr>
                  <w:rFonts w:eastAsia="Times New Roman"/>
                  <w:sz w:val="24"/>
                  <w:szCs w:val="24"/>
                </w:rPr>
                <w:t>Коломийщини</w:t>
              </w:r>
              <w:proofErr w:type="spellEnd"/>
              <w:r w:rsidR="0049398B" w:rsidRPr="00755047">
                <w:rPr>
                  <w:rFonts w:eastAsia="Times New Roman"/>
                  <w:sz w:val="24"/>
                  <w:szCs w:val="24"/>
                </w:rPr>
                <w:t>» на 2016-2020 роки</w:t>
              </w:r>
            </w:hyperlink>
          </w:p>
        </w:tc>
      </w:tr>
      <w:tr w:rsidR="0049398B" w:rsidRPr="00755047"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23</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 83-ІІІ/16</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24.03.2016</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025402" w:rsidP="00025402">
            <w:pPr>
              <w:jc w:val="both"/>
              <w:rPr>
                <w:rFonts w:eastAsia="Times New Roman"/>
                <w:sz w:val="24"/>
                <w:szCs w:val="24"/>
              </w:rPr>
            </w:pPr>
            <w:hyperlink r:id="rId35" w:history="1">
              <w:r w:rsidR="0049398B" w:rsidRPr="00755047">
                <w:rPr>
                  <w:rFonts w:eastAsia="Times New Roman"/>
                  <w:sz w:val="24"/>
                  <w:szCs w:val="24"/>
                </w:rPr>
                <w:t>Про програму зовнішнього освітлення селищних та сільських населених пунктів Коломийського району до 2020 року</w:t>
              </w:r>
            </w:hyperlink>
          </w:p>
        </w:tc>
      </w:tr>
      <w:tr w:rsidR="0049398B" w:rsidRPr="00755047"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24</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 84-ІІІ/16</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24.03.2016</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025402" w:rsidP="00025402">
            <w:pPr>
              <w:jc w:val="both"/>
              <w:rPr>
                <w:rFonts w:eastAsia="Times New Roman"/>
                <w:sz w:val="24"/>
                <w:szCs w:val="24"/>
              </w:rPr>
            </w:pPr>
            <w:hyperlink r:id="rId36" w:history="1">
              <w:r w:rsidR="0049398B" w:rsidRPr="00755047">
                <w:rPr>
                  <w:rFonts w:eastAsia="Times New Roman"/>
                  <w:sz w:val="24"/>
                  <w:szCs w:val="24"/>
                </w:rPr>
                <w:t>Про програму охорони навколишнього природного середовища Коломийського району Івано-Франківської області до 2020 року</w:t>
              </w:r>
            </w:hyperlink>
          </w:p>
        </w:tc>
      </w:tr>
      <w:tr w:rsidR="0049398B" w:rsidRPr="00755047"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25</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 104-ІV/16</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12.05.2016</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025402" w:rsidP="00025402">
            <w:pPr>
              <w:jc w:val="both"/>
              <w:rPr>
                <w:rFonts w:eastAsia="Times New Roman"/>
                <w:sz w:val="24"/>
                <w:szCs w:val="24"/>
              </w:rPr>
            </w:pPr>
            <w:hyperlink r:id="rId37" w:history="1">
              <w:r w:rsidR="0049398B" w:rsidRPr="00755047">
                <w:rPr>
                  <w:rFonts w:eastAsia="Times New Roman"/>
                  <w:sz w:val="24"/>
                  <w:szCs w:val="24"/>
                </w:rPr>
                <w:t>Про програму будівництва, реконструкції та модернізації об’єктів дорожньо-транспортної інфраструктури Коломийського району на 2016 – 2020 роки</w:t>
              </w:r>
            </w:hyperlink>
          </w:p>
        </w:tc>
      </w:tr>
      <w:tr w:rsidR="0049398B" w:rsidRPr="00755047"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26</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 178-VІІІ/16</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22.09.2016</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025402" w:rsidP="00025402">
            <w:pPr>
              <w:jc w:val="both"/>
              <w:rPr>
                <w:rFonts w:eastAsia="Times New Roman"/>
                <w:sz w:val="24"/>
                <w:szCs w:val="24"/>
              </w:rPr>
            </w:pPr>
            <w:hyperlink r:id="rId38" w:history="1">
              <w:r w:rsidR="0049398B" w:rsidRPr="00755047">
                <w:rPr>
                  <w:rFonts w:eastAsia="Times New Roman"/>
                  <w:sz w:val="24"/>
                  <w:szCs w:val="24"/>
                </w:rPr>
                <w:t>Про Програму протидії тероризму у Коломийському районі на 2016-2020 роки</w:t>
              </w:r>
            </w:hyperlink>
          </w:p>
        </w:tc>
      </w:tr>
      <w:tr w:rsidR="0049398B" w:rsidRPr="00755047"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27</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 202-Х/16</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22.12.2016</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025402" w:rsidP="00025402">
            <w:pPr>
              <w:jc w:val="both"/>
              <w:rPr>
                <w:rFonts w:eastAsia="Times New Roman"/>
                <w:sz w:val="24"/>
                <w:szCs w:val="24"/>
              </w:rPr>
            </w:pPr>
            <w:hyperlink r:id="rId39" w:history="1">
              <w:r w:rsidR="0049398B" w:rsidRPr="00755047">
                <w:rPr>
                  <w:rFonts w:eastAsia="Times New Roman"/>
                  <w:sz w:val="24"/>
                  <w:szCs w:val="24"/>
                </w:rPr>
                <w:t>Про виконання рішення районної ради від 30.08.2013р. № 435-ХУІІ/13 «Про районну комплексну Програму соціального захисту населення Коломийського району у 2013-2016 роках» (зі змінами) та затвердження районної комплексної Програми соціального захисту населення Коломийського району у 2017-2020 роках</w:t>
              </w:r>
            </w:hyperlink>
          </w:p>
        </w:tc>
      </w:tr>
      <w:tr w:rsidR="0049398B" w:rsidRPr="00755047"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28</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 219-Х/16</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22.12.2016</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025402" w:rsidP="00025402">
            <w:pPr>
              <w:jc w:val="both"/>
              <w:rPr>
                <w:rFonts w:eastAsia="Times New Roman"/>
                <w:sz w:val="24"/>
                <w:szCs w:val="24"/>
              </w:rPr>
            </w:pPr>
            <w:hyperlink r:id="rId40" w:history="1">
              <w:r w:rsidR="0049398B" w:rsidRPr="00755047">
                <w:rPr>
                  <w:rFonts w:eastAsia="Times New Roman"/>
                  <w:sz w:val="24"/>
                  <w:szCs w:val="24"/>
                </w:rPr>
                <w:t>Про виконання рішення районної ради від 29.12.2012р. № 309-ХІІІ/12 «Про районну цільову програму «Мобільний соціальний офіс» на 2013-2016 роки» та затвердження районної Програми «Мобільний соціальний офіс» на 2017-2020 роки»</w:t>
              </w:r>
            </w:hyperlink>
          </w:p>
        </w:tc>
      </w:tr>
      <w:tr w:rsidR="0049398B" w:rsidRPr="00755047"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29</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 222-Х/16</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22.12.2016</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025402" w:rsidP="00025402">
            <w:pPr>
              <w:jc w:val="both"/>
              <w:rPr>
                <w:rFonts w:eastAsia="Times New Roman"/>
                <w:sz w:val="24"/>
                <w:szCs w:val="24"/>
              </w:rPr>
            </w:pPr>
            <w:hyperlink r:id="rId41" w:history="1">
              <w:r w:rsidR="0049398B" w:rsidRPr="00755047">
                <w:rPr>
                  <w:rFonts w:eastAsia="Times New Roman"/>
                  <w:sz w:val="24"/>
                  <w:szCs w:val="24"/>
                </w:rPr>
                <w:t>Про виконання програми індивідуального житлового будівництва на селі та поліпшення житлово-побутових умов сільського населення «Власний дім» на 2012-2016 роки та затвердження Програми індивідуального житлового будівництва на селі та поліпшення житлово-побутових умов сільського населення «Власний дім» на 2017-2020 роки</w:t>
              </w:r>
            </w:hyperlink>
          </w:p>
        </w:tc>
      </w:tr>
      <w:tr w:rsidR="0049398B" w:rsidRPr="00755047"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30</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 223-Х/16</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22.12.2016</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025402" w:rsidP="00025402">
            <w:pPr>
              <w:jc w:val="both"/>
              <w:rPr>
                <w:rFonts w:eastAsia="Times New Roman"/>
                <w:sz w:val="24"/>
                <w:szCs w:val="24"/>
              </w:rPr>
            </w:pPr>
            <w:hyperlink r:id="rId42" w:history="1">
              <w:r w:rsidR="0049398B" w:rsidRPr="00755047">
                <w:rPr>
                  <w:rFonts w:eastAsia="Times New Roman"/>
                  <w:sz w:val="24"/>
                  <w:szCs w:val="24"/>
                </w:rPr>
                <w:t>Про виконання Програми підтримки малого та середнього підприємництва в Коломийському районі на 2015-2016 роки та затвердження Програми підтримки малого та середнього підприємництва в Коломийському районі на 2017-2018 роки</w:t>
              </w:r>
            </w:hyperlink>
          </w:p>
        </w:tc>
      </w:tr>
      <w:tr w:rsidR="0049398B" w:rsidRPr="00755047" w:rsidTr="00025402">
        <w:trPr>
          <w:trHeight w:val="540"/>
        </w:trPr>
        <w:tc>
          <w:tcPr>
            <w:tcW w:w="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31</w:t>
            </w:r>
          </w:p>
        </w:tc>
        <w:tc>
          <w:tcPr>
            <w:tcW w:w="23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 224-Х/16</w:t>
            </w:r>
          </w:p>
        </w:tc>
        <w:tc>
          <w:tcPr>
            <w:tcW w:w="13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49398B" w:rsidP="00025402">
            <w:pPr>
              <w:jc w:val="both"/>
              <w:rPr>
                <w:rFonts w:eastAsia="Times New Roman"/>
                <w:sz w:val="24"/>
                <w:szCs w:val="24"/>
              </w:rPr>
            </w:pPr>
            <w:r w:rsidRPr="00755047">
              <w:rPr>
                <w:rFonts w:eastAsia="Times New Roman"/>
                <w:sz w:val="24"/>
                <w:szCs w:val="24"/>
              </w:rPr>
              <w:t>22.12.2016</w:t>
            </w:r>
          </w:p>
        </w:tc>
        <w:tc>
          <w:tcPr>
            <w:tcW w:w="5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398B" w:rsidRPr="00755047" w:rsidRDefault="00025402" w:rsidP="00025402">
            <w:pPr>
              <w:jc w:val="both"/>
              <w:rPr>
                <w:rFonts w:eastAsia="Times New Roman"/>
                <w:sz w:val="24"/>
                <w:szCs w:val="24"/>
              </w:rPr>
            </w:pPr>
            <w:hyperlink r:id="rId43" w:history="1">
              <w:r w:rsidR="0049398B" w:rsidRPr="00755047">
                <w:rPr>
                  <w:rFonts w:eastAsia="Times New Roman"/>
                  <w:sz w:val="24"/>
                  <w:szCs w:val="24"/>
                </w:rPr>
                <w:t>Про цільову Програму фінансування мобілізаційних заходів та цивільного захисту населення в Коломийському районі на 2017- 2018 роки</w:t>
              </w:r>
            </w:hyperlink>
          </w:p>
        </w:tc>
      </w:tr>
    </w:tbl>
    <w:p w:rsidR="0049398B" w:rsidRDefault="0049398B" w:rsidP="0049398B"/>
    <w:sectPr w:rsidR="0049398B" w:rsidSect="00B16151">
      <w:pgSz w:w="11906" w:h="16838"/>
      <w:pgMar w:top="284" w:right="850" w:bottom="85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01" w:rsidRDefault="00707701" w:rsidP="00B16151">
      <w:r>
        <w:separator/>
      </w:r>
    </w:p>
  </w:endnote>
  <w:endnote w:type="continuationSeparator" w:id="0">
    <w:p w:rsidR="00707701" w:rsidRDefault="00707701" w:rsidP="00B1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096473"/>
      <w:docPartObj>
        <w:docPartGallery w:val="Page Numbers (Bottom of Page)"/>
        <w:docPartUnique/>
      </w:docPartObj>
    </w:sdtPr>
    <w:sdtContent>
      <w:p w:rsidR="00025402" w:rsidRDefault="00025402">
        <w:pPr>
          <w:pStyle w:val="af3"/>
          <w:jc w:val="center"/>
        </w:pPr>
        <w:r>
          <w:fldChar w:fldCharType="begin"/>
        </w:r>
        <w:r>
          <w:instrText>PAGE   \* MERGEFORMAT</w:instrText>
        </w:r>
        <w:r>
          <w:fldChar w:fldCharType="separate"/>
        </w:r>
        <w:r w:rsidR="00D5235B">
          <w:rPr>
            <w:noProof/>
          </w:rPr>
          <w:t>3</w:t>
        </w:r>
        <w:r>
          <w:fldChar w:fldCharType="end"/>
        </w:r>
      </w:p>
    </w:sdtContent>
  </w:sdt>
  <w:p w:rsidR="00025402" w:rsidRDefault="0002540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01" w:rsidRDefault="00707701" w:rsidP="00B16151">
      <w:r>
        <w:separator/>
      </w:r>
    </w:p>
  </w:footnote>
  <w:footnote w:type="continuationSeparator" w:id="0">
    <w:p w:rsidR="00707701" w:rsidRDefault="00707701" w:rsidP="00B16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0AB4DA96"/>
    <w:lvl w:ilvl="0" w:tplc="569896FA">
      <w:start w:val="1"/>
      <w:numFmt w:val="bullet"/>
      <w:lvlText w:val=""/>
      <w:lvlJc w:val="left"/>
    </w:lvl>
    <w:lvl w:ilvl="1" w:tplc="6BF0479A">
      <w:numFmt w:val="decimal"/>
      <w:lvlText w:val=""/>
      <w:lvlJc w:val="left"/>
    </w:lvl>
    <w:lvl w:ilvl="2" w:tplc="6ED8B78C">
      <w:numFmt w:val="decimal"/>
      <w:lvlText w:val=""/>
      <w:lvlJc w:val="left"/>
    </w:lvl>
    <w:lvl w:ilvl="3" w:tplc="16480B00">
      <w:numFmt w:val="decimal"/>
      <w:lvlText w:val=""/>
      <w:lvlJc w:val="left"/>
    </w:lvl>
    <w:lvl w:ilvl="4" w:tplc="52529ED2">
      <w:numFmt w:val="decimal"/>
      <w:lvlText w:val=""/>
      <w:lvlJc w:val="left"/>
    </w:lvl>
    <w:lvl w:ilvl="5" w:tplc="7C52D70C">
      <w:numFmt w:val="decimal"/>
      <w:lvlText w:val=""/>
      <w:lvlJc w:val="left"/>
    </w:lvl>
    <w:lvl w:ilvl="6" w:tplc="9A9CF9BC">
      <w:numFmt w:val="decimal"/>
      <w:lvlText w:val=""/>
      <w:lvlJc w:val="left"/>
    </w:lvl>
    <w:lvl w:ilvl="7" w:tplc="5BF08652">
      <w:numFmt w:val="decimal"/>
      <w:lvlText w:val=""/>
      <w:lvlJc w:val="left"/>
    </w:lvl>
    <w:lvl w:ilvl="8" w:tplc="590A5FEE">
      <w:numFmt w:val="decimal"/>
      <w:lvlText w:val=""/>
      <w:lvlJc w:val="left"/>
    </w:lvl>
  </w:abstractNum>
  <w:abstractNum w:abstractNumId="1">
    <w:nsid w:val="0000008C"/>
    <w:multiLevelType w:val="hybridMultilevel"/>
    <w:tmpl w:val="AFD40C9A"/>
    <w:lvl w:ilvl="0" w:tplc="D3A61B36">
      <w:start w:val="1"/>
      <w:numFmt w:val="bullet"/>
      <w:lvlText w:val=""/>
      <w:lvlJc w:val="left"/>
    </w:lvl>
    <w:lvl w:ilvl="1" w:tplc="68E47F1E">
      <w:numFmt w:val="decimal"/>
      <w:lvlText w:val=""/>
      <w:lvlJc w:val="left"/>
    </w:lvl>
    <w:lvl w:ilvl="2" w:tplc="2BFA759C">
      <w:numFmt w:val="decimal"/>
      <w:lvlText w:val=""/>
      <w:lvlJc w:val="left"/>
    </w:lvl>
    <w:lvl w:ilvl="3" w:tplc="43FEC070">
      <w:numFmt w:val="decimal"/>
      <w:lvlText w:val=""/>
      <w:lvlJc w:val="left"/>
    </w:lvl>
    <w:lvl w:ilvl="4" w:tplc="1088B4C2">
      <w:numFmt w:val="decimal"/>
      <w:lvlText w:val=""/>
      <w:lvlJc w:val="left"/>
    </w:lvl>
    <w:lvl w:ilvl="5" w:tplc="F2764D7A">
      <w:numFmt w:val="decimal"/>
      <w:lvlText w:val=""/>
      <w:lvlJc w:val="left"/>
    </w:lvl>
    <w:lvl w:ilvl="6" w:tplc="A682734C">
      <w:numFmt w:val="decimal"/>
      <w:lvlText w:val=""/>
      <w:lvlJc w:val="left"/>
    </w:lvl>
    <w:lvl w:ilvl="7" w:tplc="A812607E">
      <w:numFmt w:val="decimal"/>
      <w:lvlText w:val=""/>
      <w:lvlJc w:val="left"/>
    </w:lvl>
    <w:lvl w:ilvl="8" w:tplc="4CAE0C12">
      <w:numFmt w:val="decimal"/>
      <w:lvlText w:val=""/>
      <w:lvlJc w:val="left"/>
    </w:lvl>
  </w:abstractNum>
  <w:abstractNum w:abstractNumId="2">
    <w:nsid w:val="000000EB"/>
    <w:multiLevelType w:val="hybridMultilevel"/>
    <w:tmpl w:val="79F08834"/>
    <w:lvl w:ilvl="0" w:tplc="BB96DABA">
      <w:start w:val="1"/>
      <w:numFmt w:val="bullet"/>
      <w:lvlText w:val=""/>
      <w:lvlJc w:val="left"/>
    </w:lvl>
    <w:lvl w:ilvl="1" w:tplc="D2861F4E">
      <w:numFmt w:val="decimal"/>
      <w:lvlText w:val=""/>
      <w:lvlJc w:val="left"/>
    </w:lvl>
    <w:lvl w:ilvl="2" w:tplc="6D1E71DA">
      <w:numFmt w:val="decimal"/>
      <w:lvlText w:val=""/>
      <w:lvlJc w:val="left"/>
    </w:lvl>
    <w:lvl w:ilvl="3" w:tplc="45484FAC">
      <w:numFmt w:val="decimal"/>
      <w:lvlText w:val=""/>
      <w:lvlJc w:val="left"/>
    </w:lvl>
    <w:lvl w:ilvl="4" w:tplc="CA943B2A">
      <w:numFmt w:val="decimal"/>
      <w:lvlText w:val=""/>
      <w:lvlJc w:val="left"/>
    </w:lvl>
    <w:lvl w:ilvl="5" w:tplc="2C9CB284">
      <w:numFmt w:val="decimal"/>
      <w:lvlText w:val=""/>
      <w:lvlJc w:val="left"/>
    </w:lvl>
    <w:lvl w:ilvl="6" w:tplc="ECEE03B4">
      <w:numFmt w:val="decimal"/>
      <w:lvlText w:val=""/>
      <w:lvlJc w:val="left"/>
    </w:lvl>
    <w:lvl w:ilvl="7" w:tplc="70248B50">
      <w:numFmt w:val="decimal"/>
      <w:lvlText w:val=""/>
      <w:lvlJc w:val="left"/>
    </w:lvl>
    <w:lvl w:ilvl="8" w:tplc="098CBC42">
      <w:numFmt w:val="decimal"/>
      <w:lvlText w:val=""/>
      <w:lvlJc w:val="left"/>
    </w:lvl>
  </w:abstractNum>
  <w:abstractNum w:abstractNumId="3">
    <w:nsid w:val="000003FA"/>
    <w:multiLevelType w:val="hybridMultilevel"/>
    <w:tmpl w:val="C66A6FA8"/>
    <w:lvl w:ilvl="0" w:tplc="1F486AB8">
      <w:start w:val="1"/>
      <w:numFmt w:val="bullet"/>
      <w:lvlText w:val=""/>
      <w:lvlJc w:val="left"/>
    </w:lvl>
    <w:lvl w:ilvl="1" w:tplc="A566D5DA">
      <w:numFmt w:val="decimal"/>
      <w:lvlText w:val=""/>
      <w:lvlJc w:val="left"/>
    </w:lvl>
    <w:lvl w:ilvl="2" w:tplc="98B4AB9E">
      <w:numFmt w:val="decimal"/>
      <w:lvlText w:val=""/>
      <w:lvlJc w:val="left"/>
    </w:lvl>
    <w:lvl w:ilvl="3" w:tplc="3806AC40">
      <w:numFmt w:val="decimal"/>
      <w:lvlText w:val=""/>
      <w:lvlJc w:val="left"/>
    </w:lvl>
    <w:lvl w:ilvl="4" w:tplc="A43E776A">
      <w:numFmt w:val="decimal"/>
      <w:lvlText w:val=""/>
      <w:lvlJc w:val="left"/>
    </w:lvl>
    <w:lvl w:ilvl="5" w:tplc="7CBA6CA0">
      <w:numFmt w:val="decimal"/>
      <w:lvlText w:val=""/>
      <w:lvlJc w:val="left"/>
    </w:lvl>
    <w:lvl w:ilvl="6" w:tplc="C38C8A54">
      <w:numFmt w:val="decimal"/>
      <w:lvlText w:val=""/>
      <w:lvlJc w:val="left"/>
    </w:lvl>
    <w:lvl w:ilvl="7" w:tplc="436C0AAE">
      <w:numFmt w:val="decimal"/>
      <w:lvlText w:val=""/>
      <w:lvlJc w:val="left"/>
    </w:lvl>
    <w:lvl w:ilvl="8" w:tplc="28663D70">
      <w:numFmt w:val="decimal"/>
      <w:lvlText w:val=""/>
      <w:lvlJc w:val="left"/>
    </w:lvl>
  </w:abstractNum>
  <w:abstractNum w:abstractNumId="4">
    <w:nsid w:val="000004B0"/>
    <w:multiLevelType w:val="hybridMultilevel"/>
    <w:tmpl w:val="D51E7A68"/>
    <w:lvl w:ilvl="0" w:tplc="5FA8042A">
      <w:start w:val="1"/>
      <w:numFmt w:val="bullet"/>
      <w:lvlText w:val=""/>
      <w:lvlJc w:val="left"/>
    </w:lvl>
    <w:lvl w:ilvl="1" w:tplc="01764AC2">
      <w:numFmt w:val="decimal"/>
      <w:lvlText w:val=""/>
      <w:lvlJc w:val="left"/>
    </w:lvl>
    <w:lvl w:ilvl="2" w:tplc="754076DE">
      <w:numFmt w:val="decimal"/>
      <w:lvlText w:val=""/>
      <w:lvlJc w:val="left"/>
    </w:lvl>
    <w:lvl w:ilvl="3" w:tplc="9ED28E2C">
      <w:numFmt w:val="decimal"/>
      <w:lvlText w:val=""/>
      <w:lvlJc w:val="left"/>
    </w:lvl>
    <w:lvl w:ilvl="4" w:tplc="A12C91F2">
      <w:numFmt w:val="decimal"/>
      <w:lvlText w:val=""/>
      <w:lvlJc w:val="left"/>
    </w:lvl>
    <w:lvl w:ilvl="5" w:tplc="54000C72">
      <w:numFmt w:val="decimal"/>
      <w:lvlText w:val=""/>
      <w:lvlJc w:val="left"/>
    </w:lvl>
    <w:lvl w:ilvl="6" w:tplc="C2B4F704">
      <w:numFmt w:val="decimal"/>
      <w:lvlText w:val=""/>
      <w:lvlJc w:val="left"/>
    </w:lvl>
    <w:lvl w:ilvl="7" w:tplc="D994AE84">
      <w:numFmt w:val="decimal"/>
      <w:lvlText w:val=""/>
      <w:lvlJc w:val="left"/>
    </w:lvl>
    <w:lvl w:ilvl="8" w:tplc="78FE1BA8">
      <w:numFmt w:val="decimal"/>
      <w:lvlText w:val=""/>
      <w:lvlJc w:val="left"/>
    </w:lvl>
  </w:abstractNum>
  <w:abstractNum w:abstractNumId="5">
    <w:nsid w:val="000004F0"/>
    <w:multiLevelType w:val="hybridMultilevel"/>
    <w:tmpl w:val="4D18FCF0"/>
    <w:lvl w:ilvl="0" w:tplc="3FA4E9EC">
      <w:start w:val="1"/>
      <w:numFmt w:val="bullet"/>
      <w:lvlText w:val=""/>
      <w:lvlJc w:val="left"/>
    </w:lvl>
    <w:lvl w:ilvl="1" w:tplc="927C49AA">
      <w:start w:val="1"/>
      <w:numFmt w:val="bullet"/>
      <w:lvlText w:val=""/>
      <w:lvlJc w:val="left"/>
    </w:lvl>
    <w:lvl w:ilvl="2" w:tplc="73D8B7C2">
      <w:numFmt w:val="decimal"/>
      <w:lvlText w:val=""/>
      <w:lvlJc w:val="left"/>
    </w:lvl>
    <w:lvl w:ilvl="3" w:tplc="45346E36">
      <w:numFmt w:val="decimal"/>
      <w:lvlText w:val=""/>
      <w:lvlJc w:val="left"/>
    </w:lvl>
    <w:lvl w:ilvl="4" w:tplc="79589534">
      <w:numFmt w:val="decimal"/>
      <w:lvlText w:val=""/>
      <w:lvlJc w:val="left"/>
    </w:lvl>
    <w:lvl w:ilvl="5" w:tplc="578E6774">
      <w:numFmt w:val="decimal"/>
      <w:lvlText w:val=""/>
      <w:lvlJc w:val="left"/>
    </w:lvl>
    <w:lvl w:ilvl="6" w:tplc="4002D6DA">
      <w:numFmt w:val="decimal"/>
      <w:lvlText w:val=""/>
      <w:lvlJc w:val="left"/>
    </w:lvl>
    <w:lvl w:ilvl="7" w:tplc="120CB712">
      <w:numFmt w:val="decimal"/>
      <w:lvlText w:val=""/>
      <w:lvlJc w:val="left"/>
    </w:lvl>
    <w:lvl w:ilvl="8" w:tplc="B8CCF606">
      <w:numFmt w:val="decimal"/>
      <w:lvlText w:val=""/>
      <w:lvlJc w:val="left"/>
    </w:lvl>
  </w:abstractNum>
  <w:abstractNum w:abstractNumId="6">
    <w:nsid w:val="0000065A"/>
    <w:multiLevelType w:val="hybridMultilevel"/>
    <w:tmpl w:val="CEF415E2"/>
    <w:lvl w:ilvl="0" w:tplc="FE0E2078">
      <w:start w:val="1"/>
      <w:numFmt w:val="bullet"/>
      <w:lvlText w:val=""/>
      <w:lvlJc w:val="left"/>
    </w:lvl>
    <w:lvl w:ilvl="1" w:tplc="10DAFFBC">
      <w:start w:val="1"/>
      <w:numFmt w:val="bullet"/>
      <w:lvlText w:val=""/>
      <w:lvlJc w:val="left"/>
    </w:lvl>
    <w:lvl w:ilvl="2" w:tplc="9752A4B4">
      <w:numFmt w:val="decimal"/>
      <w:lvlText w:val=""/>
      <w:lvlJc w:val="left"/>
    </w:lvl>
    <w:lvl w:ilvl="3" w:tplc="3B548584">
      <w:numFmt w:val="decimal"/>
      <w:lvlText w:val=""/>
      <w:lvlJc w:val="left"/>
    </w:lvl>
    <w:lvl w:ilvl="4" w:tplc="8B246C60">
      <w:numFmt w:val="decimal"/>
      <w:lvlText w:val=""/>
      <w:lvlJc w:val="left"/>
    </w:lvl>
    <w:lvl w:ilvl="5" w:tplc="0F301C42">
      <w:numFmt w:val="decimal"/>
      <w:lvlText w:val=""/>
      <w:lvlJc w:val="left"/>
    </w:lvl>
    <w:lvl w:ilvl="6" w:tplc="4F2827C4">
      <w:numFmt w:val="decimal"/>
      <w:lvlText w:val=""/>
      <w:lvlJc w:val="left"/>
    </w:lvl>
    <w:lvl w:ilvl="7" w:tplc="F5204DD6">
      <w:numFmt w:val="decimal"/>
      <w:lvlText w:val=""/>
      <w:lvlJc w:val="left"/>
    </w:lvl>
    <w:lvl w:ilvl="8" w:tplc="5B380D3C">
      <w:numFmt w:val="decimal"/>
      <w:lvlText w:val=""/>
      <w:lvlJc w:val="left"/>
    </w:lvl>
  </w:abstractNum>
  <w:abstractNum w:abstractNumId="7">
    <w:nsid w:val="00000786"/>
    <w:multiLevelType w:val="hybridMultilevel"/>
    <w:tmpl w:val="A3C8B298"/>
    <w:lvl w:ilvl="0" w:tplc="ED78C708">
      <w:start w:val="1"/>
      <w:numFmt w:val="bullet"/>
      <w:lvlText w:val=""/>
      <w:lvlJc w:val="left"/>
    </w:lvl>
    <w:lvl w:ilvl="1" w:tplc="25767078">
      <w:numFmt w:val="decimal"/>
      <w:lvlText w:val=""/>
      <w:lvlJc w:val="left"/>
    </w:lvl>
    <w:lvl w:ilvl="2" w:tplc="370E8312">
      <w:numFmt w:val="decimal"/>
      <w:lvlText w:val=""/>
      <w:lvlJc w:val="left"/>
    </w:lvl>
    <w:lvl w:ilvl="3" w:tplc="C17C5DE2">
      <w:numFmt w:val="decimal"/>
      <w:lvlText w:val=""/>
      <w:lvlJc w:val="left"/>
    </w:lvl>
    <w:lvl w:ilvl="4" w:tplc="18B8B2C6">
      <w:numFmt w:val="decimal"/>
      <w:lvlText w:val=""/>
      <w:lvlJc w:val="left"/>
    </w:lvl>
    <w:lvl w:ilvl="5" w:tplc="E126FF08">
      <w:numFmt w:val="decimal"/>
      <w:lvlText w:val=""/>
      <w:lvlJc w:val="left"/>
    </w:lvl>
    <w:lvl w:ilvl="6" w:tplc="9B30FE4E">
      <w:numFmt w:val="decimal"/>
      <w:lvlText w:val=""/>
      <w:lvlJc w:val="left"/>
    </w:lvl>
    <w:lvl w:ilvl="7" w:tplc="87286C0E">
      <w:numFmt w:val="decimal"/>
      <w:lvlText w:val=""/>
      <w:lvlJc w:val="left"/>
    </w:lvl>
    <w:lvl w:ilvl="8" w:tplc="D67AA892">
      <w:numFmt w:val="decimal"/>
      <w:lvlText w:val=""/>
      <w:lvlJc w:val="left"/>
    </w:lvl>
  </w:abstractNum>
  <w:abstractNum w:abstractNumId="8">
    <w:nsid w:val="00000878"/>
    <w:multiLevelType w:val="hybridMultilevel"/>
    <w:tmpl w:val="81447FF2"/>
    <w:lvl w:ilvl="0" w:tplc="E5408696">
      <w:start w:val="1"/>
      <w:numFmt w:val="bullet"/>
      <w:lvlText w:val=""/>
      <w:lvlJc w:val="left"/>
    </w:lvl>
    <w:lvl w:ilvl="1" w:tplc="B48CE374">
      <w:numFmt w:val="decimal"/>
      <w:lvlText w:val=""/>
      <w:lvlJc w:val="left"/>
    </w:lvl>
    <w:lvl w:ilvl="2" w:tplc="6B0AD5C6">
      <w:numFmt w:val="decimal"/>
      <w:lvlText w:val=""/>
      <w:lvlJc w:val="left"/>
    </w:lvl>
    <w:lvl w:ilvl="3" w:tplc="9F787128">
      <w:numFmt w:val="decimal"/>
      <w:lvlText w:val=""/>
      <w:lvlJc w:val="left"/>
    </w:lvl>
    <w:lvl w:ilvl="4" w:tplc="65140B82">
      <w:numFmt w:val="decimal"/>
      <w:lvlText w:val=""/>
      <w:lvlJc w:val="left"/>
    </w:lvl>
    <w:lvl w:ilvl="5" w:tplc="B50C2CF0">
      <w:numFmt w:val="decimal"/>
      <w:lvlText w:val=""/>
      <w:lvlJc w:val="left"/>
    </w:lvl>
    <w:lvl w:ilvl="6" w:tplc="58622208">
      <w:numFmt w:val="decimal"/>
      <w:lvlText w:val=""/>
      <w:lvlJc w:val="left"/>
    </w:lvl>
    <w:lvl w:ilvl="7" w:tplc="E1C4A7E8">
      <w:numFmt w:val="decimal"/>
      <w:lvlText w:val=""/>
      <w:lvlJc w:val="left"/>
    </w:lvl>
    <w:lvl w:ilvl="8" w:tplc="E42E3936">
      <w:numFmt w:val="decimal"/>
      <w:lvlText w:val=""/>
      <w:lvlJc w:val="left"/>
    </w:lvl>
  </w:abstractNum>
  <w:abstractNum w:abstractNumId="9">
    <w:nsid w:val="00000914"/>
    <w:multiLevelType w:val="hybridMultilevel"/>
    <w:tmpl w:val="A18AD336"/>
    <w:lvl w:ilvl="0" w:tplc="6BFC2612">
      <w:start w:val="1"/>
      <w:numFmt w:val="bullet"/>
      <w:lvlText w:val=""/>
      <w:lvlJc w:val="left"/>
    </w:lvl>
    <w:lvl w:ilvl="1" w:tplc="E2E04B46">
      <w:start w:val="1"/>
      <w:numFmt w:val="bullet"/>
      <w:lvlText w:val="-"/>
      <w:lvlJc w:val="left"/>
    </w:lvl>
    <w:lvl w:ilvl="2" w:tplc="4A8E78FA">
      <w:numFmt w:val="decimal"/>
      <w:lvlText w:val=""/>
      <w:lvlJc w:val="left"/>
    </w:lvl>
    <w:lvl w:ilvl="3" w:tplc="A52C0DC8">
      <w:numFmt w:val="decimal"/>
      <w:lvlText w:val=""/>
      <w:lvlJc w:val="left"/>
    </w:lvl>
    <w:lvl w:ilvl="4" w:tplc="01184FA6">
      <w:numFmt w:val="decimal"/>
      <w:lvlText w:val=""/>
      <w:lvlJc w:val="left"/>
    </w:lvl>
    <w:lvl w:ilvl="5" w:tplc="0EC29920">
      <w:numFmt w:val="decimal"/>
      <w:lvlText w:val=""/>
      <w:lvlJc w:val="left"/>
    </w:lvl>
    <w:lvl w:ilvl="6" w:tplc="DE16A1C6">
      <w:numFmt w:val="decimal"/>
      <w:lvlText w:val=""/>
      <w:lvlJc w:val="left"/>
    </w:lvl>
    <w:lvl w:ilvl="7" w:tplc="94806E40">
      <w:numFmt w:val="decimal"/>
      <w:lvlText w:val=""/>
      <w:lvlJc w:val="left"/>
    </w:lvl>
    <w:lvl w:ilvl="8" w:tplc="29B2FC7C">
      <w:numFmt w:val="decimal"/>
      <w:lvlText w:val=""/>
      <w:lvlJc w:val="left"/>
    </w:lvl>
  </w:abstractNum>
  <w:abstractNum w:abstractNumId="10">
    <w:nsid w:val="00000A87"/>
    <w:multiLevelType w:val="hybridMultilevel"/>
    <w:tmpl w:val="951A6A70"/>
    <w:lvl w:ilvl="0" w:tplc="B9D0DF7C">
      <w:start w:val="1"/>
      <w:numFmt w:val="bullet"/>
      <w:lvlText w:val=""/>
      <w:lvlJc w:val="left"/>
    </w:lvl>
    <w:lvl w:ilvl="1" w:tplc="04220001">
      <w:start w:val="1"/>
      <w:numFmt w:val="bullet"/>
      <w:lvlText w:val=""/>
      <w:lvlJc w:val="left"/>
      <w:rPr>
        <w:rFonts w:ascii="Symbol" w:hAnsi="Symbol" w:hint="default"/>
      </w:rPr>
    </w:lvl>
    <w:lvl w:ilvl="2" w:tplc="04220001">
      <w:start w:val="1"/>
      <w:numFmt w:val="bullet"/>
      <w:lvlText w:val=""/>
      <w:lvlJc w:val="left"/>
      <w:rPr>
        <w:rFonts w:ascii="Symbol" w:hAnsi="Symbol" w:hint="default"/>
      </w:rPr>
    </w:lvl>
    <w:lvl w:ilvl="3" w:tplc="82D82192">
      <w:numFmt w:val="decimal"/>
      <w:lvlText w:val=""/>
      <w:lvlJc w:val="left"/>
    </w:lvl>
    <w:lvl w:ilvl="4" w:tplc="35904F70">
      <w:numFmt w:val="decimal"/>
      <w:lvlText w:val=""/>
      <w:lvlJc w:val="left"/>
    </w:lvl>
    <w:lvl w:ilvl="5" w:tplc="F6CC9E96">
      <w:numFmt w:val="decimal"/>
      <w:lvlText w:val=""/>
      <w:lvlJc w:val="left"/>
    </w:lvl>
    <w:lvl w:ilvl="6" w:tplc="8E84F636">
      <w:numFmt w:val="decimal"/>
      <w:lvlText w:val=""/>
      <w:lvlJc w:val="left"/>
    </w:lvl>
    <w:lvl w:ilvl="7" w:tplc="155490AC">
      <w:numFmt w:val="decimal"/>
      <w:lvlText w:val=""/>
      <w:lvlJc w:val="left"/>
    </w:lvl>
    <w:lvl w:ilvl="8" w:tplc="784C9864">
      <w:numFmt w:val="decimal"/>
      <w:lvlText w:val=""/>
      <w:lvlJc w:val="left"/>
    </w:lvl>
  </w:abstractNum>
  <w:abstractNum w:abstractNumId="11">
    <w:nsid w:val="00000AF0"/>
    <w:multiLevelType w:val="hybridMultilevel"/>
    <w:tmpl w:val="BC42B1BE"/>
    <w:lvl w:ilvl="0" w:tplc="551A2A50">
      <w:start w:val="1"/>
      <w:numFmt w:val="bullet"/>
      <w:lvlText w:val=""/>
      <w:lvlJc w:val="left"/>
    </w:lvl>
    <w:lvl w:ilvl="1" w:tplc="C95E918A">
      <w:numFmt w:val="decimal"/>
      <w:lvlText w:val=""/>
      <w:lvlJc w:val="left"/>
    </w:lvl>
    <w:lvl w:ilvl="2" w:tplc="DF068A7C">
      <w:numFmt w:val="decimal"/>
      <w:lvlText w:val=""/>
      <w:lvlJc w:val="left"/>
    </w:lvl>
    <w:lvl w:ilvl="3" w:tplc="2DA8E6A6">
      <w:numFmt w:val="decimal"/>
      <w:lvlText w:val=""/>
      <w:lvlJc w:val="left"/>
    </w:lvl>
    <w:lvl w:ilvl="4" w:tplc="F9CA5FC4">
      <w:numFmt w:val="decimal"/>
      <w:lvlText w:val=""/>
      <w:lvlJc w:val="left"/>
    </w:lvl>
    <w:lvl w:ilvl="5" w:tplc="3B5CBB06">
      <w:numFmt w:val="decimal"/>
      <w:lvlText w:val=""/>
      <w:lvlJc w:val="left"/>
    </w:lvl>
    <w:lvl w:ilvl="6" w:tplc="5FBC3CFE">
      <w:numFmt w:val="decimal"/>
      <w:lvlText w:val=""/>
      <w:lvlJc w:val="left"/>
    </w:lvl>
    <w:lvl w:ilvl="7" w:tplc="694AB8CC">
      <w:numFmt w:val="decimal"/>
      <w:lvlText w:val=""/>
      <w:lvlJc w:val="left"/>
    </w:lvl>
    <w:lvl w:ilvl="8" w:tplc="18CEE80C">
      <w:numFmt w:val="decimal"/>
      <w:lvlText w:val=""/>
      <w:lvlJc w:val="left"/>
    </w:lvl>
  </w:abstractNum>
  <w:abstractNum w:abstractNumId="12">
    <w:nsid w:val="00000B93"/>
    <w:multiLevelType w:val="hybridMultilevel"/>
    <w:tmpl w:val="E77652FE"/>
    <w:lvl w:ilvl="0" w:tplc="65F00640">
      <w:start w:val="1"/>
      <w:numFmt w:val="bullet"/>
      <w:lvlText w:val=""/>
      <w:lvlJc w:val="left"/>
    </w:lvl>
    <w:lvl w:ilvl="1" w:tplc="2A64AB2C">
      <w:numFmt w:val="decimal"/>
      <w:lvlText w:val=""/>
      <w:lvlJc w:val="left"/>
    </w:lvl>
    <w:lvl w:ilvl="2" w:tplc="332C77C0">
      <w:numFmt w:val="decimal"/>
      <w:lvlText w:val=""/>
      <w:lvlJc w:val="left"/>
    </w:lvl>
    <w:lvl w:ilvl="3" w:tplc="87B6C4CA">
      <w:numFmt w:val="decimal"/>
      <w:lvlText w:val=""/>
      <w:lvlJc w:val="left"/>
    </w:lvl>
    <w:lvl w:ilvl="4" w:tplc="00226010">
      <w:numFmt w:val="decimal"/>
      <w:lvlText w:val=""/>
      <w:lvlJc w:val="left"/>
    </w:lvl>
    <w:lvl w:ilvl="5" w:tplc="99FCF1D4">
      <w:numFmt w:val="decimal"/>
      <w:lvlText w:val=""/>
      <w:lvlJc w:val="left"/>
    </w:lvl>
    <w:lvl w:ilvl="6" w:tplc="F7A8852C">
      <w:numFmt w:val="decimal"/>
      <w:lvlText w:val=""/>
      <w:lvlJc w:val="left"/>
    </w:lvl>
    <w:lvl w:ilvl="7" w:tplc="4FC82426">
      <w:numFmt w:val="decimal"/>
      <w:lvlText w:val=""/>
      <w:lvlJc w:val="left"/>
    </w:lvl>
    <w:lvl w:ilvl="8" w:tplc="47E47A34">
      <w:numFmt w:val="decimal"/>
      <w:lvlText w:val=""/>
      <w:lvlJc w:val="left"/>
    </w:lvl>
  </w:abstractNum>
  <w:abstractNum w:abstractNumId="13">
    <w:nsid w:val="00000E00"/>
    <w:multiLevelType w:val="hybridMultilevel"/>
    <w:tmpl w:val="6FEC4B9A"/>
    <w:lvl w:ilvl="0" w:tplc="BA9C7DF2">
      <w:start w:val="1"/>
      <w:numFmt w:val="bullet"/>
      <w:lvlText w:val=""/>
      <w:lvlJc w:val="left"/>
    </w:lvl>
    <w:lvl w:ilvl="1" w:tplc="37FA0032">
      <w:numFmt w:val="decimal"/>
      <w:lvlText w:val=""/>
      <w:lvlJc w:val="left"/>
    </w:lvl>
    <w:lvl w:ilvl="2" w:tplc="CB82C252">
      <w:numFmt w:val="decimal"/>
      <w:lvlText w:val=""/>
      <w:lvlJc w:val="left"/>
    </w:lvl>
    <w:lvl w:ilvl="3" w:tplc="715A2BCE">
      <w:numFmt w:val="decimal"/>
      <w:lvlText w:val=""/>
      <w:lvlJc w:val="left"/>
    </w:lvl>
    <w:lvl w:ilvl="4" w:tplc="E304B35E">
      <w:numFmt w:val="decimal"/>
      <w:lvlText w:val=""/>
      <w:lvlJc w:val="left"/>
    </w:lvl>
    <w:lvl w:ilvl="5" w:tplc="D510724C">
      <w:numFmt w:val="decimal"/>
      <w:lvlText w:val=""/>
      <w:lvlJc w:val="left"/>
    </w:lvl>
    <w:lvl w:ilvl="6" w:tplc="43B270E8">
      <w:numFmt w:val="decimal"/>
      <w:lvlText w:val=""/>
      <w:lvlJc w:val="left"/>
    </w:lvl>
    <w:lvl w:ilvl="7" w:tplc="08088EDA">
      <w:numFmt w:val="decimal"/>
      <w:lvlText w:val=""/>
      <w:lvlJc w:val="left"/>
    </w:lvl>
    <w:lvl w:ilvl="8" w:tplc="D48E011C">
      <w:numFmt w:val="decimal"/>
      <w:lvlText w:val=""/>
      <w:lvlJc w:val="left"/>
    </w:lvl>
  </w:abstractNum>
  <w:abstractNum w:abstractNumId="14">
    <w:nsid w:val="00000E29"/>
    <w:multiLevelType w:val="hybridMultilevel"/>
    <w:tmpl w:val="8C704358"/>
    <w:lvl w:ilvl="0" w:tplc="07F8EF9C">
      <w:start w:val="1"/>
      <w:numFmt w:val="bullet"/>
      <w:lvlText w:val=""/>
      <w:lvlJc w:val="left"/>
    </w:lvl>
    <w:lvl w:ilvl="1" w:tplc="E812A098">
      <w:start w:val="1"/>
      <w:numFmt w:val="bullet"/>
      <w:lvlText w:val="-"/>
      <w:lvlJc w:val="left"/>
    </w:lvl>
    <w:lvl w:ilvl="2" w:tplc="4F8621E8">
      <w:numFmt w:val="decimal"/>
      <w:lvlText w:val=""/>
      <w:lvlJc w:val="left"/>
    </w:lvl>
    <w:lvl w:ilvl="3" w:tplc="21E80CC8">
      <w:numFmt w:val="decimal"/>
      <w:lvlText w:val=""/>
      <w:lvlJc w:val="left"/>
    </w:lvl>
    <w:lvl w:ilvl="4" w:tplc="A0ECFFA0">
      <w:numFmt w:val="decimal"/>
      <w:lvlText w:val=""/>
      <w:lvlJc w:val="left"/>
    </w:lvl>
    <w:lvl w:ilvl="5" w:tplc="5A2E0BD4">
      <w:numFmt w:val="decimal"/>
      <w:lvlText w:val=""/>
      <w:lvlJc w:val="left"/>
    </w:lvl>
    <w:lvl w:ilvl="6" w:tplc="2856C378">
      <w:numFmt w:val="decimal"/>
      <w:lvlText w:val=""/>
      <w:lvlJc w:val="left"/>
    </w:lvl>
    <w:lvl w:ilvl="7" w:tplc="67325FAA">
      <w:numFmt w:val="decimal"/>
      <w:lvlText w:val=""/>
      <w:lvlJc w:val="left"/>
    </w:lvl>
    <w:lvl w:ilvl="8" w:tplc="64B4EBFC">
      <w:numFmt w:val="decimal"/>
      <w:lvlText w:val=""/>
      <w:lvlJc w:val="left"/>
    </w:lvl>
  </w:abstractNum>
  <w:abstractNum w:abstractNumId="15">
    <w:nsid w:val="00001003"/>
    <w:multiLevelType w:val="hybridMultilevel"/>
    <w:tmpl w:val="58008AD6"/>
    <w:lvl w:ilvl="0" w:tplc="D01E918A">
      <w:start w:val="1"/>
      <w:numFmt w:val="bullet"/>
      <w:lvlText w:val=""/>
      <w:lvlJc w:val="left"/>
    </w:lvl>
    <w:lvl w:ilvl="1" w:tplc="CBA2C020">
      <w:start w:val="1"/>
      <w:numFmt w:val="bullet"/>
      <w:lvlText w:val="-"/>
      <w:lvlJc w:val="left"/>
    </w:lvl>
    <w:lvl w:ilvl="2" w:tplc="30EE74CE">
      <w:numFmt w:val="decimal"/>
      <w:lvlText w:val=""/>
      <w:lvlJc w:val="left"/>
    </w:lvl>
    <w:lvl w:ilvl="3" w:tplc="A0E61150">
      <w:numFmt w:val="decimal"/>
      <w:lvlText w:val=""/>
      <w:lvlJc w:val="left"/>
    </w:lvl>
    <w:lvl w:ilvl="4" w:tplc="7E8E94FA">
      <w:numFmt w:val="decimal"/>
      <w:lvlText w:val=""/>
      <w:lvlJc w:val="left"/>
    </w:lvl>
    <w:lvl w:ilvl="5" w:tplc="E6DC0716">
      <w:numFmt w:val="decimal"/>
      <w:lvlText w:val=""/>
      <w:lvlJc w:val="left"/>
    </w:lvl>
    <w:lvl w:ilvl="6" w:tplc="53FAF308">
      <w:numFmt w:val="decimal"/>
      <w:lvlText w:val=""/>
      <w:lvlJc w:val="left"/>
    </w:lvl>
    <w:lvl w:ilvl="7" w:tplc="0CA44B52">
      <w:numFmt w:val="decimal"/>
      <w:lvlText w:val=""/>
      <w:lvlJc w:val="left"/>
    </w:lvl>
    <w:lvl w:ilvl="8" w:tplc="EFFAD926">
      <w:numFmt w:val="decimal"/>
      <w:lvlText w:val=""/>
      <w:lvlJc w:val="left"/>
    </w:lvl>
  </w:abstractNum>
  <w:abstractNum w:abstractNumId="16">
    <w:nsid w:val="0000113E"/>
    <w:multiLevelType w:val="hybridMultilevel"/>
    <w:tmpl w:val="AF9212AC"/>
    <w:lvl w:ilvl="0" w:tplc="C974004E">
      <w:start w:val="1"/>
      <w:numFmt w:val="bullet"/>
      <w:lvlText w:val="-"/>
      <w:lvlJc w:val="left"/>
    </w:lvl>
    <w:lvl w:ilvl="1" w:tplc="F6F6DA9A">
      <w:numFmt w:val="decimal"/>
      <w:lvlText w:val=""/>
      <w:lvlJc w:val="left"/>
    </w:lvl>
    <w:lvl w:ilvl="2" w:tplc="D3B447EA">
      <w:numFmt w:val="decimal"/>
      <w:lvlText w:val=""/>
      <w:lvlJc w:val="left"/>
    </w:lvl>
    <w:lvl w:ilvl="3" w:tplc="305A43FA">
      <w:numFmt w:val="decimal"/>
      <w:lvlText w:val=""/>
      <w:lvlJc w:val="left"/>
    </w:lvl>
    <w:lvl w:ilvl="4" w:tplc="36D4B8FE">
      <w:numFmt w:val="decimal"/>
      <w:lvlText w:val=""/>
      <w:lvlJc w:val="left"/>
    </w:lvl>
    <w:lvl w:ilvl="5" w:tplc="794E024A">
      <w:numFmt w:val="decimal"/>
      <w:lvlText w:val=""/>
      <w:lvlJc w:val="left"/>
    </w:lvl>
    <w:lvl w:ilvl="6" w:tplc="2DACAB56">
      <w:numFmt w:val="decimal"/>
      <w:lvlText w:val=""/>
      <w:lvlJc w:val="left"/>
    </w:lvl>
    <w:lvl w:ilvl="7" w:tplc="7FB007EC">
      <w:numFmt w:val="decimal"/>
      <w:lvlText w:val=""/>
      <w:lvlJc w:val="left"/>
    </w:lvl>
    <w:lvl w:ilvl="8" w:tplc="4428FD9E">
      <w:numFmt w:val="decimal"/>
      <w:lvlText w:val=""/>
      <w:lvlJc w:val="left"/>
    </w:lvl>
  </w:abstractNum>
  <w:abstractNum w:abstractNumId="17">
    <w:nsid w:val="000013A6"/>
    <w:multiLevelType w:val="hybridMultilevel"/>
    <w:tmpl w:val="9E300158"/>
    <w:lvl w:ilvl="0" w:tplc="EE9A07AC">
      <w:start w:val="1"/>
      <w:numFmt w:val="bullet"/>
      <w:lvlText w:val=""/>
      <w:lvlJc w:val="left"/>
    </w:lvl>
    <w:lvl w:ilvl="1" w:tplc="9B326FF2">
      <w:numFmt w:val="decimal"/>
      <w:lvlText w:val=""/>
      <w:lvlJc w:val="left"/>
    </w:lvl>
    <w:lvl w:ilvl="2" w:tplc="13946428">
      <w:numFmt w:val="decimal"/>
      <w:lvlText w:val=""/>
      <w:lvlJc w:val="left"/>
    </w:lvl>
    <w:lvl w:ilvl="3" w:tplc="B6FC5C8E">
      <w:numFmt w:val="decimal"/>
      <w:lvlText w:val=""/>
      <w:lvlJc w:val="left"/>
    </w:lvl>
    <w:lvl w:ilvl="4" w:tplc="483EC218">
      <w:numFmt w:val="decimal"/>
      <w:lvlText w:val=""/>
      <w:lvlJc w:val="left"/>
    </w:lvl>
    <w:lvl w:ilvl="5" w:tplc="C1265466">
      <w:numFmt w:val="decimal"/>
      <w:lvlText w:val=""/>
      <w:lvlJc w:val="left"/>
    </w:lvl>
    <w:lvl w:ilvl="6" w:tplc="534E2E9E">
      <w:numFmt w:val="decimal"/>
      <w:lvlText w:val=""/>
      <w:lvlJc w:val="left"/>
    </w:lvl>
    <w:lvl w:ilvl="7" w:tplc="C9DCAD98">
      <w:numFmt w:val="decimal"/>
      <w:lvlText w:val=""/>
      <w:lvlJc w:val="left"/>
    </w:lvl>
    <w:lvl w:ilvl="8" w:tplc="4522B42E">
      <w:numFmt w:val="decimal"/>
      <w:lvlText w:val=""/>
      <w:lvlJc w:val="left"/>
    </w:lvl>
  </w:abstractNum>
  <w:abstractNum w:abstractNumId="18">
    <w:nsid w:val="000013F4"/>
    <w:multiLevelType w:val="hybridMultilevel"/>
    <w:tmpl w:val="25C2D682"/>
    <w:lvl w:ilvl="0" w:tplc="FA6EE3CC">
      <w:start w:val="1"/>
      <w:numFmt w:val="bullet"/>
      <w:lvlText w:val=""/>
      <w:lvlJc w:val="left"/>
    </w:lvl>
    <w:lvl w:ilvl="1" w:tplc="A7C47348">
      <w:numFmt w:val="decimal"/>
      <w:lvlText w:val=""/>
      <w:lvlJc w:val="left"/>
    </w:lvl>
    <w:lvl w:ilvl="2" w:tplc="FE92A9C8">
      <w:numFmt w:val="decimal"/>
      <w:lvlText w:val=""/>
      <w:lvlJc w:val="left"/>
    </w:lvl>
    <w:lvl w:ilvl="3" w:tplc="F11C41EA">
      <w:numFmt w:val="decimal"/>
      <w:lvlText w:val=""/>
      <w:lvlJc w:val="left"/>
    </w:lvl>
    <w:lvl w:ilvl="4" w:tplc="2E9443FE">
      <w:numFmt w:val="decimal"/>
      <w:lvlText w:val=""/>
      <w:lvlJc w:val="left"/>
    </w:lvl>
    <w:lvl w:ilvl="5" w:tplc="E8629F86">
      <w:numFmt w:val="decimal"/>
      <w:lvlText w:val=""/>
      <w:lvlJc w:val="left"/>
    </w:lvl>
    <w:lvl w:ilvl="6" w:tplc="5C22F01C">
      <w:numFmt w:val="decimal"/>
      <w:lvlText w:val=""/>
      <w:lvlJc w:val="left"/>
    </w:lvl>
    <w:lvl w:ilvl="7" w:tplc="0394AFA6">
      <w:numFmt w:val="decimal"/>
      <w:lvlText w:val=""/>
      <w:lvlJc w:val="left"/>
    </w:lvl>
    <w:lvl w:ilvl="8" w:tplc="2676C440">
      <w:numFmt w:val="decimal"/>
      <w:lvlText w:val=""/>
      <w:lvlJc w:val="left"/>
    </w:lvl>
  </w:abstractNum>
  <w:abstractNum w:abstractNumId="19">
    <w:nsid w:val="0000183A"/>
    <w:multiLevelType w:val="hybridMultilevel"/>
    <w:tmpl w:val="CB5E6AD2"/>
    <w:lvl w:ilvl="0" w:tplc="83B08DF4">
      <w:start w:val="1"/>
      <w:numFmt w:val="bullet"/>
      <w:lvlText w:val=""/>
      <w:lvlJc w:val="left"/>
    </w:lvl>
    <w:lvl w:ilvl="1" w:tplc="2F5A0E4A">
      <w:numFmt w:val="decimal"/>
      <w:lvlText w:val=""/>
      <w:lvlJc w:val="left"/>
    </w:lvl>
    <w:lvl w:ilvl="2" w:tplc="777074A4">
      <w:numFmt w:val="decimal"/>
      <w:lvlText w:val=""/>
      <w:lvlJc w:val="left"/>
    </w:lvl>
    <w:lvl w:ilvl="3" w:tplc="316ECEEC">
      <w:numFmt w:val="decimal"/>
      <w:lvlText w:val=""/>
      <w:lvlJc w:val="left"/>
    </w:lvl>
    <w:lvl w:ilvl="4" w:tplc="B5645FE8">
      <w:numFmt w:val="decimal"/>
      <w:lvlText w:val=""/>
      <w:lvlJc w:val="left"/>
    </w:lvl>
    <w:lvl w:ilvl="5" w:tplc="BC6E5456">
      <w:numFmt w:val="decimal"/>
      <w:lvlText w:val=""/>
      <w:lvlJc w:val="left"/>
    </w:lvl>
    <w:lvl w:ilvl="6" w:tplc="BB40014E">
      <w:numFmt w:val="decimal"/>
      <w:lvlText w:val=""/>
      <w:lvlJc w:val="left"/>
    </w:lvl>
    <w:lvl w:ilvl="7" w:tplc="52E8EB22">
      <w:numFmt w:val="decimal"/>
      <w:lvlText w:val=""/>
      <w:lvlJc w:val="left"/>
    </w:lvl>
    <w:lvl w:ilvl="8" w:tplc="0EEA68E4">
      <w:numFmt w:val="decimal"/>
      <w:lvlText w:val=""/>
      <w:lvlJc w:val="left"/>
    </w:lvl>
  </w:abstractNum>
  <w:abstractNum w:abstractNumId="20">
    <w:nsid w:val="0000198C"/>
    <w:multiLevelType w:val="hybridMultilevel"/>
    <w:tmpl w:val="5F18B0F4"/>
    <w:lvl w:ilvl="0" w:tplc="FF3A001A">
      <w:start w:val="1"/>
      <w:numFmt w:val="bullet"/>
      <w:lvlText w:val=""/>
      <w:lvlJc w:val="left"/>
    </w:lvl>
    <w:lvl w:ilvl="1" w:tplc="58F2C510">
      <w:numFmt w:val="decimal"/>
      <w:lvlText w:val=""/>
      <w:lvlJc w:val="left"/>
    </w:lvl>
    <w:lvl w:ilvl="2" w:tplc="981E2A52">
      <w:numFmt w:val="decimal"/>
      <w:lvlText w:val=""/>
      <w:lvlJc w:val="left"/>
    </w:lvl>
    <w:lvl w:ilvl="3" w:tplc="DEB448C0">
      <w:numFmt w:val="decimal"/>
      <w:lvlText w:val=""/>
      <w:lvlJc w:val="left"/>
    </w:lvl>
    <w:lvl w:ilvl="4" w:tplc="4DFE73A8">
      <w:numFmt w:val="decimal"/>
      <w:lvlText w:val=""/>
      <w:lvlJc w:val="left"/>
    </w:lvl>
    <w:lvl w:ilvl="5" w:tplc="708E6A84">
      <w:numFmt w:val="decimal"/>
      <w:lvlText w:val=""/>
      <w:lvlJc w:val="left"/>
    </w:lvl>
    <w:lvl w:ilvl="6" w:tplc="E95ACC5E">
      <w:numFmt w:val="decimal"/>
      <w:lvlText w:val=""/>
      <w:lvlJc w:val="left"/>
    </w:lvl>
    <w:lvl w:ilvl="7" w:tplc="B6EE4304">
      <w:numFmt w:val="decimal"/>
      <w:lvlText w:val=""/>
      <w:lvlJc w:val="left"/>
    </w:lvl>
    <w:lvl w:ilvl="8" w:tplc="78F49574">
      <w:numFmt w:val="decimal"/>
      <w:lvlText w:val=""/>
      <w:lvlJc w:val="left"/>
    </w:lvl>
  </w:abstractNum>
  <w:abstractNum w:abstractNumId="21">
    <w:nsid w:val="000019FE"/>
    <w:multiLevelType w:val="hybridMultilevel"/>
    <w:tmpl w:val="799CE70C"/>
    <w:lvl w:ilvl="0" w:tplc="68B2DD92">
      <w:start w:val="1"/>
      <w:numFmt w:val="bullet"/>
      <w:lvlText w:val=""/>
      <w:lvlJc w:val="left"/>
    </w:lvl>
    <w:lvl w:ilvl="1" w:tplc="C93EED42">
      <w:start w:val="1"/>
      <w:numFmt w:val="bullet"/>
      <w:lvlText w:val="-"/>
      <w:lvlJc w:val="left"/>
    </w:lvl>
    <w:lvl w:ilvl="2" w:tplc="99FE25C6">
      <w:numFmt w:val="decimal"/>
      <w:lvlText w:val=""/>
      <w:lvlJc w:val="left"/>
    </w:lvl>
    <w:lvl w:ilvl="3" w:tplc="A1EE9214">
      <w:numFmt w:val="decimal"/>
      <w:lvlText w:val=""/>
      <w:lvlJc w:val="left"/>
    </w:lvl>
    <w:lvl w:ilvl="4" w:tplc="77581150">
      <w:numFmt w:val="decimal"/>
      <w:lvlText w:val=""/>
      <w:lvlJc w:val="left"/>
    </w:lvl>
    <w:lvl w:ilvl="5" w:tplc="700029C0">
      <w:numFmt w:val="decimal"/>
      <w:lvlText w:val=""/>
      <w:lvlJc w:val="left"/>
    </w:lvl>
    <w:lvl w:ilvl="6" w:tplc="370AFFCA">
      <w:numFmt w:val="decimal"/>
      <w:lvlText w:val=""/>
      <w:lvlJc w:val="left"/>
    </w:lvl>
    <w:lvl w:ilvl="7" w:tplc="6D6E9708">
      <w:numFmt w:val="decimal"/>
      <w:lvlText w:val=""/>
      <w:lvlJc w:val="left"/>
    </w:lvl>
    <w:lvl w:ilvl="8" w:tplc="84F88028">
      <w:numFmt w:val="decimal"/>
      <w:lvlText w:val=""/>
      <w:lvlJc w:val="left"/>
    </w:lvl>
  </w:abstractNum>
  <w:abstractNum w:abstractNumId="22">
    <w:nsid w:val="00001AF6"/>
    <w:multiLevelType w:val="hybridMultilevel"/>
    <w:tmpl w:val="A7D4F060"/>
    <w:lvl w:ilvl="0" w:tplc="458C832C">
      <w:start w:val="1"/>
      <w:numFmt w:val="bullet"/>
      <w:lvlText w:val=""/>
      <w:lvlJc w:val="left"/>
    </w:lvl>
    <w:lvl w:ilvl="1" w:tplc="AA3096E4">
      <w:numFmt w:val="decimal"/>
      <w:lvlText w:val=""/>
      <w:lvlJc w:val="left"/>
    </w:lvl>
    <w:lvl w:ilvl="2" w:tplc="0CE89572">
      <w:numFmt w:val="decimal"/>
      <w:lvlText w:val=""/>
      <w:lvlJc w:val="left"/>
    </w:lvl>
    <w:lvl w:ilvl="3" w:tplc="D30E81F4">
      <w:numFmt w:val="decimal"/>
      <w:lvlText w:val=""/>
      <w:lvlJc w:val="left"/>
    </w:lvl>
    <w:lvl w:ilvl="4" w:tplc="FC5CDD14">
      <w:numFmt w:val="decimal"/>
      <w:lvlText w:val=""/>
      <w:lvlJc w:val="left"/>
    </w:lvl>
    <w:lvl w:ilvl="5" w:tplc="C658CD30">
      <w:numFmt w:val="decimal"/>
      <w:lvlText w:val=""/>
      <w:lvlJc w:val="left"/>
    </w:lvl>
    <w:lvl w:ilvl="6" w:tplc="309A036A">
      <w:numFmt w:val="decimal"/>
      <w:lvlText w:val=""/>
      <w:lvlJc w:val="left"/>
    </w:lvl>
    <w:lvl w:ilvl="7" w:tplc="6FD84ED0">
      <w:numFmt w:val="decimal"/>
      <w:lvlText w:val=""/>
      <w:lvlJc w:val="left"/>
    </w:lvl>
    <w:lvl w:ilvl="8" w:tplc="F3A4632C">
      <w:numFmt w:val="decimal"/>
      <w:lvlText w:val=""/>
      <w:lvlJc w:val="left"/>
    </w:lvl>
  </w:abstractNum>
  <w:abstractNum w:abstractNumId="23">
    <w:nsid w:val="00001C75"/>
    <w:multiLevelType w:val="hybridMultilevel"/>
    <w:tmpl w:val="CD3E54D6"/>
    <w:lvl w:ilvl="0" w:tplc="0E02E5DA">
      <w:start w:val="1"/>
      <w:numFmt w:val="bullet"/>
      <w:lvlText w:val="-"/>
      <w:lvlJc w:val="left"/>
    </w:lvl>
    <w:lvl w:ilvl="1" w:tplc="7FAC7AD6">
      <w:start w:val="1"/>
      <w:numFmt w:val="bullet"/>
      <w:lvlText w:val=""/>
      <w:lvlJc w:val="left"/>
    </w:lvl>
    <w:lvl w:ilvl="2" w:tplc="0366D85C">
      <w:numFmt w:val="decimal"/>
      <w:lvlText w:val=""/>
      <w:lvlJc w:val="left"/>
    </w:lvl>
    <w:lvl w:ilvl="3" w:tplc="CA0CE4BA">
      <w:numFmt w:val="decimal"/>
      <w:lvlText w:val=""/>
      <w:lvlJc w:val="left"/>
    </w:lvl>
    <w:lvl w:ilvl="4" w:tplc="703C0604">
      <w:numFmt w:val="decimal"/>
      <w:lvlText w:val=""/>
      <w:lvlJc w:val="left"/>
    </w:lvl>
    <w:lvl w:ilvl="5" w:tplc="0B229168">
      <w:numFmt w:val="decimal"/>
      <w:lvlText w:val=""/>
      <w:lvlJc w:val="left"/>
    </w:lvl>
    <w:lvl w:ilvl="6" w:tplc="C02CE5AA">
      <w:numFmt w:val="decimal"/>
      <w:lvlText w:val=""/>
      <w:lvlJc w:val="left"/>
    </w:lvl>
    <w:lvl w:ilvl="7" w:tplc="59C2CC6C">
      <w:numFmt w:val="decimal"/>
      <w:lvlText w:val=""/>
      <w:lvlJc w:val="left"/>
    </w:lvl>
    <w:lvl w:ilvl="8" w:tplc="D07CCF52">
      <w:numFmt w:val="decimal"/>
      <w:lvlText w:val=""/>
      <w:lvlJc w:val="left"/>
    </w:lvl>
  </w:abstractNum>
  <w:abstractNum w:abstractNumId="24">
    <w:nsid w:val="00001ECA"/>
    <w:multiLevelType w:val="hybridMultilevel"/>
    <w:tmpl w:val="6ED42EF2"/>
    <w:lvl w:ilvl="0" w:tplc="81341842">
      <w:start w:val="1"/>
      <w:numFmt w:val="bullet"/>
      <w:lvlText w:val=""/>
      <w:lvlJc w:val="left"/>
    </w:lvl>
    <w:lvl w:ilvl="1" w:tplc="15E0AACE">
      <w:numFmt w:val="decimal"/>
      <w:lvlText w:val=""/>
      <w:lvlJc w:val="left"/>
    </w:lvl>
    <w:lvl w:ilvl="2" w:tplc="14F43272">
      <w:numFmt w:val="decimal"/>
      <w:lvlText w:val=""/>
      <w:lvlJc w:val="left"/>
    </w:lvl>
    <w:lvl w:ilvl="3" w:tplc="93BAD6CE">
      <w:numFmt w:val="decimal"/>
      <w:lvlText w:val=""/>
      <w:lvlJc w:val="left"/>
    </w:lvl>
    <w:lvl w:ilvl="4" w:tplc="48CC225A">
      <w:numFmt w:val="decimal"/>
      <w:lvlText w:val=""/>
      <w:lvlJc w:val="left"/>
    </w:lvl>
    <w:lvl w:ilvl="5" w:tplc="1F9AC6B8">
      <w:numFmt w:val="decimal"/>
      <w:lvlText w:val=""/>
      <w:lvlJc w:val="left"/>
    </w:lvl>
    <w:lvl w:ilvl="6" w:tplc="27B2365A">
      <w:numFmt w:val="decimal"/>
      <w:lvlText w:val=""/>
      <w:lvlJc w:val="left"/>
    </w:lvl>
    <w:lvl w:ilvl="7" w:tplc="77F43664">
      <w:numFmt w:val="decimal"/>
      <w:lvlText w:val=""/>
      <w:lvlJc w:val="left"/>
    </w:lvl>
    <w:lvl w:ilvl="8" w:tplc="12C8FCDC">
      <w:numFmt w:val="decimal"/>
      <w:lvlText w:val=""/>
      <w:lvlJc w:val="left"/>
    </w:lvl>
  </w:abstractNum>
  <w:abstractNum w:abstractNumId="25">
    <w:nsid w:val="00001FB4"/>
    <w:multiLevelType w:val="hybridMultilevel"/>
    <w:tmpl w:val="586ECFE8"/>
    <w:lvl w:ilvl="0" w:tplc="809E8B52">
      <w:start w:val="1"/>
      <w:numFmt w:val="bullet"/>
      <w:lvlText w:val=""/>
      <w:lvlJc w:val="left"/>
    </w:lvl>
    <w:lvl w:ilvl="1" w:tplc="525AA9D8">
      <w:numFmt w:val="decimal"/>
      <w:lvlText w:val=""/>
      <w:lvlJc w:val="left"/>
    </w:lvl>
    <w:lvl w:ilvl="2" w:tplc="2CB44826">
      <w:numFmt w:val="decimal"/>
      <w:lvlText w:val=""/>
      <w:lvlJc w:val="left"/>
    </w:lvl>
    <w:lvl w:ilvl="3" w:tplc="5914C520">
      <w:numFmt w:val="decimal"/>
      <w:lvlText w:val=""/>
      <w:lvlJc w:val="left"/>
    </w:lvl>
    <w:lvl w:ilvl="4" w:tplc="DEF86140">
      <w:numFmt w:val="decimal"/>
      <w:lvlText w:val=""/>
      <w:lvlJc w:val="left"/>
    </w:lvl>
    <w:lvl w:ilvl="5" w:tplc="40243586">
      <w:numFmt w:val="decimal"/>
      <w:lvlText w:val=""/>
      <w:lvlJc w:val="left"/>
    </w:lvl>
    <w:lvl w:ilvl="6" w:tplc="CD328224">
      <w:numFmt w:val="decimal"/>
      <w:lvlText w:val=""/>
      <w:lvlJc w:val="left"/>
    </w:lvl>
    <w:lvl w:ilvl="7" w:tplc="440285F6">
      <w:numFmt w:val="decimal"/>
      <w:lvlText w:val=""/>
      <w:lvlJc w:val="left"/>
    </w:lvl>
    <w:lvl w:ilvl="8" w:tplc="B9DCACB2">
      <w:numFmt w:val="decimal"/>
      <w:lvlText w:val=""/>
      <w:lvlJc w:val="left"/>
    </w:lvl>
  </w:abstractNum>
  <w:abstractNum w:abstractNumId="26">
    <w:nsid w:val="00002079"/>
    <w:multiLevelType w:val="hybridMultilevel"/>
    <w:tmpl w:val="BC8A9A8E"/>
    <w:lvl w:ilvl="0" w:tplc="E1BA30D0">
      <w:start w:val="1"/>
      <w:numFmt w:val="bullet"/>
      <w:lvlText w:val="-"/>
      <w:lvlJc w:val="left"/>
    </w:lvl>
    <w:lvl w:ilvl="1" w:tplc="1FA43BE4">
      <w:numFmt w:val="decimal"/>
      <w:lvlText w:val=""/>
      <w:lvlJc w:val="left"/>
    </w:lvl>
    <w:lvl w:ilvl="2" w:tplc="14521158">
      <w:numFmt w:val="decimal"/>
      <w:lvlText w:val=""/>
      <w:lvlJc w:val="left"/>
    </w:lvl>
    <w:lvl w:ilvl="3" w:tplc="CD2CC6AC">
      <w:numFmt w:val="decimal"/>
      <w:lvlText w:val=""/>
      <w:lvlJc w:val="left"/>
    </w:lvl>
    <w:lvl w:ilvl="4" w:tplc="5EDA2570">
      <w:numFmt w:val="decimal"/>
      <w:lvlText w:val=""/>
      <w:lvlJc w:val="left"/>
    </w:lvl>
    <w:lvl w:ilvl="5" w:tplc="90326D46">
      <w:numFmt w:val="decimal"/>
      <w:lvlText w:val=""/>
      <w:lvlJc w:val="left"/>
    </w:lvl>
    <w:lvl w:ilvl="6" w:tplc="B1F22ED8">
      <w:numFmt w:val="decimal"/>
      <w:lvlText w:val=""/>
      <w:lvlJc w:val="left"/>
    </w:lvl>
    <w:lvl w:ilvl="7" w:tplc="67DE4D64">
      <w:numFmt w:val="decimal"/>
      <w:lvlText w:val=""/>
      <w:lvlJc w:val="left"/>
    </w:lvl>
    <w:lvl w:ilvl="8" w:tplc="68B8CEB6">
      <w:numFmt w:val="decimal"/>
      <w:lvlText w:val=""/>
      <w:lvlJc w:val="left"/>
    </w:lvl>
  </w:abstractNum>
  <w:abstractNum w:abstractNumId="27">
    <w:nsid w:val="0000214E"/>
    <w:multiLevelType w:val="hybridMultilevel"/>
    <w:tmpl w:val="0A026BEC"/>
    <w:lvl w:ilvl="0" w:tplc="9BFA6F5E">
      <w:start w:val="1"/>
      <w:numFmt w:val="bullet"/>
      <w:lvlText w:val=""/>
      <w:lvlJc w:val="left"/>
    </w:lvl>
    <w:lvl w:ilvl="1" w:tplc="0C880670">
      <w:numFmt w:val="decimal"/>
      <w:lvlText w:val=""/>
      <w:lvlJc w:val="left"/>
    </w:lvl>
    <w:lvl w:ilvl="2" w:tplc="3D3EF8B6">
      <w:numFmt w:val="decimal"/>
      <w:lvlText w:val=""/>
      <w:lvlJc w:val="left"/>
    </w:lvl>
    <w:lvl w:ilvl="3" w:tplc="2506CC28">
      <w:numFmt w:val="decimal"/>
      <w:lvlText w:val=""/>
      <w:lvlJc w:val="left"/>
    </w:lvl>
    <w:lvl w:ilvl="4" w:tplc="B08A2C14">
      <w:numFmt w:val="decimal"/>
      <w:lvlText w:val=""/>
      <w:lvlJc w:val="left"/>
    </w:lvl>
    <w:lvl w:ilvl="5" w:tplc="535EC078">
      <w:numFmt w:val="decimal"/>
      <w:lvlText w:val=""/>
      <w:lvlJc w:val="left"/>
    </w:lvl>
    <w:lvl w:ilvl="6" w:tplc="4F38889C">
      <w:numFmt w:val="decimal"/>
      <w:lvlText w:val=""/>
      <w:lvlJc w:val="left"/>
    </w:lvl>
    <w:lvl w:ilvl="7" w:tplc="4CCA48FC">
      <w:numFmt w:val="decimal"/>
      <w:lvlText w:val=""/>
      <w:lvlJc w:val="left"/>
    </w:lvl>
    <w:lvl w:ilvl="8" w:tplc="74E29E8C">
      <w:numFmt w:val="decimal"/>
      <w:lvlText w:val=""/>
      <w:lvlJc w:val="left"/>
    </w:lvl>
  </w:abstractNum>
  <w:abstractNum w:abstractNumId="28">
    <w:nsid w:val="00002332"/>
    <w:multiLevelType w:val="hybridMultilevel"/>
    <w:tmpl w:val="6344C778"/>
    <w:lvl w:ilvl="0" w:tplc="E0EEBEDC">
      <w:start w:val="1"/>
      <w:numFmt w:val="bullet"/>
      <w:lvlText w:val=""/>
      <w:lvlJc w:val="left"/>
    </w:lvl>
    <w:lvl w:ilvl="1" w:tplc="6DB2C888">
      <w:numFmt w:val="decimal"/>
      <w:lvlText w:val=""/>
      <w:lvlJc w:val="left"/>
    </w:lvl>
    <w:lvl w:ilvl="2" w:tplc="B95EC3BA">
      <w:numFmt w:val="decimal"/>
      <w:lvlText w:val=""/>
      <w:lvlJc w:val="left"/>
    </w:lvl>
    <w:lvl w:ilvl="3" w:tplc="2976205E">
      <w:numFmt w:val="decimal"/>
      <w:lvlText w:val=""/>
      <w:lvlJc w:val="left"/>
    </w:lvl>
    <w:lvl w:ilvl="4" w:tplc="FB907502">
      <w:numFmt w:val="decimal"/>
      <w:lvlText w:val=""/>
      <w:lvlJc w:val="left"/>
    </w:lvl>
    <w:lvl w:ilvl="5" w:tplc="5AA4DE90">
      <w:numFmt w:val="decimal"/>
      <w:lvlText w:val=""/>
      <w:lvlJc w:val="left"/>
    </w:lvl>
    <w:lvl w:ilvl="6" w:tplc="C6FA03DA">
      <w:numFmt w:val="decimal"/>
      <w:lvlText w:val=""/>
      <w:lvlJc w:val="left"/>
    </w:lvl>
    <w:lvl w:ilvl="7" w:tplc="43100CD6">
      <w:numFmt w:val="decimal"/>
      <w:lvlText w:val=""/>
      <w:lvlJc w:val="left"/>
    </w:lvl>
    <w:lvl w:ilvl="8" w:tplc="ADC637D6">
      <w:numFmt w:val="decimal"/>
      <w:lvlText w:val=""/>
      <w:lvlJc w:val="left"/>
    </w:lvl>
  </w:abstractNum>
  <w:abstractNum w:abstractNumId="29">
    <w:nsid w:val="00002462"/>
    <w:multiLevelType w:val="hybridMultilevel"/>
    <w:tmpl w:val="1DE8A0C6"/>
    <w:lvl w:ilvl="0" w:tplc="41C24450">
      <w:start w:val="1"/>
      <w:numFmt w:val="bullet"/>
      <w:lvlText w:val=""/>
      <w:lvlJc w:val="left"/>
    </w:lvl>
    <w:lvl w:ilvl="1" w:tplc="06D8E776">
      <w:numFmt w:val="decimal"/>
      <w:lvlText w:val=""/>
      <w:lvlJc w:val="left"/>
    </w:lvl>
    <w:lvl w:ilvl="2" w:tplc="42CE3F3E">
      <w:numFmt w:val="decimal"/>
      <w:lvlText w:val=""/>
      <w:lvlJc w:val="left"/>
    </w:lvl>
    <w:lvl w:ilvl="3" w:tplc="89AC2F20">
      <w:numFmt w:val="decimal"/>
      <w:lvlText w:val=""/>
      <w:lvlJc w:val="left"/>
    </w:lvl>
    <w:lvl w:ilvl="4" w:tplc="48A07FBC">
      <w:numFmt w:val="decimal"/>
      <w:lvlText w:val=""/>
      <w:lvlJc w:val="left"/>
    </w:lvl>
    <w:lvl w:ilvl="5" w:tplc="C3B447EC">
      <w:numFmt w:val="decimal"/>
      <w:lvlText w:val=""/>
      <w:lvlJc w:val="left"/>
    </w:lvl>
    <w:lvl w:ilvl="6" w:tplc="A7F63214">
      <w:numFmt w:val="decimal"/>
      <w:lvlText w:val=""/>
      <w:lvlJc w:val="left"/>
    </w:lvl>
    <w:lvl w:ilvl="7" w:tplc="B186E36A">
      <w:numFmt w:val="decimal"/>
      <w:lvlText w:val=""/>
      <w:lvlJc w:val="left"/>
    </w:lvl>
    <w:lvl w:ilvl="8" w:tplc="005AFCE4">
      <w:numFmt w:val="decimal"/>
      <w:lvlText w:val=""/>
      <w:lvlJc w:val="left"/>
    </w:lvl>
  </w:abstractNum>
  <w:abstractNum w:abstractNumId="30">
    <w:nsid w:val="000026B1"/>
    <w:multiLevelType w:val="hybridMultilevel"/>
    <w:tmpl w:val="290AADB8"/>
    <w:lvl w:ilvl="0" w:tplc="04220001">
      <w:start w:val="1"/>
      <w:numFmt w:val="bullet"/>
      <w:lvlText w:val=""/>
      <w:lvlJc w:val="left"/>
      <w:rPr>
        <w:rFonts w:ascii="Symbol" w:hAnsi="Symbol" w:hint="default"/>
      </w:rPr>
    </w:lvl>
    <w:lvl w:ilvl="1" w:tplc="C4AEF8BC">
      <w:numFmt w:val="decimal"/>
      <w:lvlText w:val=""/>
      <w:lvlJc w:val="left"/>
    </w:lvl>
    <w:lvl w:ilvl="2" w:tplc="F684C91E">
      <w:numFmt w:val="decimal"/>
      <w:lvlText w:val=""/>
      <w:lvlJc w:val="left"/>
    </w:lvl>
    <w:lvl w:ilvl="3" w:tplc="1B96CE16">
      <w:numFmt w:val="decimal"/>
      <w:lvlText w:val=""/>
      <w:lvlJc w:val="left"/>
    </w:lvl>
    <w:lvl w:ilvl="4" w:tplc="C686B98E">
      <w:numFmt w:val="decimal"/>
      <w:lvlText w:val=""/>
      <w:lvlJc w:val="left"/>
    </w:lvl>
    <w:lvl w:ilvl="5" w:tplc="27764BD2">
      <w:numFmt w:val="decimal"/>
      <w:lvlText w:val=""/>
      <w:lvlJc w:val="left"/>
    </w:lvl>
    <w:lvl w:ilvl="6" w:tplc="0584E984">
      <w:numFmt w:val="decimal"/>
      <w:lvlText w:val=""/>
      <w:lvlJc w:val="left"/>
    </w:lvl>
    <w:lvl w:ilvl="7" w:tplc="0E005686">
      <w:numFmt w:val="decimal"/>
      <w:lvlText w:val=""/>
      <w:lvlJc w:val="left"/>
    </w:lvl>
    <w:lvl w:ilvl="8" w:tplc="EDEAB542">
      <w:numFmt w:val="decimal"/>
      <w:lvlText w:val=""/>
      <w:lvlJc w:val="left"/>
    </w:lvl>
  </w:abstractNum>
  <w:abstractNum w:abstractNumId="31">
    <w:nsid w:val="0000293B"/>
    <w:multiLevelType w:val="hybridMultilevel"/>
    <w:tmpl w:val="3C7CB60C"/>
    <w:lvl w:ilvl="0" w:tplc="996410C4">
      <w:start w:val="1"/>
      <w:numFmt w:val="bullet"/>
      <w:lvlText w:val="З"/>
      <w:lvlJc w:val="left"/>
    </w:lvl>
    <w:lvl w:ilvl="1" w:tplc="A14207F0">
      <w:numFmt w:val="decimal"/>
      <w:lvlText w:val=""/>
      <w:lvlJc w:val="left"/>
    </w:lvl>
    <w:lvl w:ilvl="2" w:tplc="BB0A26F6">
      <w:numFmt w:val="decimal"/>
      <w:lvlText w:val=""/>
      <w:lvlJc w:val="left"/>
    </w:lvl>
    <w:lvl w:ilvl="3" w:tplc="386270DA">
      <w:numFmt w:val="decimal"/>
      <w:lvlText w:val=""/>
      <w:lvlJc w:val="left"/>
    </w:lvl>
    <w:lvl w:ilvl="4" w:tplc="B8C02140">
      <w:numFmt w:val="decimal"/>
      <w:lvlText w:val=""/>
      <w:lvlJc w:val="left"/>
    </w:lvl>
    <w:lvl w:ilvl="5" w:tplc="1E62EB4C">
      <w:numFmt w:val="decimal"/>
      <w:lvlText w:val=""/>
      <w:lvlJc w:val="left"/>
    </w:lvl>
    <w:lvl w:ilvl="6" w:tplc="6000752A">
      <w:numFmt w:val="decimal"/>
      <w:lvlText w:val=""/>
      <w:lvlJc w:val="left"/>
    </w:lvl>
    <w:lvl w:ilvl="7" w:tplc="560472D0">
      <w:numFmt w:val="decimal"/>
      <w:lvlText w:val=""/>
      <w:lvlJc w:val="left"/>
    </w:lvl>
    <w:lvl w:ilvl="8" w:tplc="F22E6DFE">
      <w:numFmt w:val="decimal"/>
      <w:lvlText w:val=""/>
      <w:lvlJc w:val="left"/>
    </w:lvl>
  </w:abstractNum>
  <w:abstractNum w:abstractNumId="32">
    <w:nsid w:val="00002CD5"/>
    <w:multiLevelType w:val="hybridMultilevel"/>
    <w:tmpl w:val="61902A04"/>
    <w:lvl w:ilvl="0" w:tplc="40C63B84">
      <w:start w:val="1"/>
      <w:numFmt w:val="bullet"/>
      <w:lvlText w:val="У"/>
      <w:lvlJc w:val="left"/>
    </w:lvl>
    <w:lvl w:ilvl="1" w:tplc="B9ACB36C">
      <w:numFmt w:val="decimal"/>
      <w:lvlText w:val=""/>
      <w:lvlJc w:val="left"/>
    </w:lvl>
    <w:lvl w:ilvl="2" w:tplc="DDF23564">
      <w:numFmt w:val="decimal"/>
      <w:lvlText w:val=""/>
      <w:lvlJc w:val="left"/>
    </w:lvl>
    <w:lvl w:ilvl="3" w:tplc="BF743B08">
      <w:numFmt w:val="decimal"/>
      <w:lvlText w:val=""/>
      <w:lvlJc w:val="left"/>
    </w:lvl>
    <w:lvl w:ilvl="4" w:tplc="FFB2FFFC">
      <w:numFmt w:val="decimal"/>
      <w:lvlText w:val=""/>
      <w:lvlJc w:val="left"/>
    </w:lvl>
    <w:lvl w:ilvl="5" w:tplc="141CEBEC">
      <w:numFmt w:val="decimal"/>
      <w:lvlText w:val=""/>
      <w:lvlJc w:val="left"/>
    </w:lvl>
    <w:lvl w:ilvl="6" w:tplc="64E66A38">
      <w:numFmt w:val="decimal"/>
      <w:lvlText w:val=""/>
      <w:lvlJc w:val="left"/>
    </w:lvl>
    <w:lvl w:ilvl="7" w:tplc="845C4460">
      <w:numFmt w:val="decimal"/>
      <w:lvlText w:val=""/>
      <w:lvlJc w:val="left"/>
    </w:lvl>
    <w:lvl w:ilvl="8" w:tplc="6FE88708">
      <w:numFmt w:val="decimal"/>
      <w:lvlText w:val=""/>
      <w:lvlJc w:val="left"/>
    </w:lvl>
  </w:abstractNum>
  <w:abstractNum w:abstractNumId="33">
    <w:nsid w:val="00002D41"/>
    <w:multiLevelType w:val="hybridMultilevel"/>
    <w:tmpl w:val="94A05798"/>
    <w:lvl w:ilvl="0" w:tplc="F4784E2A">
      <w:start w:val="1"/>
      <w:numFmt w:val="bullet"/>
      <w:lvlText w:val="-"/>
      <w:lvlJc w:val="left"/>
    </w:lvl>
    <w:lvl w:ilvl="1" w:tplc="F70AFB04">
      <w:start w:val="1"/>
      <w:numFmt w:val="bullet"/>
      <w:lvlText w:val=""/>
      <w:lvlJc w:val="left"/>
    </w:lvl>
    <w:lvl w:ilvl="2" w:tplc="8BCA560C">
      <w:numFmt w:val="decimal"/>
      <w:lvlText w:val=""/>
      <w:lvlJc w:val="left"/>
    </w:lvl>
    <w:lvl w:ilvl="3" w:tplc="8DF2E912">
      <w:numFmt w:val="decimal"/>
      <w:lvlText w:val=""/>
      <w:lvlJc w:val="left"/>
    </w:lvl>
    <w:lvl w:ilvl="4" w:tplc="E20A5A06">
      <w:numFmt w:val="decimal"/>
      <w:lvlText w:val=""/>
      <w:lvlJc w:val="left"/>
    </w:lvl>
    <w:lvl w:ilvl="5" w:tplc="F0C41194">
      <w:numFmt w:val="decimal"/>
      <w:lvlText w:val=""/>
      <w:lvlJc w:val="left"/>
    </w:lvl>
    <w:lvl w:ilvl="6" w:tplc="D25A6620">
      <w:numFmt w:val="decimal"/>
      <w:lvlText w:val=""/>
      <w:lvlJc w:val="left"/>
    </w:lvl>
    <w:lvl w:ilvl="7" w:tplc="58A89302">
      <w:numFmt w:val="decimal"/>
      <w:lvlText w:val=""/>
      <w:lvlJc w:val="left"/>
    </w:lvl>
    <w:lvl w:ilvl="8" w:tplc="31E817C6">
      <w:numFmt w:val="decimal"/>
      <w:lvlText w:val=""/>
      <w:lvlJc w:val="left"/>
    </w:lvl>
  </w:abstractNum>
  <w:abstractNum w:abstractNumId="34">
    <w:nsid w:val="000031AD"/>
    <w:multiLevelType w:val="hybridMultilevel"/>
    <w:tmpl w:val="520635A2"/>
    <w:lvl w:ilvl="0" w:tplc="0DFCD93C">
      <w:start w:val="1"/>
      <w:numFmt w:val="bullet"/>
      <w:lvlText w:val=""/>
      <w:lvlJc w:val="left"/>
    </w:lvl>
    <w:lvl w:ilvl="1" w:tplc="743468BC">
      <w:numFmt w:val="decimal"/>
      <w:lvlText w:val=""/>
      <w:lvlJc w:val="left"/>
    </w:lvl>
    <w:lvl w:ilvl="2" w:tplc="7A742072">
      <w:numFmt w:val="decimal"/>
      <w:lvlText w:val=""/>
      <w:lvlJc w:val="left"/>
    </w:lvl>
    <w:lvl w:ilvl="3" w:tplc="24A09A58">
      <w:numFmt w:val="decimal"/>
      <w:lvlText w:val=""/>
      <w:lvlJc w:val="left"/>
    </w:lvl>
    <w:lvl w:ilvl="4" w:tplc="A6B01994">
      <w:numFmt w:val="decimal"/>
      <w:lvlText w:val=""/>
      <w:lvlJc w:val="left"/>
    </w:lvl>
    <w:lvl w:ilvl="5" w:tplc="B980F2D0">
      <w:numFmt w:val="decimal"/>
      <w:lvlText w:val=""/>
      <w:lvlJc w:val="left"/>
    </w:lvl>
    <w:lvl w:ilvl="6" w:tplc="B10EF796">
      <w:numFmt w:val="decimal"/>
      <w:lvlText w:val=""/>
      <w:lvlJc w:val="left"/>
    </w:lvl>
    <w:lvl w:ilvl="7" w:tplc="C8CE376E">
      <w:numFmt w:val="decimal"/>
      <w:lvlText w:val=""/>
      <w:lvlJc w:val="left"/>
    </w:lvl>
    <w:lvl w:ilvl="8" w:tplc="03F6661C">
      <w:numFmt w:val="decimal"/>
      <w:lvlText w:val=""/>
      <w:lvlJc w:val="left"/>
    </w:lvl>
  </w:abstractNum>
  <w:abstractNum w:abstractNumId="35">
    <w:nsid w:val="000031D8"/>
    <w:multiLevelType w:val="hybridMultilevel"/>
    <w:tmpl w:val="3A2E4B5E"/>
    <w:lvl w:ilvl="0" w:tplc="BE3C8E24">
      <w:start w:val="1"/>
      <w:numFmt w:val="bullet"/>
      <w:lvlText w:val=""/>
      <w:lvlJc w:val="left"/>
    </w:lvl>
    <w:lvl w:ilvl="1" w:tplc="A40AB2F2">
      <w:numFmt w:val="decimal"/>
      <w:lvlText w:val=""/>
      <w:lvlJc w:val="left"/>
    </w:lvl>
    <w:lvl w:ilvl="2" w:tplc="73A2AAF8">
      <w:numFmt w:val="decimal"/>
      <w:lvlText w:val=""/>
      <w:lvlJc w:val="left"/>
    </w:lvl>
    <w:lvl w:ilvl="3" w:tplc="5FBC0C14">
      <w:numFmt w:val="decimal"/>
      <w:lvlText w:val=""/>
      <w:lvlJc w:val="left"/>
    </w:lvl>
    <w:lvl w:ilvl="4" w:tplc="DA70A8F0">
      <w:numFmt w:val="decimal"/>
      <w:lvlText w:val=""/>
      <w:lvlJc w:val="left"/>
    </w:lvl>
    <w:lvl w:ilvl="5" w:tplc="991419DE">
      <w:numFmt w:val="decimal"/>
      <w:lvlText w:val=""/>
      <w:lvlJc w:val="left"/>
    </w:lvl>
    <w:lvl w:ilvl="6" w:tplc="D79289E4">
      <w:numFmt w:val="decimal"/>
      <w:lvlText w:val=""/>
      <w:lvlJc w:val="left"/>
    </w:lvl>
    <w:lvl w:ilvl="7" w:tplc="51301880">
      <w:numFmt w:val="decimal"/>
      <w:lvlText w:val=""/>
      <w:lvlJc w:val="left"/>
    </w:lvl>
    <w:lvl w:ilvl="8" w:tplc="55FADBB2">
      <w:numFmt w:val="decimal"/>
      <w:lvlText w:val=""/>
      <w:lvlJc w:val="left"/>
    </w:lvl>
  </w:abstractNum>
  <w:abstractNum w:abstractNumId="36">
    <w:nsid w:val="00003223"/>
    <w:multiLevelType w:val="hybridMultilevel"/>
    <w:tmpl w:val="9C84E568"/>
    <w:lvl w:ilvl="0" w:tplc="502ADC60">
      <w:start w:val="1"/>
      <w:numFmt w:val="bullet"/>
      <w:lvlText w:val=""/>
      <w:lvlJc w:val="left"/>
    </w:lvl>
    <w:lvl w:ilvl="1" w:tplc="FD122A30">
      <w:numFmt w:val="decimal"/>
      <w:lvlText w:val=""/>
      <w:lvlJc w:val="left"/>
    </w:lvl>
    <w:lvl w:ilvl="2" w:tplc="CF94FC9E">
      <w:numFmt w:val="decimal"/>
      <w:lvlText w:val=""/>
      <w:lvlJc w:val="left"/>
    </w:lvl>
    <w:lvl w:ilvl="3" w:tplc="054CB7D0">
      <w:numFmt w:val="decimal"/>
      <w:lvlText w:val=""/>
      <w:lvlJc w:val="left"/>
    </w:lvl>
    <w:lvl w:ilvl="4" w:tplc="214847C8">
      <w:numFmt w:val="decimal"/>
      <w:lvlText w:val=""/>
      <w:lvlJc w:val="left"/>
    </w:lvl>
    <w:lvl w:ilvl="5" w:tplc="4546FF94">
      <w:numFmt w:val="decimal"/>
      <w:lvlText w:val=""/>
      <w:lvlJc w:val="left"/>
    </w:lvl>
    <w:lvl w:ilvl="6" w:tplc="587AA2DE">
      <w:numFmt w:val="decimal"/>
      <w:lvlText w:val=""/>
      <w:lvlJc w:val="left"/>
    </w:lvl>
    <w:lvl w:ilvl="7" w:tplc="9732FD04">
      <w:numFmt w:val="decimal"/>
      <w:lvlText w:val=""/>
      <w:lvlJc w:val="left"/>
    </w:lvl>
    <w:lvl w:ilvl="8" w:tplc="39562924">
      <w:numFmt w:val="decimal"/>
      <w:lvlText w:val=""/>
      <w:lvlJc w:val="left"/>
    </w:lvl>
  </w:abstractNum>
  <w:abstractNum w:abstractNumId="37">
    <w:nsid w:val="00003260"/>
    <w:multiLevelType w:val="hybridMultilevel"/>
    <w:tmpl w:val="7BD2B3E2"/>
    <w:lvl w:ilvl="0" w:tplc="93E2D3B8">
      <w:start w:val="1"/>
      <w:numFmt w:val="bullet"/>
      <w:lvlText w:val=""/>
      <w:lvlJc w:val="left"/>
    </w:lvl>
    <w:lvl w:ilvl="1" w:tplc="E69EB7CA">
      <w:numFmt w:val="decimal"/>
      <w:lvlText w:val=""/>
      <w:lvlJc w:val="left"/>
    </w:lvl>
    <w:lvl w:ilvl="2" w:tplc="59464A94">
      <w:numFmt w:val="decimal"/>
      <w:lvlText w:val=""/>
      <w:lvlJc w:val="left"/>
    </w:lvl>
    <w:lvl w:ilvl="3" w:tplc="78FAA6A0">
      <w:numFmt w:val="decimal"/>
      <w:lvlText w:val=""/>
      <w:lvlJc w:val="left"/>
    </w:lvl>
    <w:lvl w:ilvl="4" w:tplc="EDBCC2E4">
      <w:numFmt w:val="decimal"/>
      <w:lvlText w:val=""/>
      <w:lvlJc w:val="left"/>
    </w:lvl>
    <w:lvl w:ilvl="5" w:tplc="311C7F60">
      <w:numFmt w:val="decimal"/>
      <w:lvlText w:val=""/>
      <w:lvlJc w:val="left"/>
    </w:lvl>
    <w:lvl w:ilvl="6" w:tplc="2E66630E">
      <w:numFmt w:val="decimal"/>
      <w:lvlText w:val=""/>
      <w:lvlJc w:val="left"/>
    </w:lvl>
    <w:lvl w:ilvl="7" w:tplc="6518D1E8">
      <w:numFmt w:val="decimal"/>
      <w:lvlText w:val=""/>
      <w:lvlJc w:val="left"/>
    </w:lvl>
    <w:lvl w:ilvl="8" w:tplc="45A6543E">
      <w:numFmt w:val="decimal"/>
      <w:lvlText w:val=""/>
      <w:lvlJc w:val="left"/>
    </w:lvl>
  </w:abstractNum>
  <w:abstractNum w:abstractNumId="38">
    <w:nsid w:val="0000328A"/>
    <w:multiLevelType w:val="hybridMultilevel"/>
    <w:tmpl w:val="BA526DFE"/>
    <w:lvl w:ilvl="0" w:tplc="065AED6C">
      <w:start w:val="1"/>
      <w:numFmt w:val="bullet"/>
      <w:lvlText w:val=""/>
      <w:lvlJc w:val="left"/>
    </w:lvl>
    <w:lvl w:ilvl="1" w:tplc="C838B4EE">
      <w:numFmt w:val="decimal"/>
      <w:lvlText w:val=""/>
      <w:lvlJc w:val="left"/>
    </w:lvl>
    <w:lvl w:ilvl="2" w:tplc="7F3ECE62">
      <w:numFmt w:val="decimal"/>
      <w:lvlText w:val=""/>
      <w:lvlJc w:val="left"/>
    </w:lvl>
    <w:lvl w:ilvl="3" w:tplc="215C3280">
      <w:numFmt w:val="decimal"/>
      <w:lvlText w:val=""/>
      <w:lvlJc w:val="left"/>
    </w:lvl>
    <w:lvl w:ilvl="4" w:tplc="E4B6B1F4">
      <w:numFmt w:val="decimal"/>
      <w:lvlText w:val=""/>
      <w:lvlJc w:val="left"/>
    </w:lvl>
    <w:lvl w:ilvl="5" w:tplc="8FEE1628">
      <w:numFmt w:val="decimal"/>
      <w:lvlText w:val=""/>
      <w:lvlJc w:val="left"/>
    </w:lvl>
    <w:lvl w:ilvl="6" w:tplc="54A2414E">
      <w:numFmt w:val="decimal"/>
      <w:lvlText w:val=""/>
      <w:lvlJc w:val="left"/>
    </w:lvl>
    <w:lvl w:ilvl="7" w:tplc="DA64EB50">
      <w:numFmt w:val="decimal"/>
      <w:lvlText w:val=""/>
      <w:lvlJc w:val="left"/>
    </w:lvl>
    <w:lvl w:ilvl="8" w:tplc="054A4B2A">
      <w:numFmt w:val="decimal"/>
      <w:lvlText w:val=""/>
      <w:lvlJc w:val="left"/>
    </w:lvl>
  </w:abstractNum>
  <w:abstractNum w:abstractNumId="39">
    <w:nsid w:val="000032C1"/>
    <w:multiLevelType w:val="hybridMultilevel"/>
    <w:tmpl w:val="3C7E3300"/>
    <w:lvl w:ilvl="0" w:tplc="FEB86F50">
      <w:start w:val="1"/>
      <w:numFmt w:val="bullet"/>
      <w:lvlText w:val=""/>
      <w:lvlJc w:val="left"/>
    </w:lvl>
    <w:lvl w:ilvl="1" w:tplc="A78E98AA">
      <w:numFmt w:val="decimal"/>
      <w:lvlText w:val=""/>
      <w:lvlJc w:val="left"/>
    </w:lvl>
    <w:lvl w:ilvl="2" w:tplc="5650D5D4">
      <w:numFmt w:val="decimal"/>
      <w:lvlText w:val=""/>
      <w:lvlJc w:val="left"/>
    </w:lvl>
    <w:lvl w:ilvl="3" w:tplc="BA34133C">
      <w:numFmt w:val="decimal"/>
      <w:lvlText w:val=""/>
      <w:lvlJc w:val="left"/>
    </w:lvl>
    <w:lvl w:ilvl="4" w:tplc="3330432E">
      <w:numFmt w:val="decimal"/>
      <w:lvlText w:val=""/>
      <w:lvlJc w:val="left"/>
    </w:lvl>
    <w:lvl w:ilvl="5" w:tplc="956E3CCC">
      <w:numFmt w:val="decimal"/>
      <w:lvlText w:val=""/>
      <w:lvlJc w:val="left"/>
    </w:lvl>
    <w:lvl w:ilvl="6" w:tplc="E4808068">
      <w:numFmt w:val="decimal"/>
      <w:lvlText w:val=""/>
      <w:lvlJc w:val="left"/>
    </w:lvl>
    <w:lvl w:ilvl="7" w:tplc="B10A5FE8">
      <w:numFmt w:val="decimal"/>
      <w:lvlText w:val=""/>
      <w:lvlJc w:val="left"/>
    </w:lvl>
    <w:lvl w:ilvl="8" w:tplc="E35E4776">
      <w:numFmt w:val="decimal"/>
      <w:lvlText w:val=""/>
      <w:lvlJc w:val="left"/>
    </w:lvl>
  </w:abstractNum>
  <w:abstractNum w:abstractNumId="40">
    <w:nsid w:val="000032CF"/>
    <w:multiLevelType w:val="hybridMultilevel"/>
    <w:tmpl w:val="A508B1F4"/>
    <w:lvl w:ilvl="0" w:tplc="52B2E98C">
      <w:start w:val="1"/>
      <w:numFmt w:val="bullet"/>
      <w:lvlText w:val=""/>
      <w:lvlJc w:val="left"/>
    </w:lvl>
    <w:lvl w:ilvl="1" w:tplc="434C2CE8">
      <w:numFmt w:val="decimal"/>
      <w:lvlText w:val=""/>
      <w:lvlJc w:val="left"/>
    </w:lvl>
    <w:lvl w:ilvl="2" w:tplc="3F9CAD4C">
      <w:numFmt w:val="decimal"/>
      <w:lvlText w:val=""/>
      <w:lvlJc w:val="left"/>
    </w:lvl>
    <w:lvl w:ilvl="3" w:tplc="B1F82052">
      <w:numFmt w:val="decimal"/>
      <w:lvlText w:val=""/>
      <w:lvlJc w:val="left"/>
    </w:lvl>
    <w:lvl w:ilvl="4" w:tplc="47526E16">
      <w:numFmt w:val="decimal"/>
      <w:lvlText w:val=""/>
      <w:lvlJc w:val="left"/>
    </w:lvl>
    <w:lvl w:ilvl="5" w:tplc="DF7AEEFC">
      <w:numFmt w:val="decimal"/>
      <w:lvlText w:val=""/>
      <w:lvlJc w:val="left"/>
    </w:lvl>
    <w:lvl w:ilvl="6" w:tplc="DD20ADD8">
      <w:numFmt w:val="decimal"/>
      <w:lvlText w:val=""/>
      <w:lvlJc w:val="left"/>
    </w:lvl>
    <w:lvl w:ilvl="7" w:tplc="BB207086">
      <w:numFmt w:val="decimal"/>
      <w:lvlText w:val=""/>
      <w:lvlJc w:val="left"/>
    </w:lvl>
    <w:lvl w:ilvl="8" w:tplc="36CE03F6">
      <w:numFmt w:val="decimal"/>
      <w:lvlText w:val=""/>
      <w:lvlJc w:val="left"/>
    </w:lvl>
  </w:abstractNum>
  <w:abstractNum w:abstractNumId="41">
    <w:nsid w:val="00003305"/>
    <w:multiLevelType w:val="hybridMultilevel"/>
    <w:tmpl w:val="74FC8BB4"/>
    <w:lvl w:ilvl="0" w:tplc="0FDA8088">
      <w:start w:val="1"/>
      <w:numFmt w:val="bullet"/>
      <w:lvlText w:val=""/>
      <w:lvlJc w:val="left"/>
    </w:lvl>
    <w:lvl w:ilvl="1" w:tplc="6EE4A85E">
      <w:numFmt w:val="decimal"/>
      <w:lvlText w:val=""/>
      <w:lvlJc w:val="left"/>
    </w:lvl>
    <w:lvl w:ilvl="2" w:tplc="AC54C3D6">
      <w:numFmt w:val="decimal"/>
      <w:lvlText w:val=""/>
      <w:lvlJc w:val="left"/>
    </w:lvl>
    <w:lvl w:ilvl="3" w:tplc="86004F0C">
      <w:numFmt w:val="decimal"/>
      <w:lvlText w:val=""/>
      <w:lvlJc w:val="left"/>
    </w:lvl>
    <w:lvl w:ilvl="4" w:tplc="186AF5F6">
      <w:numFmt w:val="decimal"/>
      <w:lvlText w:val=""/>
      <w:lvlJc w:val="left"/>
    </w:lvl>
    <w:lvl w:ilvl="5" w:tplc="6FD47A26">
      <w:numFmt w:val="decimal"/>
      <w:lvlText w:val=""/>
      <w:lvlJc w:val="left"/>
    </w:lvl>
    <w:lvl w:ilvl="6" w:tplc="A9CEBDE8">
      <w:numFmt w:val="decimal"/>
      <w:lvlText w:val=""/>
      <w:lvlJc w:val="left"/>
    </w:lvl>
    <w:lvl w:ilvl="7" w:tplc="DF0EBA9C">
      <w:numFmt w:val="decimal"/>
      <w:lvlText w:val=""/>
      <w:lvlJc w:val="left"/>
    </w:lvl>
    <w:lvl w:ilvl="8" w:tplc="74741CB2">
      <w:numFmt w:val="decimal"/>
      <w:lvlText w:val=""/>
      <w:lvlJc w:val="left"/>
    </w:lvl>
  </w:abstractNum>
  <w:abstractNum w:abstractNumId="42">
    <w:nsid w:val="00003382"/>
    <w:multiLevelType w:val="hybridMultilevel"/>
    <w:tmpl w:val="B5F874D6"/>
    <w:lvl w:ilvl="0" w:tplc="CB425C4E">
      <w:start w:val="1"/>
      <w:numFmt w:val="bullet"/>
      <w:lvlText w:val=""/>
      <w:lvlJc w:val="left"/>
    </w:lvl>
    <w:lvl w:ilvl="1" w:tplc="7558233C">
      <w:numFmt w:val="decimal"/>
      <w:lvlText w:val=""/>
      <w:lvlJc w:val="left"/>
    </w:lvl>
    <w:lvl w:ilvl="2" w:tplc="1BCA8D76">
      <w:numFmt w:val="decimal"/>
      <w:lvlText w:val=""/>
      <w:lvlJc w:val="left"/>
    </w:lvl>
    <w:lvl w:ilvl="3" w:tplc="53DC76FC">
      <w:numFmt w:val="decimal"/>
      <w:lvlText w:val=""/>
      <w:lvlJc w:val="left"/>
    </w:lvl>
    <w:lvl w:ilvl="4" w:tplc="027811E4">
      <w:numFmt w:val="decimal"/>
      <w:lvlText w:val=""/>
      <w:lvlJc w:val="left"/>
    </w:lvl>
    <w:lvl w:ilvl="5" w:tplc="D6AC0DDA">
      <w:numFmt w:val="decimal"/>
      <w:lvlText w:val=""/>
      <w:lvlJc w:val="left"/>
    </w:lvl>
    <w:lvl w:ilvl="6" w:tplc="A7200B04">
      <w:numFmt w:val="decimal"/>
      <w:lvlText w:val=""/>
      <w:lvlJc w:val="left"/>
    </w:lvl>
    <w:lvl w:ilvl="7" w:tplc="00FE5E98">
      <w:numFmt w:val="decimal"/>
      <w:lvlText w:val=""/>
      <w:lvlJc w:val="left"/>
    </w:lvl>
    <w:lvl w:ilvl="8" w:tplc="7346BC06">
      <w:numFmt w:val="decimal"/>
      <w:lvlText w:val=""/>
      <w:lvlJc w:val="left"/>
    </w:lvl>
  </w:abstractNum>
  <w:abstractNum w:abstractNumId="43">
    <w:nsid w:val="000033CD"/>
    <w:multiLevelType w:val="hybridMultilevel"/>
    <w:tmpl w:val="6ADAB0DE"/>
    <w:lvl w:ilvl="0" w:tplc="C4E658BE">
      <w:start w:val="1"/>
      <w:numFmt w:val="bullet"/>
      <w:lvlText w:val=""/>
      <w:lvlJc w:val="left"/>
    </w:lvl>
    <w:lvl w:ilvl="1" w:tplc="0130E08E">
      <w:numFmt w:val="decimal"/>
      <w:lvlText w:val=""/>
      <w:lvlJc w:val="left"/>
    </w:lvl>
    <w:lvl w:ilvl="2" w:tplc="273A31F4">
      <w:numFmt w:val="decimal"/>
      <w:lvlText w:val=""/>
      <w:lvlJc w:val="left"/>
    </w:lvl>
    <w:lvl w:ilvl="3" w:tplc="EBE8CECC">
      <w:numFmt w:val="decimal"/>
      <w:lvlText w:val=""/>
      <w:lvlJc w:val="left"/>
    </w:lvl>
    <w:lvl w:ilvl="4" w:tplc="EA1CB102">
      <w:numFmt w:val="decimal"/>
      <w:lvlText w:val=""/>
      <w:lvlJc w:val="left"/>
    </w:lvl>
    <w:lvl w:ilvl="5" w:tplc="41248706">
      <w:numFmt w:val="decimal"/>
      <w:lvlText w:val=""/>
      <w:lvlJc w:val="left"/>
    </w:lvl>
    <w:lvl w:ilvl="6" w:tplc="743C925A">
      <w:numFmt w:val="decimal"/>
      <w:lvlText w:val=""/>
      <w:lvlJc w:val="left"/>
    </w:lvl>
    <w:lvl w:ilvl="7" w:tplc="090EB0FC">
      <w:numFmt w:val="decimal"/>
      <w:lvlText w:val=""/>
      <w:lvlJc w:val="left"/>
    </w:lvl>
    <w:lvl w:ilvl="8" w:tplc="3842BB02">
      <w:numFmt w:val="decimal"/>
      <w:lvlText w:val=""/>
      <w:lvlJc w:val="left"/>
    </w:lvl>
  </w:abstractNum>
  <w:abstractNum w:abstractNumId="44">
    <w:nsid w:val="0000342D"/>
    <w:multiLevelType w:val="hybridMultilevel"/>
    <w:tmpl w:val="CB3C4AFC"/>
    <w:lvl w:ilvl="0" w:tplc="1E840B4A">
      <w:start w:val="1"/>
      <w:numFmt w:val="bullet"/>
      <w:lvlText w:val=""/>
      <w:lvlJc w:val="left"/>
    </w:lvl>
    <w:lvl w:ilvl="1" w:tplc="770A5FA6">
      <w:numFmt w:val="decimal"/>
      <w:lvlText w:val=""/>
      <w:lvlJc w:val="left"/>
    </w:lvl>
    <w:lvl w:ilvl="2" w:tplc="C242F312">
      <w:numFmt w:val="decimal"/>
      <w:lvlText w:val=""/>
      <w:lvlJc w:val="left"/>
    </w:lvl>
    <w:lvl w:ilvl="3" w:tplc="98D8226E">
      <w:numFmt w:val="decimal"/>
      <w:lvlText w:val=""/>
      <w:lvlJc w:val="left"/>
    </w:lvl>
    <w:lvl w:ilvl="4" w:tplc="23583BCC">
      <w:numFmt w:val="decimal"/>
      <w:lvlText w:val=""/>
      <w:lvlJc w:val="left"/>
    </w:lvl>
    <w:lvl w:ilvl="5" w:tplc="8A1A966C">
      <w:numFmt w:val="decimal"/>
      <w:lvlText w:val=""/>
      <w:lvlJc w:val="left"/>
    </w:lvl>
    <w:lvl w:ilvl="6" w:tplc="3DB84AB2">
      <w:numFmt w:val="decimal"/>
      <w:lvlText w:val=""/>
      <w:lvlJc w:val="left"/>
    </w:lvl>
    <w:lvl w:ilvl="7" w:tplc="FA949D14">
      <w:numFmt w:val="decimal"/>
      <w:lvlText w:val=""/>
      <w:lvlJc w:val="left"/>
    </w:lvl>
    <w:lvl w:ilvl="8" w:tplc="B23AD4E2">
      <w:numFmt w:val="decimal"/>
      <w:lvlText w:val=""/>
      <w:lvlJc w:val="left"/>
    </w:lvl>
  </w:abstractNum>
  <w:abstractNum w:abstractNumId="45">
    <w:nsid w:val="00003605"/>
    <w:multiLevelType w:val="hybridMultilevel"/>
    <w:tmpl w:val="01D46450"/>
    <w:lvl w:ilvl="0" w:tplc="E4C4D122">
      <w:start w:val="1"/>
      <w:numFmt w:val="bullet"/>
      <w:lvlText w:val="-"/>
      <w:lvlJc w:val="left"/>
    </w:lvl>
    <w:lvl w:ilvl="1" w:tplc="A88EC84E">
      <w:numFmt w:val="decimal"/>
      <w:lvlText w:val=""/>
      <w:lvlJc w:val="left"/>
    </w:lvl>
    <w:lvl w:ilvl="2" w:tplc="E20699A8">
      <w:numFmt w:val="decimal"/>
      <w:lvlText w:val=""/>
      <w:lvlJc w:val="left"/>
    </w:lvl>
    <w:lvl w:ilvl="3" w:tplc="547455D2">
      <w:numFmt w:val="decimal"/>
      <w:lvlText w:val=""/>
      <w:lvlJc w:val="left"/>
    </w:lvl>
    <w:lvl w:ilvl="4" w:tplc="EDD0EFE6">
      <w:numFmt w:val="decimal"/>
      <w:lvlText w:val=""/>
      <w:lvlJc w:val="left"/>
    </w:lvl>
    <w:lvl w:ilvl="5" w:tplc="E7ECE8A0">
      <w:numFmt w:val="decimal"/>
      <w:lvlText w:val=""/>
      <w:lvlJc w:val="left"/>
    </w:lvl>
    <w:lvl w:ilvl="6" w:tplc="ED626084">
      <w:numFmt w:val="decimal"/>
      <w:lvlText w:val=""/>
      <w:lvlJc w:val="left"/>
    </w:lvl>
    <w:lvl w:ilvl="7" w:tplc="221AA52E">
      <w:numFmt w:val="decimal"/>
      <w:lvlText w:val=""/>
      <w:lvlJc w:val="left"/>
    </w:lvl>
    <w:lvl w:ilvl="8" w:tplc="88405F2A">
      <w:numFmt w:val="decimal"/>
      <w:lvlText w:val=""/>
      <w:lvlJc w:val="left"/>
    </w:lvl>
  </w:abstractNum>
  <w:abstractNum w:abstractNumId="46">
    <w:nsid w:val="00003765"/>
    <w:multiLevelType w:val="hybridMultilevel"/>
    <w:tmpl w:val="20244B32"/>
    <w:lvl w:ilvl="0" w:tplc="377612DC">
      <w:start w:val="1"/>
      <w:numFmt w:val="bullet"/>
      <w:lvlText w:val=""/>
      <w:lvlJc w:val="left"/>
    </w:lvl>
    <w:lvl w:ilvl="1" w:tplc="CB9255D6">
      <w:numFmt w:val="decimal"/>
      <w:lvlText w:val=""/>
      <w:lvlJc w:val="left"/>
    </w:lvl>
    <w:lvl w:ilvl="2" w:tplc="79646374">
      <w:numFmt w:val="decimal"/>
      <w:lvlText w:val=""/>
      <w:lvlJc w:val="left"/>
    </w:lvl>
    <w:lvl w:ilvl="3" w:tplc="C8D66C22">
      <w:numFmt w:val="decimal"/>
      <w:lvlText w:val=""/>
      <w:lvlJc w:val="left"/>
    </w:lvl>
    <w:lvl w:ilvl="4" w:tplc="D96C7BB0">
      <w:numFmt w:val="decimal"/>
      <w:lvlText w:val=""/>
      <w:lvlJc w:val="left"/>
    </w:lvl>
    <w:lvl w:ilvl="5" w:tplc="81088DF8">
      <w:numFmt w:val="decimal"/>
      <w:lvlText w:val=""/>
      <w:lvlJc w:val="left"/>
    </w:lvl>
    <w:lvl w:ilvl="6" w:tplc="C560A4CC">
      <w:numFmt w:val="decimal"/>
      <w:lvlText w:val=""/>
      <w:lvlJc w:val="left"/>
    </w:lvl>
    <w:lvl w:ilvl="7" w:tplc="D6AC22F8">
      <w:numFmt w:val="decimal"/>
      <w:lvlText w:val=""/>
      <w:lvlJc w:val="left"/>
    </w:lvl>
    <w:lvl w:ilvl="8" w:tplc="D04A60C6">
      <w:numFmt w:val="decimal"/>
      <w:lvlText w:val=""/>
      <w:lvlJc w:val="left"/>
    </w:lvl>
  </w:abstractNum>
  <w:abstractNum w:abstractNumId="47">
    <w:nsid w:val="00003895"/>
    <w:multiLevelType w:val="hybridMultilevel"/>
    <w:tmpl w:val="5310F11C"/>
    <w:lvl w:ilvl="0" w:tplc="7026CACA">
      <w:start w:val="1"/>
      <w:numFmt w:val="bullet"/>
      <w:lvlText w:val=""/>
      <w:lvlJc w:val="left"/>
    </w:lvl>
    <w:lvl w:ilvl="1" w:tplc="64D221EA">
      <w:numFmt w:val="decimal"/>
      <w:lvlText w:val=""/>
      <w:lvlJc w:val="left"/>
    </w:lvl>
    <w:lvl w:ilvl="2" w:tplc="5FDE2B92">
      <w:numFmt w:val="decimal"/>
      <w:lvlText w:val=""/>
      <w:lvlJc w:val="left"/>
    </w:lvl>
    <w:lvl w:ilvl="3" w:tplc="EF588E7C">
      <w:numFmt w:val="decimal"/>
      <w:lvlText w:val=""/>
      <w:lvlJc w:val="left"/>
    </w:lvl>
    <w:lvl w:ilvl="4" w:tplc="C712A7C0">
      <w:numFmt w:val="decimal"/>
      <w:lvlText w:val=""/>
      <w:lvlJc w:val="left"/>
    </w:lvl>
    <w:lvl w:ilvl="5" w:tplc="D9F06990">
      <w:numFmt w:val="decimal"/>
      <w:lvlText w:val=""/>
      <w:lvlJc w:val="left"/>
    </w:lvl>
    <w:lvl w:ilvl="6" w:tplc="296ED0A4">
      <w:numFmt w:val="decimal"/>
      <w:lvlText w:val=""/>
      <w:lvlJc w:val="left"/>
    </w:lvl>
    <w:lvl w:ilvl="7" w:tplc="D29A01EA">
      <w:numFmt w:val="decimal"/>
      <w:lvlText w:val=""/>
      <w:lvlJc w:val="left"/>
    </w:lvl>
    <w:lvl w:ilvl="8" w:tplc="C58AC6D4">
      <w:numFmt w:val="decimal"/>
      <w:lvlText w:val=""/>
      <w:lvlJc w:val="left"/>
    </w:lvl>
  </w:abstractNum>
  <w:abstractNum w:abstractNumId="48">
    <w:nsid w:val="00003A27"/>
    <w:multiLevelType w:val="hybridMultilevel"/>
    <w:tmpl w:val="095A1B04"/>
    <w:lvl w:ilvl="0" w:tplc="B0E6007C">
      <w:start w:val="1"/>
      <w:numFmt w:val="bullet"/>
      <w:lvlText w:val=""/>
      <w:lvlJc w:val="left"/>
    </w:lvl>
    <w:lvl w:ilvl="1" w:tplc="04E4DC74">
      <w:numFmt w:val="decimal"/>
      <w:lvlText w:val=""/>
      <w:lvlJc w:val="left"/>
    </w:lvl>
    <w:lvl w:ilvl="2" w:tplc="ECBC9610">
      <w:numFmt w:val="decimal"/>
      <w:lvlText w:val=""/>
      <w:lvlJc w:val="left"/>
    </w:lvl>
    <w:lvl w:ilvl="3" w:tplc="561E3B00">
      <w:numFmt w:val="decimal"/>
      <w:lvlText w:val=""/>
      <w:lvlJc w:val="left"/>
    </w:lvl>
    <w:lvl w:ilvl="4" w:tplc="DC94C068">
      <w:numFmt w:val="decimal"/>
      <w:lvlText w:val=""/>
      <w:lvlJc w:val="left"/>
    </w:lvl>
    <w:lvl w:ilvl="5" w:tplc="C85E3A76">
      <w:numFmt w:val="decimal"/>
      <w:lvlText w:val=""/>
      <w:lvlJc w:val="left"/>
    </w:lvl>
    <w:lvl w:ilvl="6" w:tplc="3A4CE1AA">
      <w:numFmt w:val="decimal"/>
      <w:lvlText w:val=""/>
      <w:lvlJc w:val="left"/>
    </w:lvl>
    <w:lvl w:ilvl="7" w:tplc="BB38D644">
      <w:numFmt w:val="decimal"/>
      <w:lvlText w:val=""/>
      <w:lvlJc w:val="left"/>
    </w:lvl>
    <w:lvl w:ilvl="8" w:tplc="7D2CA37A">
      <w:numFmt w:val="decimal"/>
      <w:lvlText w:val=""/>
      <w:lvlJc w:val="left"/>
    </w:lvl>
  </w:abstractNum>
  <w:abstractNum w:abstractNumId="49">
    <w:nsid w:val="00003A72"/>
    <w:multiLevelType w:val="hybridMultilevel"/>
    <w:tmpl w:val="2822E7C4"/>
    <w:lvl w:ilvl="0" w:tplc="F79231FA">
      <w:start w:val="1"/>
      <w:numFmt w:val="bullet"/>
      <w:lvlText w:val=""/>
      <w:lvlJc w:val="left"/>
    </w:lvl>
    <w:lvl w:ilvl="1" w:tplc="ACC232AA">
      <w:numFmt w:val="decimal"/>
      <w:lvlText w:val=""/>
      <w:lvlJc w:val="left"/>
    </w:lvl>
    <w:lvl w:ilvl="2" w:tplc="F38ABDC4">
      <w:numFmt w:val="decimal"/>
      <w:lvlText w:val=""/>
      <w:lvlJc w:val="left"/>
    </w:lvl>
    <w:lvl w:ilvl="3" w:tplc="88B62152">
      <w:numFmt w:val="decimal"/>
      <w:lvlText w:val=""/>
      <w:lvlJc w:val="left"/>
    </w:lvl>
    <w:lvl w:ilvl="4" w:tplc="986CF26A">
      <w:numFmt w:val="decimal"/>
      <w:lvlText w:val=""/>
      <w:lvlJc w:val="left"/>
    </w:lvl>
    <w:lvl w:ilvl="5" w:tplc="78DCFEB0">
      <w:numFmt w:val="decimal"/>
      <w:lvlText w:val=""/>
      <w:lvlJc w:val="left"/>
    </w:lvl>
    <w:lvl w:ilvl="6" w:tplc="5C686476">
      <w:numFmt w:val="decimal"/>
      <w:lvlText w:val=""/>
      <w:lvlJc w:val="left"/>
    </w:lvl>
    <w:lvl w:ilvl="7" w:tplc="7E84EBDE">
      <w:numFmt w:val="decimal"/>
      <w:lvlText w:val=""/>
      <w:lvlJc w:val="left"/>
    </w:lvl>
    <w:lvl w:ilvl="8" w:tplc="4F446A22">
      <w:numFmt w:val="decimal"/>
      <w:lvlText w:val=""/>
      <w:lvlJc w:val="left"/>
    </w:lvl>
  </w:abstractNum>
  <w:abstractNum w:abstractNumId="50">
    <w:nsid w:val="0000424C"/>
    <w:multiLevelType w:val="hybridMultilevel"/>
    <w:tmpl w:val="E27E8A84"/>
    <w:lvl w:ilvl="0" w:tplc="8B8E2708">
      <w:start w:val="1"/>
      <w:numFmt w:val="bullet"/>
      <w:lvlText w:val="її"/>
      <w:lvlJc w:val="left"/>
    </w:lvl>
    <w:lvl w:ilvl="1" w:tplc="DE02A998">
      <w:start w:val="1"/>
      <w:numFmt w:val="bullet"/>
      <w:lvlText w:val=""/>
      <w:lvlJc w:val="left"/>
    </w:lvl>
    <w:lvl w:ilvl="2" w:tplc="A2A62506">
      <w:numFmt w:val="decimal"/>
      <w:lvlText w:val=""/>
      <w:lvlJc w:val="left"/>
    </w:lvl>
    <w:lvl w:ilvl="3" w:tplc="E06ADB82">
      <w:numFmt w:val="decimal"/>
      <w:lvlText w:val=""/>
      <w:lvlJc w:val="left"/>
    </w:lvl>
    <w:lvl w:ilvl="4" w:tplc="A5BC9338">
      <w:numFmt w:val="decimal"/>
      <w:lvlText w:val=""/>
      <w:lvlJc w:val="left"/>
    </w:lvl>
    <w:lvl w:ilvl="5" w:tplc="3B9C5DE4">
      <w:numFmt w:val="decimal"/>
      <w:lvlText w:val=""/>
      <w:lvlJc w:val="left"/>
    </w:lvl>
    <w:lvl w:ilvl="6" w:tplc="61324710">
      <w:numFmt w:val="decimal"/>
      <w:lvlText w:val=""/>
      <w:lvlJc w:val="left"/>
    </w:lvl>
    <w:lvl w:ilvl="7" w:tplc="A96ADC72">
      <w:numFmt w:val="decimal"/>
      <w:lvlText w:val=""/>
      <w:lvlJc w:val="left"/>
    </w:lvl>
    <w:lvl w:ilvl="8" w:tplc="A56472C0">
      <w:numFmt w:val="decimal"/>
      <w:lvlText w:val=""/>
      <w:lvlJc w:val="left"/>
    </w:lvl>
  </w:abstractNum>
  <w:abstractNum w:abstractNumId="51">
    <w:nsid w:val="000042BE"/>
    <w:multiLevelType w:val="hybridMultilevel"/>
    <w:tmpl w:val="0CB25218"/>
    <w:lvl w:ilvl="0" w:tplc="B1745430">
      <w:start w:val="1"/>
      <w:numFmt w:val="bullet"/>
      <w:lvlText w:val=""/>
      <w:lvlJc w:val="left"/>
    </w:lvl>
    <w:lvl w:ilvl="1" w:tplc="45F8BB88">
      <w:numFmt w:val="decimal"/>
      <w:lvlText w:val=""/>
      <w:lvlJc w:val="left"/>
    </w:lvl>
    <w:lvl w:ilvl="2" w:tplc="F36C1164">
      <w:numFmt w:val="decimal"/>
      <w:lvlText w:val=""/>
      <w:lvlJc w:val="left"/>
    </w:lvl>
    <w:lvl w:ilvl="3" w:tplc="A1B2B5EA">
      <w:numFmt w:val="decimal"/>
      <w:lvlText w:val=""/>
      <w:lvlJc w:val="left"/>
    </w:lvl>
    <w:lvl w:ilvl="4" w:tplc="5752738A">
      <w:numFmt w:val="decimal"/>
      <w:lvlText w:val=""/>
      <w:lvlJc w:val="left"/>
    </w:lvl>
    <w:lvl w:ilvl="5" w:tplc="E4EE06BC">
      <w:numFmt w:val="decimal"/>
      <w:lvlText w:val=""/>
      <w:lvlJc w:val="left"/>
    </w:lvl>
    <w:lvl w:ilvl="6" w:tplc="936291E4">
      <w:numFmt w:val="decimal"/>
      <w:lvlText w:val=""/>
      <w:lvlJc w:val="left"/>
    </w:lvl>
    <w:lvl w:ilvl="7" w:tplc="6BFE81FE">
      <w:numFmt w:val="decimal"/>
      <w:lvlText w:val=""/>
      <w:lvlJc w:val="left"/>
    </w:lvl>
    <w:lvl w:ilvl="8" w:tplc="606C6718">
      <w:numFmt w:val="decimal"/>
      <w:lvlText w:val=""/>
      <w:lvlJc w:val="left"/>
    </w:lvl>
  </w:abstractNum>
  <w:abstractNum w:abstractNumId="52">
    <w:nsid w:val="0000456D"/>
    <w:multiLevelType w:val="hybridMultilevel"/>
    <w:tmpl w:val="FCE8DB1A"/>
    <w:lvl w:ilvl="0" w:tplc="08F63888">
      <w:start w:val="1"/>
      <w:numFmt w:val="bullet"/>
      <w:lvlText w:val=""/>
      <w:lvlJc w:val="left"/>
    </w:lvl>
    <w:lvl w:ilvl="1" w:tplc="42D410AA">
      <w:start w:val="1"/>
      <w:numFmt w:val="bullet"/>
      <w:lvlText w:val=""/>
      <w:lvlJc w:val="left"/>
    </w:lvl>
    <w:lvl w:ilvl="2" w:tplc="C338BD3E">
      <w:numFmt w:val="decimal"/>
      <w:lvlText w:val=""/>
      <w:lvlJc w:val="left"/>
    </w:lvl>
    <w:lvl w:ilvl="3" w:tplc="633ED474">
      <w:numFmt w:val="decimal"/>
      <w:lvlText w:val=""/>
      <w:lvlJc w:val="left"/>
    </w:lvl>
    <w:lvl w:ilvl="4" w:tplc="0A44115C">
      <w:numFmt w:val="decimal"/>
      <w:lvlText w:val=""/>
      <w:lvlJc w:val="left"/>
    </w:lvl>
    <w:lvl w:ilvl="5" w:tplc="3474A042">
      <w:numFmt w:val="decimal"/>
      <w:lvlText w:val=""/>
      <w:lvlJc w:val="left"/>
    </w:lvl>
    <w:lvl w:ilvl="6" w:tplc="B066B156">
      <w:numFmt w:val="decimal"/>
      <w:lvlText w:val=""/>
      <w:lvlJc w:val="left"/>
    </w:lvl>
    <w:lvl w:ilvl="7" w:tplc="CA129486">
      <w:numFmt w:val="decimal"/>
      <w:lvlText w:val=""/>
      <w:lvlJc w:val="left"/>
    </w:lvl>
    <w:lvl w:ilvl="8" w:tplc="47FAB83E">
      <w:numFmt w:val="decimal"/>
      <w:lvlText w:val=""/>
      <w:lvlJc w:val="left"/>
    </w:lvl>
  </w:abstractNum>
  <w:abstractNum w:abstractNumId="53">
    <w:nsid w:val="00004626"/>
    <w:multiLevelType w:val="hybridMultilevel"/>
    <w:tmpl w:val="52FADA1C"/>
    <w:lvl w:ilvl="0" w:tplc="E9645B7E">
      <w:start w:val="1"/>
      <w:numFmt w:val="bullet"/>
      <w:lvlText w:val=""/>
      <w:lvlJc w:val="left"/>
    </w:lvl>
    <w:lvl w:ilvl="1" w:tplc="5F78F710">
      <w:start w:val="1"/>
      <w:numFmt w:val="bullet"/>
      <w:lvlText w:val="-"/>
      <w:lvlJc w:val="left"/>
    </w:lvl>
    <w:lvl w:ilvl="2" w:tplc="B78E4426">
      <w:numFmt w:val="decimal"/>
      <w:lvlText w:val=""/>
      <w:lvlJc w:val="left"/>
    </w:lvl>
    <w:lvl w:ilvl="3" w:tplc="B706ECBC">
      <w:numFmt w:val="decimal"/>
      <w:lvlText w:val=""/>
      <w:lvlJc w:val="left"/>
    </w:lvl>
    <w:lvl w:ilvl="4" w:tplc="AF0E6272">
      <w:numFmt w:val="decimal"/>
      <w:lvlText w:val=""/>
      <w:lvlJc w:val="left"/>
    </w:lvl>
    <w:lvl w:ilvl="5" w:tplc="37DA3056">
      <w:numFmt w:val="decimal"/>
      <w:lvlText w:val=""/>
      <w:lvlJc w:val="left"/>
    </w:lvl>
    <w:lvl w:ilvl="6" w:tplc="DC66B504">
      <w:numFmt w:val="decimal"/>
      <w:lvlText w:val=""/>
      <w:lvlJc w:val="left"/>
    </w:lvl>
    <w:lvl w:ilvl="7" w:tplc="F1FCEF1A">
      <w:numFmt w:val="decimal"/>
      <w:lvlText w:val=""/>
      <w:lvlJc w:val="left"/>
    </w:lvl>
    <w:lvl w:ilvl="8" w:tplc="5810F834">
      <w:numFmt w:val="decimal"/>
      <w:lvlText w:val=""/>
      <w:lvlJc w:val="left"/>
    </w:lvl>
  </w:abstractNum>
  <w:abstractNum w:abstractNumId="54">
    <w:nsid w:val="00004987"/>
    <w:multiLevelType w:val="hybridMultilevel"/>
    <w:tmpl w:val="0B68F8DA"/>
    <w:lvl w:ilvl="0" w:tplc="77D21088">
      <w:start w:val="1"/>
      <w:numFmt w:val="bullet"/>
      <w:lvlText w:val="-"/>
      <w:lvlJc w:val="left"/>
    </w:lvl>
    <w:lvl w:ilvl="1" w:tplc="836AE906">
      <w:numFmt w:val="decimal"/>
      <w:lvlText w:val=""/>
      <w:lvlJc w:val="left"/>
    </w:lvl>
    <w:lvl w:ilvl="2" w:tplc="4300E1E0">
      <w:numFmt w:val="decimal"/>
      <w:lvlText w:val=""/>
      <w:lvlJc w:val="left"/>
    </w:lvl>
    <w:lvl w:ilvl="3" w:tplc="036807E2">
      <w:numFmt w:val="decimal"/>
      <w:lvlText w:val=""/>
      <w:lvlJc w:val="left"/>
    </w:lvl>
    <w:lvl w:ilvl="4" w:tplc="D1D8DA8A">
      <w:numFmt w:val="decimal"/>
      <w:lvlText w:val=""/>
      <w:lvlJc w:val="left"/>
    </w:lvl>
    <w:lvl w:ilvl="5" w:tplc="83860AD6">
      <w:numFmt w:val="decimal"/>
      <w:lvlText w:val=""/>
      <w:lvlJc w:val="left"/>
    </w:lvl>
    <w:lvl w:ilvl="6" w:tplc="22B274A6">
      <w:numFmt w:val="decimal"/>
      <w:lvlText w:val=""/>
      <w:lvlJc w:val="left"/>
    </w:lvl>
    <w:lvl w:ilvl="7" w:tplc="A6C8E6A6">
      <w:numFmt w:val="decimal"/>
      <w:lvlText w:val=""/>
      <w:lvlJc w:val="left"/>
    </w:lvl>
    <w:lvl w:ilvl="8" w:tplc="F8B026F8">
      <w:numFmt w:val="decimal"/>
      <w:lvlText w:val=""/>
      <w:lvlJc w:val="left"/>
    </w:lvl>
  </w:abstractNum>
  <w:abstractNum w:abstractNumId="55">
    <w:nsid w:val="00004AF3"/>
    <w:multiLevelType w:val="hybridMultilevel"/>
    <w:tmpl w:val="4420DC3C"/>
    <w:lvl w:ilvl="0" w:tplc="97FAF982">
      <w:start w:val="1"/>
      <w:numFmt w:val="bullet"/>
      <w:lvlText w:val="-"/>
      <w:lvlJc w:val="left"/>
    </w:lvl>
    <w:lvl w:ilvl="1" w:tplc="7D6AC740">
      <w:numFmt w:val="decimal"/>
      <w:lvlText w:val=""/>
      <w:lvlJc w:val="left"/>
    </w:lvl>
    <w:lvl w:ilvl="2" w:tplc="8B92091C">
      <w:numFmt w:val="decimal"/>
      <w:lvlText w:val=""/>
      <w:lvlJc w:val="left"/>
    </w:lvl>
    <w:lvl w:ilvl="3" w:tplc="E0DE4A60">
      <w:numFmt w:val="decimal"/>
      <w:lvlText w:val=""/>
      <w:lvlJc w:val="left"/>
    </w:lvl>
    <w:lvl w:ilvl="4" w:tplc="C7F81388">
      <w:numFmt w:val="decimal"/>
      <w:lvlText w:val=""/>
      <w:lvlJc w:val="left"/>
    </w:lvl>
    <w:lvl w:ilvl="5" w:tplc="AB243256">
      <w:numFmt w:val="decimal"/>
      <w:lvlText w:val=""/>
      <w:lvlJc w:val="left"/>
    </w:lvl>
    <w:lvl w:ilvl="6" w:tplc="93C8FEE0">
      <w:numFmt w:val="decimal"/>
      <w:lvlText w:val=""/>
      <w:lvlJc w:val="left"/>
    </w:lvl>
    <w:lvl w:ilvl="7" w:tplc="9F42387A">
      <w:numFmt w:val="decimal"/>
      <w:lvlText w:val=""/>
      <w:lvlJc w:val="left"/>
    </w:lvl>
    <w:lvl w:ilvl="8" w:tplc="0EC4DF2C">
      <w:numFmt w:val="decimal"/>
      <w:lvlText w:val=""/>
      <w:lvlJc w:val="left"/>
    </w:lvl>
  </w:abstractNum>
  <w:abstractNum w:abstractNumId="56">
    <w:nsid w:val="00004D59"/>
    <w:multiLevelType w:val="hybridMultilevel"/>
    <w:tmpl w:val="2DA44528"/>
    <w:lvl w:ilvl="0" w:tplc="868E7EEC">
      <w:start w:val="1"/>
      <w:numFmt w:val="bullet"/>
      <w:lvlText w:val=""/>
      <w:lvlJc w:val="left"/>
    </w:lvl>
    <w:lvl w:ilvl="1" w:tplc="ADC8788C">
      <w:numFmt w:val="decimal"/>
      <w:lvlText w:val=""/>
      <w:lvlJc w:val="left"/>
    </w:lvl>
    <w:lvl w:ilvl="2" w:tplc="32E6ED8A">
      <w:numFmt w:val="decimal"/>
      <w:lvlText w:val=""/>
      <w:lvlJc w:val="left"/>
    </w:lvl>
    <w:lvl w:ilvl="3" w:tplc="703C0B40">
      <w:numFmt w:val="decimal"/>
      <w:lvlText w:val=""/>
      <w:lvlJc w:val="left"/>
    </w:lvl>
    <w:lvl w:ilvl="4" w:tplc="02385940">
      <w:numFmt w:val="decimal"/>
      <w:lvlText w:val=""/>
      <w:lvlJc w:val="left"/>
    </w:lvl>
    <w:lvl w:ilvl="5" w:tplc="66C87CEA">
      <w:numFmt w:val="decimal"/>
      <w:lvlText w:val=""/>
      <w:lvlJc w:val="left"/>
    </w:lvl>
    <w:lvl w:ilvl="6" w:tplc="A73AEB1E">
      <w:numFmt w:val="decimal"/>
      <w:lvlText w:val=""/>
      <w:lvlJc w:val="left"/>
    </w:lvl>
    <w:lvl w:ilvl="7" w:tplc="87AAEEF6">
      <w:numFmt w:val="decimal"/>
      <w:lvlText w:val=""/>
      <w:lvlJc w:val="left"/>
    </w:lvl>
    <w:lvl w:ilvl="8" w:tplc="EF868982">
      <w:numFmt w:val="decimal"/>
      <w:lvlText w:val=""/>
      <w:lvlJc w:val="left"/>
    </w:lvl>
  </w:abstractNum>
  <w:abstractNum w:abstractNumId="57">
    <w:nsid w:val="00004F66"/>
    <w:multiLevelType w:val="hybridMultilevel"/>
    <w:tmpl w:val="ED382D08"/>
    <w:lvl w:ilvl="0" w:tplc="174E73A6">
      <w:start w:val="1"/>
      <w:numFmt w:val="bullet"/>
      <w:lvlText w:val=""/>
      <w:lvlJc w:val="left"/>
    </w:lvl>
    <w:lvl w:ilvl="1" w:tplc="08DC5282">
      <w:numFmt w:val="decimal"/>
      <w:lvlText w:val=""/>
      <w:lvlJc w:val="left"/>
    </w:lvl>
    <w:lvl w:ilvl="2" w:tplc="A2EE02C4">
      <w:numFmt w:val="decimal"/>
      <w:lvlText w:val=""/>
      <w:lvlJc w:val="left"/>
    </w:lvl>
    <w:lvl w:ilvl="3" w:tplc="95C069E6">
      <w:numFmt w:val="decimal"/>
      <w:lvlText w:val=""/>
      <w:lvlJc w:val="left"/>
    </w:lvl>
    <w:lvl w:ilvl="4" w:tplc="38AC9F24">
      <w:numFmt w:val="decimal"/>
      <w:lvlText w:val=""/>
      <w:lvlJc w:val="left"/>
    </w:lvl>
    <w:lvl w:ilvl="5" w:tplc="BF22EBA2">
      <w:numFmt w:val="decimal"/>
      <w:lvlText w:val=""/>
      <w:lvlJc w:val="left"/>
    </w:lvl>
    <w:lvl w:ilvl="6" w:tplc="681EDACA">
      <w:numFmt w:val="decimal"/>
      <w:lvlText w:val=""/>
      <w:lvlJc w:val="left"/>
    </w:lvl>
    <w:lvl w:ilvl="7" w:tplc="10E807F2">
      <w:numFmt w:val="decimal"/>
      <w:lvlText w:val=""/>
      <w:lvlJc w:val="left"/>
    </w:lvl>
    <w:lvl w:ilvl="8" w:tplc="453C8432">
      <w:numFmt w:val="decimal"/>
      <w:lvlText w:val=""/>
      <w:lvlJc w:val="left"/>
    </w:lvl>
  </w:abstractNum>
  <w:abstractNum w:abstractNumId="58">
    <w:nsid w:val="0000504C"/>
    <w:multiLevelType w:val="hybridMultilevel"/>
    <w:tmpl w:val="4880CD2E"/>
    <w:lvl w:ilvl="0" w:tplc="E8D4AC72">
      <w:start w:val="1"/>
      <w:numFmt w:val="bullet"/>
      <w:lvlText w:val=""/>
      <w:lvlJc w:val="left"/>
    </w:lvl>
    <w:lvl w:ilvl="1" w:tplc="2E1C661A">
      <w:numFmt w:val="decimal"/>
      <w:lvlText w:val=""/>
      <w:lvlJc w:val="left"/>
    </w:lvl>
    <w:lvl w:ilvl="2" w:tplc="87A2ED3C">
      <w:numFmt w:val="decimal"/>
      <w:lvlText w:val=""/>
      <w:lvlJc w:val="left"/>
    </w:lvl>
    <w:lvl w:ilvl="3" w:tplc="E0666E56">
      <w:numFmt w:val="decimal"/>
      <w:lvlText w:val=""/>
      <w:lvlJc w:val="left"/>
    </w:lvl>
    <w:lvl w:ilvl="4" w:tplc="63C84440">
      <w:numFmt w:val="decimal"/>
      <w:lvlText w:val=""/>
      <w:lvlJc w:val="left"/>
    </w:lvl>
    <w:lvl w:ilvl="5" w:tplc="C40CB72A">
      <w:numFmt w:val="decimal"/>
      <w:lvlText w:val=""/>
      <w:lvlJc w:val="left"/>
    </w:lvl>
    <w:lvl w:ilvl="6" w:tplc="543E2838">
      <w:numFmt w:val="decimal"/>
      <w:lvlText w:val=""/>
      <w:lvlJc w:val="left"/>
    </w:lvl>
    <w:lvl w:ilvl="7" w:tplc="76201704">
      <w:numFmt w:val="decimal"/>
      <w:lvlText w:val=""/>
      <w:lvlJc w:val="left"/>
    </w:lvl>
    <w:lvl w:ilvl="8" w:tplc="75FA9B08">
      <w:numFmt w:val="decimal"/>
      <w:lvlText w:val=""/>
      <w:lvlJc w:val="left"/>
    </w:lvl>
  </w:abstractNum>
  <w:abstractNum w:abstractNumId="59">
    <w:nsid w:val="0000527F"/>
    <w:multiLevelType w:val="hybridMultilevel"/>
    <w:tmpl w:val="D59A071E"/>
    <w:lvl w:ilvl="0" w:tplc="55F8856C">
      <w:start w:val="1"/>
      <w:numFmt w:val="bullet"/>
      <w:lvlText w:val=""/>
      <w:lvlJc w:val="left"/>
    </w:lvl>
    <w:lvl w:ilvl="1" w:tplc="092080E6">
      <w:numFmt w:val="decimal"/>
      <w:lvlText w:val=""/>
      <w:lvlJc w:val="left"/>
    </w:lvl>
    <w:lvl w:ilvl="2" w:tplc="88521C9C">
      <w:numFmt w:val="decimal"/>
      <w:lvlText w:val=""/>
      <w:lvlJc w:val="left"/>
    </w:lvl>
    <w:lvl w:ilvl="3" w:tplc="D60AFCE4">
      <w:numFmt w:val="decimal"/>
      <w:lvlText w:val=""/>
      <w:lvlJc w:val="left"/>
    </w:lvl>
    <w:lvl w:ilvl="4" w:tplc="844841B0">
      <w:numFmt w:val="decimal"/>
      <w:lvlText w:val=""/>
      <w:lvlJc w:val="left"/>
    </w:lvl>
    <w:lvl w:ilvl="5" w:tplc="65FAB468">
      <w:numFmt w:val="decimal"/>
      <w:lvlText w:val=""/>
      <w:lvlJc w:val="left"/>
    </w:lvl>
    <w:lvl w:ilvl="6" w:tplc="6D782776">
      <w:numFmt w:val="decimal"/>
      <w:lvlText w:val=""/>
      <w:lvlJc w:val="left"/>
    </w:lvl>
    <w:lvl w:ilvl="7" w:tplc="5378AF12">
      <w:numFmt w:val="decimal"/>
      <w:lvlText w:val=""/>
      <w:lvlJc w:val="left"/>
    </w:lvl>
    <w:lvl w:ilvl="8" w:tplc="D754435E">
      <w:numFmt w:val="decimal"/>
      <w:lvlText w:val=""/>
      <w:lvlJc w:val="left"/>
    </w:lvl>
  </w:abstractNum>
  <w:abstractNum w:abstractNumId="60">
    <w:nsid w:val="000053B1"/>
    <w:multiLevelType w:val="hybridMultilevel"/>
    <w:tmpl w:val="9572B1FE"/>
    <w:lvl w:ilvl="0" w:tplc="118EB41E">
      <w:start w:val="1"/>
      <w:numFmt w:val="bullet"/>
      <w:lvlText w:val=""/>
      <w:lvlJc w:val="left"/>
    </w:lvl>
    <w:lvl w:ilvl="1" w:tplc="93C4452A">
      <w:numFmt w:val="decimal"/>
      <w:lvlText w:val=""/>
      <w:lvlJc w:val="left"/>
    </w:lvl>
    <w:lvl w:ilvl="2" w:tplc="ED2405C0">
      <w:numFmt w:val="decimal"/>
      <w:lvlText w:val=""/>
      <w:lvlJc w:val="left"/>
    </w:lvl>
    <w:lvl w:ilvl="3" w:tplc="16AC3110">
      <w:numFmt w:val="decimal"/>
      <w:lvlText w:val=""/>
      <w:lvlJc w:val="left"/>
    </w:lvl>
    <w:lvl w:ilvl="4" w:tplc="8C040584">
      <w:numFmt w:val="decimal"/>
      <w:lvlText w:val=""/>
      <w:lvlJc w:val="left"/>
    </w:lvl>
    <w:lvl w:ilvl="5" w:tplc="055ACFF2">
      <w:numFmt w:val="decimal"/>
      <w:lvlText w:val=""/>
      <w:lvlJc w:val="left"/>
    </w:lvl>
    <w:lvl w:ilvl="6" w:tplc="01F8E4B8">
      <w:numFmt w:val="decimal"/>
      <w:lvlText w:val=""/>
      <w:lvlJc w:val="left"/>
    </w:lvl>
    <w:lvl w:ilvl="7" w:tplc="0248C59A">
      <w:numFmt w:val="decimal"/>
      <w:lvlText w:val=""/>
      <w:lvlJc w:val="left"/>
    </w:lvl>
    <w:lvl w:ilvl="8" w:tplc="3C4EC7E6">
      <w:numFmt w:val="decimal"/>
      <w:lvlText w:val=""/>
      <w:lvlJc w:val="left"/>
    </w:lvl>
  </w:abstractNum>
  <w:abstractNum w:abstractNumId="61">
    <w:nsid w:val="00005410"/>
    <w:multiLevelType w:val="hybridMultilevel"/>
    <w:tmpl w:val="0820F336"/>
    <w:lvl w:ilvl="0" w:tplc="0CE6471A">
      <w:start w:val="1"/>
      <w:numFmt w:val="bullet"/>
      <w:lvlText w:val=""/>
      <w:lvlJc w:val="left"/>
    </w:lvl>
    <w:lvl w:ilvl="1" w:tplc="3C70029A">
      <w:numFmt w:val="decimal"/>
      <w:lvlText w:val=""/>
      <w:lvlJc w:val="left"/>
    </w:lvl>
    <w:lvl w:ilvl="2" w:tplc="21F4D182">
      <w:numFmt w:val="decimal"/>
      <w:lvlText w:val=""/>
      <w:lvlJc w:val="left"/>
    </w:lvl>
    <w:lvl w:ilvl="3" w:tplc="16A0413E">
      <w:numFmt w:val="decimal"/>
      <w:lvlText w:val=""/>
      <w:lvlJc w:val="left"/>
    </w:lvl>
    <w:lvl w:ilvl="4" w:tplc="56E4F562">
      <w:numFmt w:val="decimal"/>
      <w:lvlText w:val=""/>
      <w:lvlJc w:val="left"/>
    </w:lvl>
    <w:lvl w:ilvl="5" w:tplc="3CCE0272">
      <w:numFmt w:val="decimal"/>
      <w:lvlText w:val=""/>
      <w:lvlJc w:val="left"/>
    </w:lvl>
    <w:lvl w:ilvl="6" w:tplc="255A3EDC">
      <w:numFmt w:val="decimal"/>
      <w:lvlText w:val=""/>
      <w:lvlJc w:val="left"/>
    </w:lvl>
    <w:lvl w:ilvl="7" w:tplc="D6668CAE">
      <w:numFmt w:val="decimal"/>
      <w:lvlText w:val=""/>
      <w:lvlJc w:val="left"/>
    </w:lvl>
    <w:lvl w:ilvl="8" w:tplc="8F5416A8">
      <w:numFmt w:val="decimal"/>
      <w:lvlText w:val=""/>
      <w:lvlJc w:val="left"/>
    </w:lvl>
  </w:abstractNum>
  <w:abstractNum w:abstractNumId="62">
    <w:nsid w:val="000054BE"/>
    <w:multiLevelType w:val="hybridMultilevel"/>
    <w:tmpl w:val="6772F008"/>
    <w:lvl w:ilvl="0" w:tplc="1DDCC808">
      <w:start w:val="1"/>
      <w:numFmt w:val="bullet"/>
      <w:lvlText w:val=""/>
      <w:lvlJc w:val="left"/>
    </w:lvl>
    <w:lvl w:ilvl="1" w:tplc="6B8A166E">
      <w:numFmt w:val="decimal"/>
      <w:lvlText w:val=""/>
      <w:lvlJc w:val="left"/>
    </w:lvl>
    <w:lvl w:ilvl="2" w:tplc="D8EA245A">
      <w:numFmt w:val="decimal"/>
      <w:lvlText w:val=""/>
      <w:lvlJc w:val="left"/>
    </w:lvl>
    <w:lvl w:ilvl="3" w:tplc="EBAEFD78">
      <w:numFmt w:val="decimal"/>
      <w:lvlText w:val=""/>
      <w:lvlJc w:val="left"/>
    </w:lvl>
    <w:lvl w:ilvl="4" w:tplc="7C60DA10">
      <w:numFmt w:val="decimal"/>
      <w:lvlText w:val=""/>
      <w:lvlJc w:val="left"/>
    </w:lvl>
    <w:lvl w:ilvl="5" w:tplc="57F6CACA">
      <w:numFmt w:val="decimal"/>
      <w:lvlText w:val=""/>
      <w:lvlJc w:val="left"/>
    </w:lvl>
    <w:lvl w:ilvl="6" w:tplc="3E747A2E">
      <w:numFmt w:val="decimal"/>
      <w:lvlText w:val=""/>
      <w:lvlJc w:val="left"/>
    </w:lvl>
    <w:lvl w:ilvl="7" w:tplc="9C0C1138">
      <w:numFmt w:val="decimal"/>
      <w:lvlText w:val=""/>
      <w:lvlJc w:val="left"/>
    </w:lvl>
    <w:lvl w:ilvl="8" w:tplc="0C602EEE">
      <w:numFmt w:val="decimal"/>
      <w:lvlText w:val=""/>
      <w:lvlJc w:val="left"/>
    </w:lvl>
  </w:abstractNum>
  <w:abstractNum w:abstractNumId="63">
    <w:nsid w:val="00005804"/>
    <w:multiLevelType w:val="hybridMultilevel"/>
    <w:tmpl w:val="753AB540"/>
    <w:lvl w:ilvl="0" w:tplc="FE3CF0E4">
      <w:start w:val="1"/>
      <w:numFmt w:val="bullet"/>
      <w:lvlText w:val=""/>
      <w:lvlJc w:val="left"/>
    </w:lvl>
    <w:lvl w:ilvl="1" w:tplc="ED86EB94">
      <w:numFmt w:val="decimal"/>
      <w:lvlText w:val=""/>
      <w:lvlJc w:val="left"/>
    </w:lvl>
    <w:lvl w:ilvl="2" w:tplc="145212EC">
      <w:numFmt w:val="decimal"/>
      <w:lvlText w:val=""/>
      <w:lvlJc w:val="left"/>
    </w:lvl>
    <w:lvl w:ilvl="3" w:tplc="4C7CABCA">
      <w:numFmt w:val="decimal"/>
      <w:lvlText w:val=""/>
      <w:lvlJc w:val="left"/>
    </w:lvl>
    <w:lvl w:ilvl="4" w:tplc="FC5843E4">
      <w:numFmt w:val="decimal"/>
      <w:lvlText w:val=""/>
      <w:lvlJc w:val="left"/>
    </w:lvl>
    <w:lvl w:ilvl="5" w:tplc="F796F824">
      <w:numFmt w:val="decimal"/>
      <w:lvlText w:val=""/>
      <w:lvlJc w:val="left"/>
    </w:lvl>
    <w:lvl w:ilvl="6" w:tplc="296C6AC4">
      <w:numFmt w:val="decimal"/>
      <w:lvlText w:val=""/>
      <w:lvlJc w:val="left"/>
    </w:lvl>
    <w:lvl w:ilvl="7" w:tplc="5FC20ED0">
      <w:numFmt w:val="decimal"/>
      <w:lvlText w:val=""/>
      <w:lvlJc w:val="left"/>
    </w:lvl>
    <w:lvl w:ilvl="8" w:tplc="921CDA00">
      <w:numFmt w:val="decimal"/>
      <w:lvlText w:val=""/>
      <w:lvlJc w:val="left"/>
    </w:lvl>
  </w:abstractNum>
  <w:abstractNum w:abstractNumId="64">
    <w:nsid w:val="00005940"/>
    <w:multiLevelType w:val="hybridMultilevel"/>
    <w:tmpl w:val="4A0E79A6"/>
    <w:lvl w:ilvl="0" w:tplc="4FA85708">
      <w:start w:val="1"/>
      <w:numFmt w:val="bullet"/>
      <w:lvlText w:val=""/>
      <w:lvlJc w:val="left"/>
    </w:lvl>
    <w:lvl w:ilvl="1" w:tplc="1F763D3A">
      <w:numFmt w:val="decimal"/>
      <w:lvlText w:val=""/>
      <w:lvlJc w:val="left"/>
    </w:lvl>
    <w:lvl w:ilvl="2" w:tplc="6F128232">
      <w:numFmt w:val="decimal"/>
      <w:lvlText w:val=""/>
      <w:lvlJc w:val="left"/>
    </w:lvl>
    <w:lvl w:ilvl="3" w:tplc="56A42860">
      <w:numFmt w:val="decimal"/>
      <w:lvlText w:val=""/>
      <w:lvlJc w:val="left"/>
    </w:lvl>
    <w:lvl w:ilvl="4" w:tplc="3A4868CE">
      <w:numFmt w:val="decimal"/>
      <w:lvlText w:val=""/>
      <w:lvlJc w:val="left"/>
    </w:lvl>
    <w:lvl w:ilvl="5" w:tplc="101C85CC">
      <w:numFmt w:val="decimal"/>
      <w:lvlText w:val=""/>
      <w:lvlJc w:val="left"/>
    </w:lvl>
    <w:lvl w:ilvl="6" w:tplc="5A62E220">
      <w:numFmt w:val="decimal"/>
      <w:lvlText w:val=""/>
      <w:lvlJc w:val="left"/>
    </w:lvl>
    <w:lvl w:ilvl="7" w:tplc="9D0A319C">
      <w:numFmt w:val="decimal"/>
      <w:lvlText w:val=""/>
      <w:lvlJc w:val="left"/>
    </w:lvl>
    <w:lvl w:ilvl="8" w:tplc="B880834E">
      <w:numFmt w:val="decimal"/>
      <w:lvlText w:val=""/>
      <w:lvlJc w:val="left"/>
    </w:lvl>
  </w:abstractNum>
  <w:abstractNum w:abstractNumId="65">
    <w:nsid w:val="00005942"/>
    <w:multiLevelType w:val="hybridMultilevel"/>
    <w:tmpl w:val="BA6C3728"/>
    <w:lvl w:ilvl="0" w:tplc="4E78CBD8">
      <w:start w:val="1"/>
      <w:numFmt w:val="bullet"/>
      <w:lvlText w:val=""/>
      <w:lvlJc w:val="left"/>
    </w:lvl>
    <w:lvl w:ilvl="1" w:tplc="B950A8C0">
      <w:numFmt w:val="decimal"/>
      <w:lvlText w:val=""/>
      <w:lvlJc w:val="left"/>
    </w:lvl>
    <w:lvl w:ilvl="2" w:tplc="5252A398">
      <w:numFmt w:val="decimal"/>
      <w:lvlText w:val=""/>
      <w:lvlJc w:val="left"/>
    </w:lvl>
    <w:lvl w:ilvl="3" w:tplc="7D0A696E">
      <w:numFmt w:val="decimal"/>
      <w:lvlText w:val=""/>
      <w:lvlJc w:val="left"/>
    </w:lvl>
    <w:lvl w:ilvl="4" w:tplc="40044050">
      <w:numFmt w:val="decimal"/>
      <w:lvlText w:val=""/>
      <w:lvlJc w:val="left"/>
    </w:lvl>
    <w:lvl w:ilvl="5" w:tplc="D2AA3F1C">
      <w:numFmt w:val="decimal"/>
      <w:lvlText w:val=""/>
      <w:lvlJc w:val="left"/>
    </w:lvl>
    <w:lvl w:ilvl="6" w:tplc="97169B38">
      <w:numFmt w:val="decimal"/>
      <w:lvlText w:val=""/>
      <w:lvlJc w:val="left"/>
    </w:lvl>
    <w:lvl w:ilvl="7" w:tplc="555C290E">
      <w:numFmt w:val="decimal"/>
      <w:lvlText w:val=""/>
      <w:lvlJc w:val="left"/>
    </w:lvl>
    <w:lvl w:ilvl="8" w:tplc="722A214C">
      <w:numFmt w:val="decimal"/>
      <w:lvlText w:val=""/>
      <w:lvlJc w:val="left"/>
    </w:lvl>
  </w:abstractNum>
  <w:abstractNum w:abstractNumId="66">
    <w:nsid w:val="00005D3D"/>
    <w:multiLevelType w:val="hybridMultilevel"/>
    <w:tmpl w:val="810898E0"/>
    <w:lvl w:ilvl="0" w:tplc="31F4A49E">
      <w:start w:val="1"/>
      <w:numFmt w:val="bullet"/>
      <w:lvlText w:val=""/>
      <w:lvlJc w:val="left"/>
    </w:lvl>
    <w:lvl w:ilvl="1" w:tplc="CA26CE84">
      <w:numFmt w:val="decimal"/>
      <w:lvlText w:val=""/>
      <w:lvlJc w:val="left"/>
    </w:lvl>
    <w:lvl w:ilvl="2" w:tplc="4CE68144">
      <w:numFmt w:val="decimal"/>
      <w:lvlText w:val=""/>
      <w:lvlJc w:val="left"/>
    </w:lvl>
    <w:lvl w:ilvl="3" w:tplc="76EA949A">
      <w:numFmt w:val="decimal"/>
      <w:lvlText w:val=""/>
      <w:lvlJc w:val="left"/>
    </w:lvl>
    <w:lvl w:ilvl="4" w:tplc="78F00AA6">
      <w:numFmt w:val="decimal"/>
      <w:lvlText w:val=""/>
      <w:lvlJc w:val="left"/>
    </w:lvl>
    <w:lvl w:ilvl="5" w:tplc="DD94211A">
      <w:numFmt w:val="decimal"/>
      <w:lvlText w:val=""/>
      <w:lvlJc w:val="left"/>
    </w:lvl>
    <w:lvl w:ilvl="6" w:tplc="626056EE">
      <w:numFmt w:val="decimal"/>
      <w:lvlText w:val=""/>
      <w:lvlJc w:val="left"/>
    </w:lvl>
    <w:lvl w:ilvl="7" w:tplc="76A65272">
      <w:numFmt w:val="decimal"/>
      <w:lvlText w:val=""/>
      <w:lvlJc w:val="left"/>
    </w:lvl>
    <w:lvl w:ilvl="8" w:tplc="47644EC4">
      <w:numFmt w:val="decimal"/>
      <w:lvlText w:val=""/>
      <w:lvlJc w:val="left"/>
    </w:lvl>
  </w:abstractNum>
  <w:abstractNum w:abstractNumId="67">
    <w:nsid w:val="00006014"/>
    <w:multiLevelType w:val="hybridMultilevel"/>
    <w:tmpl w:val="955C8176"/>
    <w:lvl w:ilvl="0" w:tplc="26B2E63C">
      <w:start w:val="1"/>
      <w:numFmt w:val="bullet"/>
      <w:lvlText w:val=""/>
      <w:lvlJc w:val="left"/>
    </w:lvl>
    <w:lvl w:ilvl="1" w:tplc="23E4608A">
      <w:numFmt w:val="decimal"/>
      <w:lvlText w:val=""/>
      <w:lvlJc w:val="left"/>
    </w:lvl>
    <w:lvl w:ilvl="2" w:tplc="F9908D1A">
      <w:numFmt w:val="decimal"/>
      <w:lvlText w:val=""/>
      <w:lvlJc w:val="left"/>
    </w:lvl>
    <w:lvl w:ilvl="3" w:tplc="9576346A">
      <w:numFmt w:val="decimal"/>
      <w:lvlText w:val=""/>
      <w:lvlJc w:val="left"/>
    </w:lvl>
    <w:lvl w:ilvl="4" w:tplc="24BA5358">
      <w:numFmt w:val="decimal"/>
      <w:lvlText w:val=""/>
      <w:lvlJc w:val="left"/>
    </w:lvl>
    <w:lvl w:ilvl="5" w:tplc="C1F45DA6">
      <w:numFmt w:val="decimal"/>
      <w:lvlText w:val=""/>
      <w:lvlJc w:val="left"/>
    </w:lvl>
    <w:lvl w:ilvl="6" w:tplc="47982562">
      <w:numFmt w:val="decimal"/>
      <w:lvlText w:val=""/>
      <w:lvlJc w:val="left"/>
    </w:lvl>
    <w:lvl w:ilvl="7" w:tplc="AE9AB612">
      <w:numFmt w:val="decimal"/>
      <w:lvlText w:val=""/>
      <w:lvlJc w:val="left"/>
    </w:lvl>
    <w:lvl w:ilvl="8" w:tplc="77BCD208">
      <w:numFmt w:val="decimal"/>
      <w:lvlText w:val=""/>
      <w:lvlJc w:val="left"/>
    </w:lvl>
  </w:abstractNum>
  <w:abstractNum w:abstractNumId="68">
    <w:nsid w:val="0000634F"/>
    <w:multiLevelType w:val="hybridMultilevel"/>
    <w:tmpl w:val="9B9AE732"/>
    <w:lvl w:ilvl="0" w:tplc="E50A3FE2">
      <w:start w:val="1"/>
      <w:numFmt w:val="bullet"/>
      <w:lvlText w:val=""/>
      <w:lvlJc w:val="left"/>
    </w:lvl>
    <w:lvl w:ilvl="1" w:tplc="26A25B56">
      <w:numFmt w:val="decimal"/>
      <w:lvlText w:val=""/>
      <w:lvlJc w:val="left"/>
    </w:lvl>
    <w:lvl w:ilvl="2" w:tplc="8672563E">
      <w:numFmt w:val="decimal"/>
      <w:lvlText w:val=""/>
      <w:lvlJc w:val="left"/>
    </w:lvl>
    <w:lvl w:ilvl="3" w:tplc="17DE06FE">
      <w:numFmt w:val="decimal"/>
      <w:lvlText w:val=""/>
      <w:lvlJc w:val="left"/>
    </w:lvl>
    <w:lvl w:ilvl="4" w:tplc="97B47D26">
      <w:numFmt w:val="decimal"/>
      <w:lvlText w:val=""/>
      <w:lvlJc w:val="left"/>
    </w:lvl>
    <w:lvl w:ilvl="5" w:tplc="90CA0C32">
      <w:numFmt w:val="decimal"/>
      <w:lvlText w:val=""/>
      <w:lvlJc w:val="left"/>
    </w:lvl>
    <w:lvl w:ilvl="6" w:tplc="1F1AAA18">
      <w:numFmt w:val="decimal"/>
      <w:lvlText w:val=""/>
      <w:lvlJc w:val="left"/>
    </w:lvl>
    <w:lvl w:ilvl="7" w:tplc="03C2880C">
      <w:numFmt w:val="decimal"/>
      <w:lvlText w:val=""/>
      <w:lvlJc w:val="left"/>
    </w:lvl>
    <w:lvl w:ilvl="8" w:tplc="AC62B604">
      <w:numFmt w:val="decimal"/>
      <w:lvlText w:val=""/>
      <w:lvlJc w:val="left"/>
    </w:lvl>
  </w:abstractNum>
  <w:abstractNum w:abstractNumId="69">
    <w:nsid w:val="00006512"/>
    <w:multiLevelType w:val="hybridMultilevel"/>
    <w:tmpl w:val="60DC4EEC"/>
    <w:lvl w:ilvl="0" w:tplc="05946666">
      <w:start w:val="1"/>
      <w:numFmt w:val="bullet"/>
      <w:lvlText w:val=""/>
      <w:lvlJc w:val="left"/>
    </w:lvl>
    <w:lvl w:ilvl="1" w:tplc="BC464BAE">
      <w:numFmt w:val="decimal"/>
      <w:lvlText w:val=""/>
      <w:lvlJc w:val="left"/>
    </w:lvl>
    <w:lvl w:ilvl="2" w:tplc="A5FE9AA0">
      <w:numFmt w:val="decimal"/>
      <w:lvlText w:val=""/>
      <w:lvlJc w:val="left"/>
    </w:lvl>
    <w:lvl w:ilvl="3" w:tplc="749C0E66">
      <w:numFmt w:val="decimal"/>
      <w:lvlText w:val=""/>
      <w:lvlJc w:val="left"/>
    </w:lvl>
    <w:lvl w:ilvl="4" w:tplc="C406CD4C">
      <w:numFmt w:val="decimal"/>
      <w:lvlText w:val=""/>
      <w:lvlJc w:val="left"/>
    </w:lvl>
    <w:lvl w:ilvl="5" w:tplc="50704632">
      <w:numFmt w:val="decimal"/>
      <w:lvlText w:val=""/>
      <w:lvlJc w:val="left"/>
    </w:lvl>
    <w:lvl w:ilvl="6" w:tplc="378C78B2">
      <w:numFmt w:val="decimal"/>
      <w:lvlText w:val=""/>
      <w:lvlJc w:val="left"/>
    </w:lvl>
    <w:lvl w:ilvl="7" w:tplc="C96CDCD2">
      <w:numFmt w:val="decimal"/>
      <w:lvlText w:val=""/>
      <w:lvlJc w:val="left"/>
    </w:lvl>
    <w:lvl w:ilvl="8" w:tplc="F7B6C936">
      <w:numFmt w:val="decimal"/>
      <w:lvlText w:val=""/>
      <w:lvlJc w:val="left"/>
    </w:lvl>
  </w:abstractNum>
  <w:abstractNum w:abstractNumId="70">
    <w:nsid w:val="0000662A"/>
    <w:multiLevelType w:val="hybridMultilevel"/>
    <w:tmpl w:val="041622BA"/>
    <w:lvl w:ilvl="0" w:tplc="B23E9E00">
      <w:start w:val="1"/>
      <w:numFmt w:val="bullet"/>
      <w:lvlText w:val=""/>
      <w:lvlJc w:val="left"/>
    </w:lvl>
    <w:lvl w:ilvl="1" w:tplc="112E896C">
      <w:numFmt w:val="decimal"/>
      <w:lvlText w:val=""/>
      <w:lvlJc w:val="left"/>
    </w:lvl>
    <w:lvl w:ilvl="2" w:tplc="6D28335A">
      <w:numFmt w:val="decimal"/>
      <w:lvlText w:val=""/>
      <w:lvlJc w:val="left"/>
    </w:lvl>
    <w:lvl w:ilvl="3" w:tplc="90FEE840">
      <w:numFmt w:val="decimal"/>
      <w:lvlText w:val=""/>
      <w:lvlJc w:val="left"/>
    </w:lvl>
    <w:lvl w:ilvl="4" w:tplc="5D40F19A">
      <w:numFmt w:val="decimal"/>
      <w:lvlText w:val=""/>
      <w:lvlJc w:val="left"/>
    </w:lvl>
    <w:lvl w:ilvl="5" w:tplc="21E23BB4">
      <w:numFmt w:val="decimal"/>
      <w:lvlText w:val=""/>
      <w:lvlJc w:val="left"/>
    </w:lvl>
    <w:lvl w:ilvl="6" w:tplc="FC48DFC0">
      <w:numFmt w:val="decimal"/>
      <w:lvlText w:val=""/>
      <w:lvlJc w:val="left"/>
    </w:lvl>
    <w:lvl w:ilvl="7" w:tplc="87DA17F8">
      <w:numFmt w:val="decimal"/>
      <w:lvlText w:val=""/>
      <w:lvlJc w:val="left"/>
    </w:lvl>
    <w:lvl w:ilvl="8" w:tplc="FA9E31F4">
      <w:numFmt w:val="decimal"/>
      <w:lvlText w:val=""/>
      <w:lvlJc w:val="left"/>
    </w:lvl>
  </w:abstractNum>
  <w:abstractNum w:abstractNumId="71">
    <w:nsid w:val="000067D0"/>
    <w:multiLevelType w:val="hybridMultilevel"/>
    <w:tmpl w:val="8982D8DE"/>
    <w:lvl w:ilvl="0" w:tplc="4A44ABC6">
      <w:start w:val="1"/>
      <w:numFmt w:val="bullet"/>
      <w:lvlText w:val=""/>
      <w:lvlJc w:val="left"/>
    </w:lvl>
    <w:lvl w:ilvl="1" w:tplc="76F40896">
      <w:numFmt w:val="decimal"/>
      <w:lvlText w:val=""/>
      <w:lvlJc w:val="left"/>
    </w:lvl>
    <w:lvl w:ilvl="2" w:tplc="9DD8FF58">
      <w:numFmt w:val="decimal"/>
      <w:lvlText w:val=""/>
      <w:lvlJc w:val="left"/>
    </w:lvl>
    <w:lvl w:ilvl="3" w:tplc="62CA3CDA">
      <w:numFmt w:val="decimal"/>
      <w:lvlText w:val=""/>
      <w:lvlJc w:val="left"/>
    </w:lvl>
    <w:lvl w:ilvl="4" w:tplc="E884B860">
      <w:numFmt w:val="decimal"/>
      <w:lvlText w:val=""/>
      <w:lvlJc w:val="left"/>
    </w:lvl>
    <w:lvl w:ilvl="5" w:tplc="C70488E0">
      <w:numFmt w:val="decimal"/>
      <w:lvlText w:val=""/>
      <w:lvlJc w:val="left"/>
    </w:lvl>
    <w:lvl w:ilvl="6" w:tplc="A222A564">
      <w:numFmt w:val="decimal"/>
      <w:lvlText w:val=""/>
      <w:lvlJc w:val="left"/>
    </w:lvl>
    <w:lvl w:ilvl="7" w:tplc="9DCAC716">
      <w:numFmt w:val="decimal"/>
      <w:lvlText w:val=""/>
      <w:lvlJc w:val="left"/>
    </w:lvl>
    <w:lvl w:ilvl="8" w:tplc="0C743D4E">
      <w:numFmt w:val="decimal"/>
      <w:lvlText w:val=""/>
      <w:lvlJc w:val="left"/>
    </w:lvl>
  </w:abstractNum>
  <w:abstractNum w:abstractNumId="72">
    <w:nsid w:val="00006AF8"/>
    <w:multiLevelType w:val="hybridMultilevel"/>
    <w:tmpl w:val="0F8A9614"/>
    <w:lvl w:ilvl="0" w:tplc="E144ADCE">
      <w:start w:val="1"/>
      <w:numFmt w:val="bullet"/>
      <w:lvlText w:val="-"/>
      <w:lvlJc w:val="left"/>
    </w:lvl>
    <w:lvl w:ilvl="1" w:tplc="63C4CDF6">
      <w:start w:val="1"/>
      <w:numFmt w:val="bullet"/>
      <w:lvlText w:val=""/>
      <w:lvlJc w:val="left"/>
    </w:lvl>
    <w:lvl w:ilvl="2" w:tplc="0CEE42F6">
      <w:numFmt w:val="decimal"/>
      <w:lvlText w:val=""/>
      <w:lvlJc w:val="left"/>
    </w:lvl>
    <w:lvl w:ilvl="3" w:tplc="41782CE4">
      <w:numFmt w:val="decimal"/>
      <w:lvlText w:val=""/>
      <w:lvlJc w:val="left"/>
    </w:lvl>
    <w:lvl w:ilvl="4" w:tplc="97ECC216">
      <w:numFmt w:val="decimal"/>
      <w:lvlText w:val=""/>
      <w:lvlJc w:val="left"/>
    </w:lvl>
    <w:lvl w:ilvl="5" w:tplc="48C4E806">
      <w:numFmt w:val="decimal"/>
      <w:lvlText w:val=""/>
      <w:lvlJc w:val="left"/>
    </w:lvl>
    <w:lvl w:ilvl="6" w:tplc="E948189A">
      <w:numFmt w:val="decimal"/>
      <w:lvlText w:val=""/>
      <w:lvlJc w:val="left"/>
    </w:lvl>
    <w:lvl w:ilvl="7" w:tplc="229633BC">
      <w:numFmt w:val="decimal"/>
      <w:lvlText w:val=""/>
      <w:lvlJc w:val="left"/>
    </w:lvl>
    <w:lvl w:ilvl="8" w:tplc="1C8EE2E4">
      <w:numFmt w:val="decimal"/>
      <w:lvlText w:val=""/>
      <w:lvlJc w:val="left"/>
    </w:lvl>
  </w:abstractNum>
  <w:abstractNum w:abstractNumId="73">
    <w:nsid w:val="00006D73"/>
    <w:multiLevelType w:val="hybridMultilevel"/>
    <w:tmpl w:val="AF04BAE6"/>
    <w:lvl w:ilvl="0" w:tplc="C42A1192">
      <w:start w:val="1"/>
      <w:numFmt w:val="bullet"/>
      <w:lvlText w:val="в"/>
      <w:lvlJc w:val="left"/>
    </w:lvl>
    <w:lvl w:ilvl="1" w:tplc="5218F8CC">
      <w:start w:val="1"/>
      <w:numFmt w:val="bullet"/>
      <w:lvlText w:val=""/>
      <w:lvlJc w:val="left"/>
    </w:lvl>
    <w:lvl w:ilvl="2" w:tplc="6C4C3462">
      <w:start w:val="1"/>
      <w:numFmt w:val="bullet"/>
      <w:lvlText w:val=""/>
      <w:lvlJc w:val="left"/>
    </w:lvl>
    <w:lvl w:ilvl="3" w:tplc="E942355A">
      <w:numFmt w:val="decimal"/>
      <w:lvlText w:val=""/>
      <w:lvlJc w:val="left"/>
    </w:lvl>
    <w:lvl w:ilvl="4" w:tplc="1C9E50D8">
      <w:numFmt w:val="decimal"/>
      <w:lvlText w:val=""/>
      <w:lvlJc w:val="left"/>
    </w:lvl>
    <w:lvl w:ilvl="5" w:tplc="BCEADD2A">
      <w:numFmt w:val="decimal"/>
      <w:lvlText w:val=""/>
      <w:lvlJc w:val="left"/>
    </w:lvl>
    <w:lvl w:ilvl="6" w:tplc="16BA6502">
      <w:numFmt w:val="decimal"/>
      <w:lvlText w:val=""/>
      <w:lvlJc w:val="left"/>
    </w:lvl>
    <w:lvl w:ilvl="7" w:tplc="8E4A1BCE">
      <w:numFmt w:val="decimal"/>
      <w:lvlText w:val=""/>
      <w:lvlJc w:val="left"/>
    </w:lvl>
    <w:lvl w:ilvl="8" w:tplc="F0325170">
      <w:numFmt w:val="decimal"/>
      <w:lvlText w:val=""/>
      <w:lvlJc w:val="left"/>
    </w:lvl>
  </w:abstractNum>
  <w:abstractNum w:abstractNumId="74">
    <w:nsid w:val="00006D76"/>
    <w:multiLevelType w:val="hybridMultilevel"/>
    <w:tmpl w:val="C298C390"/>
    <w:lvl w:ilvl="0" w:tplc="E1ECA142">
      <w:start w:val="1"/>
      <w:numFmt w:val="bullet"/>
      <w:lvlText w:val=""/>
      <w:lvlJc w:val="left"/>
    </w:lvl>
    <w:lvl w:ilvl="1" w:tplc="F7C28384">
      <w:numFmt w:val="decimal"/>
      <w:lvlText w:val=""/>
      <w:lvlJc w:val="left"/>
    </w:lvl>
    <w:lvl w:ilvl="2" w:tplc="E50C8336">
      <w:numFmt w:val="decimal"/>
      <w:lvlText w:val=""/>
      <w:lvlJc w:val="left"/>
    </w:lvl>
    <w:lvl w:ilvl="3" w:tplc="4C7EFC46">
      <w:numFmt w:val="decimal"/>
      <w:lvlText w:val=""/>
      <w:lvlJc w:val="left"/>
    </w:lvl>
    <w:lvl w:ilvl="4" w:tplc="9306D4AC">
      <w:numFmt w:val="decimal"/>
      <w:lvlText w:val=""/>
      <w:lvlJc w:val="left"/>
    </w:lvl>
    <w:lvl w:ilvl="5" w:tplc="65DE5EC8">
      <w:numFmt w:val="decimal"/>
      <w:lvlText w:val=""/>
      <w:lvlJc w:val="left"/>
    </w:lvl>
    <w:lvl w:ilvl="6" w:tplc="A4469DA8">
      <w:numFmt w:val="decimal"/>
      <w:lvlText w:val=""/>
      <w:lvlJc w:val="left"/>
    </w:lvl>
    <w:lvl w:ilvl="7" w:tplc="9BB29EBC">
      <w:numFmt w:val="decimal"/>
      <w:lvlText w:val=""/>
      <w:lvlJc w:val="left"/>
    </w:lvl>
    <w:lvl w:ilvl="8" w:tplc="22B25B5E">
      <w:numFmt w:val="decimal"/>
      <w:lvlText w:val=""/>
      <w:lvlJc w:val="left"/>
    </w:lvl>
  </w:abstractNum>
  <w:abstractNum w:abstractNumId="75">
    <w:nsid w:val="00006F30"/>
    <w:multiLevelType w:val="hybridMultilevel"/>
    <w:tmpl w:val="8490FC94"/>
    <w:lvl w:ilvl="0" w:tplc="47B4521C">
      <w:start w:val="1"/>
      <w:numFmt w:val="bullet"/>
      <w:lvlText w:val=""/>
      <w:lvlJc w:val="left"/>
    </w:lvl>
    <w:lvl w:ilvl="1" w:tplc="8A9CE5E4">
      <w:numFmt w:val="decimal"/>
      <w:lvlText w:val=""/>
      <w:lvlJc w:val="left"/>
    </w:lvl>
    <w:lvl w:ilvl="2" w:tplc="FCDAD3AC">
      <w:numFmt w:val="decimal"/>
      <w:lvlText w:val=""/>
      <w:lvlJc w:val="left"/>
    </w:lvl>
    <w:lvl w:ilvl="3" w:tplc="26FE4B2E">
      <w:numFmt w:val="decimal"/>
      <w:lvlText w:val=""/>
      <w:lvlJc w:val="left"/>
    </w:lvl>
    <w:lvl w:ilvl="4" w:tplc="B12A3AF6">
      <w:numFmt w:val="decimal"/>
      <w:lvlText w:val=""/>
      <w:lvlJc w:val="left"/>
    </w:lvl>
    <w:lvl w:ilvl="5" w:tplc="50E60688">
      <w:numFmt w:val="decimal"/>
      <w:lvlText w:val=""/>
      <w:lvlJc w:val="left"/>
    </w:lvl>
    <w:lvl w:ilvl="6" w:tplc="F88E0928">
      <w:numFmt w:val="decimal"/>
      <w:lvlText w:val=""/>
      <w:lvlJc w:val="left"/>
    </w:lvl>
    <w:lvl w:ilvl="7" w:tplc="A89283BC">
      <w:numFmt w:val="decimal"/>
      <w:lvlText w:val=""/>
      <w:lvlJc w:val="left"/>
    </w:lvl>
    <w:lvl w:ilvl="8" w:tplc="4B7C54FC">
      <w:numFmt w:val="decimal"/>
      <w:lvlText w:val=""/>
      <w:lvlJc w:val="left"/>
    </w:lvl>
  </w:abstractNum>
  <w:abstractNum w:abstractNumId="76">
    <w:nsid w:val="00006F68"/>
    <w:multiLevelType w:val="hybridMultilevel"/>
    <w:tmpl w:val="68E0D44E"/>
    <w:lvl w:ilvl="0" w:tplc="2BE8DC38">
      <w:start w:val="1"/>
      <w:numFmt w:val="bullet"/>
      <w:lvlText w:val=""/>
      <w:lvlJc w:val="left"/>
    </w:lvl>
    <w:lvl w:ilvl="1" w:tplc="0488292A">
      <w:numFmt w:val="decimal"/>
      <w:lvlText w:val=""/>
      <w:lvlJc w:val="left"/>
    </w:lvl>
    <w:lvl w:ilvl="2" w:tplc="783898B0">
      <w:numFmt w:val="decimal"/>
      <w:lvlText w:val=""/>
      <w:lvlJc w:val="left"/>
    </w:lvl>
    <w:lvl w:ilvl="3" w:tplc="39A0090C">
      <w:numFmt w:val="decimal"/>
      <w:lvlText w:val=""/>
      <w:lvlJc w:val="left"/>
    </w:lvl>
    <w:lvl w:ilvl="4" w:tplc="7772D0EA">
      <w:numFmt w:val="decimal"/>
      <w:lvlText w:val=""/>
      <w:lvlJc w:val="left"/>
    </w:lvl>
    <w:lvl w:ilvl="5" w:tplc="2D7C6888">
      <w:numFmt w:val="decimal"/>
      <w:lvlText w:val=""/>
      <w:lvlJc w:val="left"/>
    </w:lvl>
    <w:lvl w:ilvl="6" w:tplc="83968422">
      <w:numFmt w:val="decimal"/>
      <w:lvlText w:val=""/>
      <w:lvlJc w:val="left"/>
    </w:lvl>
    <w:lvl w:ilvl="7" w:tplc="AA5E5440">
      <w:numFmt w:val="decimal"/>
      <w:lvlText w:val=""/>
      <w:lvlJc w:val="left"/>
    </w:lvl>
    <w:lvl w:ilvl="8" w:tplc="A3C6631C">
      <w:numFmt w:val="decimal"/>
      <w:lvlText w:val=""/>
      <w:lvlJc w:val="left"/>
    </w:lvl>
  </w:abstractNum>
  <w:abstractNum w:abstractNumId="77">
    <w:nsid w:val="00007020"/>
    <w:multiLevelType w:val="hybridMultilevel"/>
    <w:tmpl w:val="9E3E6060"/>
    <w:lvl w:ilvl="0" w:tplc="9C5CE76C">
      <w:start w:val="1"/>
      <w:numFmt w:val="bullet"/>
      <w:lvlText w:val=""/>
      <w:lvlJc w:val="left"/>
    </w:lvl>
    <w:lvl w:ilvl="1" w:tplc="AEE4DC54">
      <w:numFmt w:val="decimal"/>
      <w:lvlText w:val=""/>
      <w:lvlJc w:val="left"/>
    </w:lvl>
    <w:lvl w:ilvl="2" w:tplc="0B84485A">
      <w:numFmt w:val="decimal"/>
      <w:lvlText w:val=""/>
      <w:lvlJc w:val="left"/>
    </w:lvl>
    <w:lvl w:ilvl="3" w:tplc="3B48863C">
      <w:numFmt w:val="decimal"/>
      <w:lvlText w:val=""/>
      <w:lvlJc w:val="left"/>
    </w:lvl>
    <w:lvl w:ilvl="4" w:tplc="15F850EC">
      <w:numFmt w:val="decimal"/>
      <w:lvlText w:val=""/>
      <w:lvlJc w:val="left"/>
    </w:lvl>
    <w:lvl w:ilvl="5" w:tplc="C53E8AC4">
      <w:numFmt w:val="decimal"/>
      <w:lvlText w:val=""/>
      <w:lvlJc w:val="left"/>
    </w:lvl>
    <w:lvl w:ilvl="6" w:tplc="E9AE5D42">
      <w:numFmt w:val="decimal"/>
      <w:lvlText w:val=""/>
      <w:lvlJc w:val="left"/>
    </w:lvl>
    <w:lvl w:ilvl="7" w:tplc="1E7A8472">
      <w:numFmt w:val="decimal"/>
      <w:lvlText w:val=""/>
      <w:lvlJc w:val="left"/>
    </w:lvl>
    <w:lvl w:ilvl="8" w:tplc="71622D1A">
      <w:numFmt w:val="decimal"/>
      <w:lvlText w:val=""/>
      <w:lvlJc w:val="left"/>
    </w:lvl>
  </w:abstractNum>
  <w:abstractNum w:abstractNumId="78">
    <w:nsid w:val="00007153"/>
    <w:multiLevelType w:val="hybridMultilevel"/>
    <w:tmpl w:val="D8C6E0DA"/>
    <w:lvl w:ilvl="0" w:tplc="C78CCFB8">
      <w:start w:val="1"/>
      <w:numFmt w:val="bullet"/>
      <w:lvlText w:val=""/>
      <w:lvlJc w:val="left"/>
    </w:lvl>
    <w:lvl w:ilvl="1" w:tplc="804EC586">
      <w:numFmt w:val="decimal"/>
      <w:lvlText w:val=""/>
      <w:lvlJc w:val="left"/>
    </w:lvl>
    <w:lvl w:ilvl="2" w:tplc="3E722266">
      <w:numFmt w:val="decimal"/>
      <w:lvlText w:val=""/>
      <w:lvlJc w:val="left"/>
    </w:lvl>
    <w:lvl w:ilvl="3" w:tplc="0526FD76">
      <w:numFmt w:val="decimal"/>
      <w:lvlText w:val=""/>
      <w:lvlJc w:val="left"/>
    </w:lvl>
    <w:lvl w:ilvl="4" w:tplc="239680C0">
      <w:numFmt w:val="decimal"/>
      <w:lvlText w:val=""/>
      <w:lvlJc w:val="left"/>
    </w:lvl>
    <w:lvl w:ilvl="5" w:tplc="BB7AB856">
      <w:numFmt w:val="decimal"/>
      <w:lvlText w:val=""/>
      <w:lvlJc w:val="left"/>
    </w:lvl>
    <w:lvl w:ilvl="6" w:tplc="68002E02">
      <w:numFmt w:val="decimal"/>
      <w:lvlText w:val=""/>
      <w:lvlJc w:val="left"/>
    </w:lvl>
    <w:lvl w:ilvl="7" w:tplc="8506C150">
      <w:numFmt w:val="decimal"/>
      <w:lvlText w:val=""/>
      <w:lvlJc w:val="left"/>
    </w:lvl>
    <w:lvl w:ilvl="8" w:tplc="D3BC83F2">
      <w:numFmt w:val="decimal"/>
      <w:lvlText w:val=""/>
      <w:lvlJc w:val="left"/>
    </w:lvl>
  </w:abstractNum>
  <w:abstractNum w:abstractNumId="79">
    <w:nsid w:val="000071F2"/>
    <w:multiLevelType w:val="hybridMultilevel"/>
    <w:tmpl w:val="7B5274DC"/>
    <w:lvl w:ilvl="0" w:tplc="75D01F8C">
      <w:start w:val="1"/>
      <w:numFmt w:val="bullet"/>
      <w:lvlText w:val=""/>
      <w:lvlJc w:val="left"/>
    </w:lvl>
    <w:lvl w:ilvl="1" w:tplc="C718580C">
      <w:numFmt w:val="decimal"/>
      <w:lvlText w:val=""/>
      <w:lvlJc w:val="left"/>
    </w:lvl>
    <w:lvl w:ilvl="2" w:tplc="5C08F106">
      <w:numFmt w:val="decimal"/>
      <w:lvlText w:val=""/>
      <w:lvlJc w:val="left"/>
    </w:lvl>
    <w:lvl w:ilvl="3" w:tplc="01AA2FCC">
      <w:numFmt w:val="decimal"/>
      <w:lvlText w:val=""/>
      <w:lvlJc w:val="left"/>
    </w:lvl>
    <w:lvl w:ilvl="4" w:tplc="02DE3A18">
      <w:numFmt w:val="decimal"/>
      <w:lvlText w:val=""/>
      <w:lvlJc w:val="left"/>
    </w:lvl>
    <w:lvl w:ilvl="5" w:tplc="2E549D8A">
      <w:numFmt w:val="decimal"/>
      <w:lvlText w:val=""/>
      <w:lvlJc w:val="left"/>
    </w:lvl>
    <w:lvl w:ilvl="6" w:tplc="318411C8">
      <w:numFmt w:val="decimal"/>
      <w:lvlText w:val=""/>
      <w:lvlJc w:val="left"/>
    </w:lvl>
    <w:lvl w:ilvl="7" w:tplc="87B21906">
      <w:numFmt w:val="decimal"/>
      <w:lvlText w:val=""/>
      <w:lvlJc w:val="left"/>
    </w:lvl>
    <w:lvl w:ilvl="8" w:tplc="3C2E192E">
      <w:numFmt w:val="decimal"/>
      <w:lvlText w:val=""/>
      <w:lvlJc w:val="left"/>
    </w:lvl>
  </w:abstractNum>
  <w:abstractNum w:abstractNumId="80">
    <w:nsid w:val="00007296"/>
    <w:multiLevelType w:val="hybridMultilevel"/>
    <w:tmpl w:val="40B27162"/>
    <w:lvl w:ilvl="0" w:tplc="460C8740">
      <w:start w:val="1"/>
      <w:numFmt w:val="bullet"/>
      <w:lvlText w:val=""/>
      <w:lvlJc w:val="left"/>
    </w:lvl>
    <w:lvl w:ilvl="1" w:tplc="297281DA">
      <w:numFmt w:val="decimal"/>
      <w:lvlText w:val=""/>
      <w:lvlJc w:val="left"/>
    </w:lvl>
    <w:lvl w:ilvl="2" w:tplc="EA8A3546">
      <w:numFmt w:val="decimal"/>
      <w:lvlText w:val=""/>
      <w:lvlJc w:val="left"/>
    </w:lvl>
    <w:lvl w:ilvl="3" w:tplc="397233C8">
      <w:numFmt w:val="decimal"/>
      <w:lvlText w:val=""/>
      <w:lvlJc w:val="left"/>
    </w:lvl>
    <w:lvl w:ilvl="4" w:tplc="D8A6FF4C">
      <w:numFmt w:val="decimal"/>
      <w:lvlText w:val=""/>
      <w:lvlJc w:val="left"/>
    </w:lvl>
    <w:lvl w:ilvl="5" w:tplc="B1F2FE1C">
      <w:numFmt w:val="decimal"/>
      <w:lvlText w:val=""/>
      <w:lvlJc w:val="left"/>
    </w:lvl>
    <w:lvl w:ilvl="6" w:tplc="2818AF4E">
      <w:numFmt w:val="decimal"/>
      <w:lvlText w:val=""/>
      <w:lvlJc w:val="left"/>
    </w:lvl>
    <w:lvl w:ilvl="7" w:tplc="B70838B8">
      <w:numFmt w:val="decimal"/>
      <w:lvlText w:val=""/>
      <w:lvlJc w:val="left"/>
    </w:lvl>
    <w:lvl w:ilvl="8" w:tplc="7430DA04">
      <w:numFmt w:val="decimal"/>
      <w:lvlText w:val=""/>
      <w:lvlJc w:val="left"/>
    </w:lvl>
  </w:abstractNum>
  <w:abstractNum w:abstractNumId="81">
    <w:nsid w:val="000072A6"/>
    <w:multiLevelType w:val="hybridMultilevel"/>
    <w:tmpl w:val="97449632"/>
    <w:lvl w:ilvl="0" w:tplc="64047382">
      <w:start w:val="1"/>
      <w:numFmt w:val="bullet"/>
      <w:lvlText w:val=""/>
      <w:lvlJc w:val="left"/>
    </w:lvl>
    <w:lvl w:ilvl="1" w:tplc="C8F4DEFA">
      <w:start w:val="1"/>
      <w:numFmt w:val="bullet"/>
      <w:lvlText w:val="-"/>
      <w:lvlJc w:val="left"/>
    </w:lvl>
    <w:lvl w:ilvl="2" w:tplc="9B221768">
      <w:numFmt w:val="decimal"/>
      <w:lvlText w:val=""/>
      <w:lvlJc w:val="left"/>
    </w:lvl>
    <w:lvl w:ilvl="3" w:tplc="433E32C2">
      <w:numFmt w:val="decimal"/>
      <w:lvlText w:val=""/>
      <w:lvlJc w:val="left"/>
    </w:lvl>
    <w:lvl w:ilvl="4" w:tplc="B1D83DF4">
      <w:numFmt w:val="decimal"/>
      <w:lvlText w:val=""/>
      <w:lvlJc w:val="left"/>
    </w:lvl>
    <w:lvl w:ilvl="5" w:tplc="2D14CEAE">
      <w:numFmt w:val="decimal"/>
      <w:lvlText w:val=""/>
      <w:lvlJc w:val="left"/>
    </w:lvl>
    <w:lvl w:ilvl="6" w:tplc="9286981C">
      <w:numFmt w:val="decimal"/>
      <w:lvlText w:val=""/>
      <w:lvlJc w:val="left"/>
    </w:lvl>
    <w:lvl w:ilvl="7" w:tplc="D786EB70">
      <w:numFmt w:val="decimal"/>
      <w:lvlText w:val=""/>
      <w:lvlJc w:val="left"/>
    </w:lvl>
    <w:lvl w:ilvl="8" w:tplc="A9E8C4DE">
      <w:numFmt w:val="decimal"/>
      <w:lvlText w:val=""/>
      <w:lvlJc w:val="left"/>
    </w:lvl>
  </w:abstractNum>
  <w:abstractNum w:abstractNumId="82">
    <w:nsid w:val="00007346"/>
    <w:multiLevelType w:val="hybridMultilevel"/>
    <w:tmpl w:val="BE90208A"/>
    <w:lvl w:ilvl="0" w:tplc="B490956A">
      <w:start w:val="1"/>
      <w:numFmt w:val="bullet"/>
      <w:lvlText w:val="-"/>
      <w:lvlJc w:val="left"/>
    </w:lvl>
    <w:lvl w:ilvl="1" w:tplc="894C9256">
      <w:numFmt w:val="decimal"/>
      <w:lvlText w:val=""/>
      <w:lvlJc w:val="left"/>
    </w:lvl>
    <w:lvl w:ilvl="2" w:tplc="60A88E6E">
      <w:numFmt w:val="decimal"/>
      <w:lvlText w:val=""/>
      <w:lvlJc w:val="left"/>
    </w:lvl>
    <w:lvl w:ilvl="3" w:tplc="72D868A2">
      <w:numFmt w:val="decimal"/>
      <w:lvlText w:val=""/>
      <w:lvlJc w:val="left"/>
    </w:lvl>
    <w:lvl w:ilvl="4" w:tplc="78DAC2C8">
      <w:numFmt w:val="decimal"/>
      <w:lvlText w:val=""/>
      <w:lvlJc w:val="left"/>
    </w:lvl>
    <w:lvl w:ilvl="5" w:tplc="EF8C851A">
      <w:numFmt w:val="decimal"/>
      <w:lvlText w:val=""/>
      <w:lvlJc w:val="left"/>
    </w:lvl>
    <w:lvl w:ilvl="6" w:tplc="B6823896">
      <w:numFmt w:val="decimal"/>
      <w:lvlText w:val=""/>
      <w:lvlJc w:val="left"/>
    </w:lvl>
    <w:lvl w:ilvl="7" w:tplc="1B920AAA">
      <w:numFmt w:val="decimal"/>
      <w:lvlText w:val=""/>
      <w:lvlJc w:val="left"/>
    </w:lvl>
    <w:lvl w:ilvl="8" w:tplc="596CF6E8">
      <w:numFmt w:val="decimal"/>
      <w:lvlText w:val=""/>
      <w:lvlJc w:val="left"/>
    </w:lvl>
  </w:abstractNum>
  <w:abstractNum w:abstractNumId="83">
    <w:nsid w:val="0000745E"/>
    <w:multiLevelType w:val="hybridMultilevel"/>
    <w:tmpl w:val="7FB23E44"/>
    <w:lvl w:ilvl="0" w:tplc="130614EC">
      <w:start w:val="1"/>
      <w:numFmt w:val="bullet"/>
      <w:lvlText w:val=""/>
      <w:lvlJc w:val="left"/>
    </w:lvl>
    <w:lvl w:ilvl="1" w:tplc="09766930">
      <w:numFmt w:val="decimal"/>
      <w:lvlText w:val=""/>
      <w:lvlJc w:val="left"/>
    </w:lvl>
    <w:lvl w:ilvl="2" w:tplc="ACA26CEC">
      <w:numFmt w:val="decimal"/>
      <w:lvlText w:val=""/>
      <w:lvlJc w:val="left"/>
    </w:lvl>
    <w:lvl w:ilvl="3" w:tplc="2564FAC8">
      <w:numFmt w:val="decimal"/>
      <w:lvlText w:val=""/>
      <w:lvlJc w:val="left"/>
    </w:lvl>
    <w:lvl w:ilvl="4" w:tplc="759AF1D6">
      <w:numFmt w:val="decimal"/>
      <w:lvlText w:val=""/>
      <w:lvlJc w:val="left"/>
    </w:lvl>
    <w:lvl w:ilvl="5" w:tplc="5B728244">
      <w:numFmt w:val="decimal"/>
      <w:lvlText w:val=""/>
      <w:lvlJc w:val="left"/>
    </w:lvl>
    <w:lvl w:ilvl="6" w:tplc="D444E4DA">
      <w:numFmt w:val="decimal"/>
      <w:lvlText w:val=""/>
      <w:lvlJc w:val="left"/>
    </w:lvl>
    <w:lvl w:ilvl="7" w:tplc="1DB87972">
      <w:numFmt w:val="decimal"/>
      <w:lvlText w:val=""/>
      <w:lvlJc w:val="left"/>
    </w:lvl>
    <w:lvl w:ilvl="8" w:tplc="AF6E90A8">
      <w:numFmt w:val="decimal"/>
      <w:lvlText w:val=""/>
      <w:lvlJc w:val="left"/>
    </w:lvl>
  </w:abstractNum>
  <w:abstractNum w:abstractNumId="84">
    <w:nsid w:val="000075EC"/>
    <w:multiLevelType w:val="hybridMultilevel"/>
    <w:tmpl w:val="F5DED83E"/>
    <w:lvl w:ilvl="0" w:tplc="475CE9DE">
      <w:start w:val="1"/>
      <w:numFmt w:val="bullet"/>
      <w:lvlText w:val=""/>
      <w:lvlJc w:val="left"/>
    </w:lvl>
    <w:lvl w:ilvl="1" w:tplc="ABECEDA0">
      <w:numFmt w:val="decimal"/>
      <w:lvlText w:val=""/>
      <w:lvlJc w:val="left"/>
    </w:lvl>
    <w:lvl w:ilvl="2" w:tplc="9E3853C4">
      <w:numFmt w:val="decimal"/>
      <w:lvlText w:val=""/>
      <w:lvlJc w:val="left"/>
    </w:lvl>
    <w:lvl w:ilvl="3" w:tplc="F6AE1EF4">
      <w:numFmt w:val="decimal"/>
      <w:lvlText w:val=""/>
      <w:lvlJc w:val="left"/>
    </w:lvl>
    <w:lvl w:ilvl="4" w:tplc="F280E07A">
      <w:numFmt w:val="decimal"/>
      <w:lvlText w:val=""/>
      <w:lvlJc w:val="left"/>
    </w:lvl>
    <w:lvl w:ilvl="5" w:tplc="381CF4E0">
      <w:numFmt w:val="decimal"/>
      <w:lvlText w:val=""/>
      <w:lvlJc w:val="left"/>
    </w:lvl>
    <w:lvl w:ilvl="6" w:tplc="B8761D36">
      <w:numFmt w:val="decimal"/>
      <w:lvlText w:val=""/>
      <w:lvlJc w:val="left"/>
    </w:lvl>
    <w:lvl w:ilvl="7" w:tplc="05F04C1A">
      <w:numFmt w:val="decimal"/>
      <w:lvlText w:val=""/>
      <w:lvlJc w:val="left"/>
    </w:lvl>
    <w:lvl w:ilvl="8" w:tplc="E3666664">
      <w:numFmt w:val="decimal"/>
      <w:lvlText w:val=""/>
      <w:lvlJc w:val="left"/>
    </w:lvl>
  </w:abstractNum>
  <w:abstractNum w:abstractNumId="85">
    <w:nsid w:val="00007833"/>
    <w:multiLevelType w:val="hybridMultilevel"/>
    <w:tmpl w:val="4A16A690"/>
    <w:lvl w:ilvl="0" w:tplc="59601E90">
      <w:start w:val="1"/>
      <w:numFmt w:val="bullet"/>
      <w:lvlText w:val=""/>
      <w:lvlJc w:val="left"/>
    </w:lvl>
    <w:lvl w:ilvl="1" w:tplc="E9783F5E">
      <w:numFmt w:val="decimal"/>
      <w:lvlText w:val=""/>
      <w:lvlJc w:val="left"/>
    </w:lvl>
    <w:lvl w:ilvl="2" w:tplc="7750AFE4">
      <w:numFmt w:val="decimal"/>
      <w:lvlText w:val=""/>
      <w:lvlJc w:val="left"/>
    </w:lvl>
    <w:lvl w:ilvl="3" w:tplc="3192FB5A">
      <w:numFmt w:val="decimal"/>
      <w:lvlText w:val=""/>
      <w:lvlJc w:val="left"/>
    </w:lvl>
    <w:lvl w:ilvl="4" w:tplc="2D90518C">
      <w:numFmt w:val="decimal"/>
      <w:lvlText w:val=""/>
      <w:lvlJc w:val="left"/>
    </w:lvl>
    <w:lvl w:ilvl="5" w:tplc="CDBA17AE">
      <w:numFmt w:val="decimal"/>
      <w:lvlText w:val=""/>
      <w:lvlJc w:val="left"/>
    </w:lvl>
    <w:lvl w:ilvl="6" w:tplc="D7BCFDFA">
      <w:numFmt w:val="decimal"/>
      <w:lvlText w:val=""/>
      <w:lvlJc w:val="left"/>
    </w:lvl>
    <w:lvl w:ilvl="7" w:tplc="23666FAA">
      <w:numFmt w:val="decimal"/>
      <w:lvlText w:val=""/>
      <w:lvlJc w:val="left"/>
    </w:lvl>
    <w:lvl w:ilvl="8" w:tplc="2AC643BE">
      <w:numFmt w:val="decimal"/>
      <w:lvlText w:val=""/>
      <w:lvlJc w:val="left"/>
    </w:lvl>
  </w:abstractNum>
  <w:abstractNum w:abstractNumId="86">
    <w:nsid w:val="000078B4"/>
    <w:multiLevelType w:val="hybridMultilevel"/>
    <w:tmpl w:val="65B2CEEE"/>
    <w:lvl w:ilvl="0" w:tplc="0B6ECD26">
      <w:start w:val="1"/>
      <w:numFmt w:val="bullet"/>
      <w:lvlText w:val="-"/>
      <w:lvlJc w:val="left"/>
    </w:lvl>
    <w:lvl w:ilvl="1" w:tplc="C054D0BE">
      <w:numFmt w:val="decimal"/>
      <w:lvlText w:val=""/>
      <w:lvlJc w:val="left"/>
    </w:lvl>
    <w:lvl w:ilvl="2" w:tplc="A0D21070">
      <w:numFmt w:val="decimal"/>
      <w:lvlText w:val=""/>
      <w:lvlJc w:val="left"/>
    </w:lvl>
    <w:lvl w:ilvl="3" w:tplc="0C988236">
      <w:numFmt w:val="decimal"/>
      <w:lvlText w:val=""/>
      <w:lvlJc w:val="left"/>
    </w:lvl>
    <w:lvl w:ilvl="4" w:tplc="EED275A2">
      <w:numFmt w:val="decimal"/>
      <w:lvlText w:val=""/>
      <w:lvlJc w:val="left"/>
    </w:lvl>
    <w:lvl w:ilvl="5" w:tplc="2A124708">
      <w:numFmt w:val="decimal"/>
      <w:lvlText w:val=""/>
      <w:lvlJc w:val="left"/>
    </w:lvl>
    <w:lvl w:ilvl="6" w:tplc="6FBC0BE0">
      <w:numFmt w:val="decimal"/>
      <w:lvlText w:val=""/>
      <w:lvlJc w:val="left"/>
    </w:lvl>
    <w:lvl w:ilvl="7" w:tplc="FAE49418">
      <w:numFmt w:val="decimal"/>
      <w:lvlText w:val=""/>
      <w:lvlJc w:val="left"/>
    </w:lvl>
    <w:lvl w:ilvl="8" w:tplc="CA641D54">
      <w:numFmt w:val="decimal"/>
      <w:lvlText w:val=""/>
      <w:lvlJc w:val="left"/>
    </w:lvl>
  </w:abstractNum>
  <w:abstractNum w:abstractNumId="87">
    <w:nsid w:val="00007954"/>
    <w:multiLevelType w:val="hybridMultilevel"/>
    <w:tmpl w:val="3654C100"/>
    <w:lvl w:ilvl="0" w:tplc="C0D4331E">
      <w:start w:val="1"/>
      <w:numFmt w:val="bullet"/>
      <w:lvlText w:val=""/>
      <w:lvlJc w:val="left"/>
    </w:lvl>
    <w:lvl w:ilvl="1" w:tplc="707CAC8E">
      <w:numFmt w:val="decimal"/>
      <w:lvlText w:val=""/>
      <w:lvlJc w:val="left"/>
    </w:lvl>
    <w:lvl w:ilvl="2" w:tplc="644E9BDE">
      <w:numFmt w:val="decimal"/>
      <w:lvlText w:val=""/>
      <w:lvlJc w:val="left"/>
    </w:lvl>
    <w:lvl w:ilvl="3" w:tplc="FAB0E4A4">
      <w:numFmt w:val="decimal"/>
      <w:lvlText w:val=""/>
      <w:lvlJc w:val="left"/>
    </w:lvl>
    <w:lvl w:ilvl="4" w:tplc="27C87528">
      <w:numFmt w:val="decimal"/>
      <w:lvlText w:val=""/>
      <w:lvlJc w:val="left"/>
    </w:lvl>
    <w:lvl w:ilvl="5" w:tplc="F51CF8AC">
      <w:numFmt w:val="decimal"/>
      <w:lvlText w:val=""/>
      <w:lvlJc w:val="left"/>
    </w:lvl>
    <w:lvl w:ilvl="6" w:tplc="65247E94">
      <w:numFmt w:val="decimal"/>
      <w:lvlText w:val=""/>
      <w:lvlJc w:val="left"/>
    </w:lvl>
    <w:lvl w:ilvl="7" w:tplc="62C450D6">
      <w:numFmt w:val="decimal"/>
      <w:lvlText w:val=""/>
      <w:lvlJc w:val="left"/>
    </w:lvl>
    <w:lvl w:ilvl="8" w:tplc="82C66302">
      <w:numFmt w:val="decimal"/>
      <w:lvlText w:val=""/>
      <w:lvlJc w:val="left"/>
    </w:lvl>
  </w:abstractNum>
  <w:abstractNum w:abstractNumId="88">
    <w:nsid w:val="00007E0E"/>
    <w:multiLevelType w:val="hybridMultilevel"/>
    <w:tmpl w:val="A79445E4"/>
    <w:lvl w:ilvl="0" w:tplc="C5A60AB6">
      <w:start w:val="1"/>
      <w:numFmt w:val="bullet"/>
      <w:lvlText w:val=""/>
      <w:lvlJc w:val="left"/>
    </w:lvl>
    <w:lvl w:ilvl="1" w:tplc="6A04B3D8">
      <w:numFmt w:val="decimal"/>
      <w:lvlText w:val=""/>
      <w:lvlJc w:val="left"/>
    </w:lvl>
    <w:lvl w:ilvl="2" w:tplc="E228C3D6">
      <w:numFmt w:val="decimal"/>
      <w:lvlText w:val=""/>
      <w:lvlJc w:val="left"/>
    </w:lvl>
    <w:lvl w:ilvl="3" w:tplc="90A8E69C">
      <w:numFmt w:val="decimal"/>
      <w:lvlText w:val=""/>
      <w:lvlJc w:val="left"/>
    </w:lvl>
    <w:lvl w:ilvl="4" w:tplc="A3BCFD04">
      <w:numFmt w:val="decimal"/>
      <w:lvlText w:val=""/>
      <w:lvlJc w:val="left"/>
    </w:lvl>
    <w:lvl w:ilvl="5" w:tplc="29807BE8">
      <w:numFmt w:val="decimal"/>
      <w:lvlText w:val=""/>
      <w:lvlJc w:val="left"/>
    </w:lvl>
    <w:lvl w:ilvl="6" w:tplc="00FC1CD0">
      <w:numFmt w:val="decimal"/>
      <w:lvlText w:val=""/>
      <w:lvlJc w:val="left"/>
    </w:lvl>
    <w:lvl w:ilvl="7" w:tplc="A96073B2">
      <w:numFmt w:val="decimal"/>
      <w:lvlText w:val=""/>
      <w:lvlJc w:val="left"/>
    </w:lvl>
    <w:lvl w:ilvl="8" w:tplc="E58A77B0">
      <w:numFmt w:val="decimal"/>
      <w:lvlText w:val=""/>
      <w:lvlJc w:val="left"/>
    </w:lvl>
  </w:abstractNum>
  <w:abstractNum w:abstractNumId="89">
    <w:nsid w:val="00007E64"/>
    <w:multiLevelType w:val="hybridMultilevel"/>
    <w:tmpl w:val="D7846FC8"/>
    <w:lvl w:ilvl="0" w:tplc="EC040DE0">
      <w:start w:val="1"/>
      <w:numFmt w:val="bullet"/>
      <w:lvlText w:val=""/>
      <w:lvlJc w:val="left"/>
    </w:lvl>
    <w:lvl w:ilvl="1" w:tplc="B3CACFA0">
      <w:numFmt w:val="decimal"/>
      <w:lvlText w:val=""/>
      <w:lvlJc w:val="left"/>
    </w:lvl>
    <w:lvl w:ilvl="2" w:tplc="D9620F40">
      <w:numFmt w:val="decimal"/>
      <w:lvlText w:val=""/>
      <w:lvlJc w:val="left"/>
    </w:lvl>
    <w:lvl w:ilvl="3" w:tplc="674C6F60">
      <w:numFmt w:val="decimal"/>
      <w:lvlText w:val=""/>
      <w:lvlJc w:val="left"/>
    </w:lvl>
    <w:lvl w:ilvl="4" w:tplc="1C0EAC74">
      <w:numFmt w:val="decimal"/>
      <w:lvlText w:val=""/>
      <w:lvlJc w:val="left"/>
    </w:lvl>
    <w:lvl w:ilvl="5" w:tplc="5F604F78">
      <w:numFmt w:val="decimal"/>
      <w:lvlText w:val=""/>
      <w:lvlJc w:val="left"/>
    </w:lvl>
    <w:lvl w:ilvl="6" w:tplc="0F78B724">
      <w:numFmt w:val="decimal"/>
      <w:lvlText w:val=""/>
      <w:lvlJc w:val="left"/>
    </w:lvl>
    <w:lvl w:ilvl="7" w:tplc="6C5ED2F8">
      <w:numFmt w:val="decimal"/>
      <w:lvlText w:val=""/>
      <w:lvlJc w:val="left"/>
    </w:lvl>
    <w:lvl w:ilvl="8" w:tplc="0A38489C">
      <w:numFmt w:val="decimal"/>
      <w:lvlText w:val=""/>
      <w:lvlJc w:val="left"/>
    </w:lvl>
  </w:abstractNum>
  <w:abstractNum w:abstractNumId="90">
    <w:nsid w:val="14966EA9"/>
    <w:multiLevelType w:val="hybridMultilevel"/>
    <w:tmpl w:val="431A9982"/>
    <w:lvl w:ilvl="0" w:tplc="9092AB5E">
      <w:start w:val="1"/>
      <w:numFmt w:val="bullet"/>
      <w:lvlText w:val="-"/>
      <w:lvlJc w:val="left"/>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1">
    <w:nsid w:val="17E02CF0"/>
    <w:multiLevelType w:val="hybridMultilevel"/>
    <w:tmpl w:val="742429CC"/>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2">
    <w:nsid w:val="17E43EDC"/>
    <w:multiLevelType w:val="hybridMultilevel"/>
    <w:tmpl w:val="E5FA55C8"/>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93">
    <w:nsid w:val="23687569"/>
    <w:multiLevelType w:val="hybridMultilevel"/>
    <w:tmpl w:val="F6F26C0C"/>
    <w:lvl w:ilvl="0" w:tplc="04220001">
      <w:start w:val="1"/>
      <w:numFmt w:val="bullet"/>
      <w:lvlText w:val=""/>
      <w:lvlJc w:val="left"/>
      <w:pPr>
        <w:ind w:left="1687" w:hanging="360"/>
      </w:pPr>
      <w:rPr>
        <w:rFonts w:ascii="Symbol" w:hAnsi="Symbol" w:hint="default"/>
      </w:rPr>
    </w:lvl>
    <w:lvl w:ilvl="1" w:tplc="04220003" w:tentative="1">
      <w:start w:val="1"/>
      <w:numFmt w:val="bullet"/>
      <w:lvlText w:val="o"/>
      <w:lvlJc w:val="left"/>
      <w:pPr>
        <w:ind w:left="2407" w:hanging="360"/>
      </w:pPr>
      <w:rPr>
        <w:rFonts w:ascii="Courier New" w:hAnsi="Courier New" w:cs="Courier New" w:hint="default"/>
      </w:rPr>
    </w:lvl>
    <w:lvl w:ilvl="2" w:tplc="04220005" w:tentative="1">
      <w:start w:val="1"/>
      <w:numFmt w:val="bullet"/>
      <w:lvlText w:val=""/>
      <w:lvlJc w:val="left"/>
      <w:pPr>
        <w:ind w:left="3127" w:hanging="360"/>
      </w:pPr>
      <w:rPr>
        <w:rFonts w:ascii="Wingdings" w:hAnsi="Wingdings" w:hint="default"/>
      </w:rPr>
    </w:lvl>
    <w:lvl w:ilvl="3" w:tplc="04220001" w:tentative="1">
      <w:start w:val="1"/>
      <w:numFmt w:val="bullet"/>
      <w:lvlText w:val=""/>
      <w:lvlJc w:val="left"/>
      <w:pPr>
        <w:ind w:left="3847" w:hanging="360"/>
      </w:pPr>
      <w:rPr>
        <w:rFonts w:ascii="Symbol" w:hAnsi="Symbol" w:hint="default"/>
      </w:rPr>
    </w:lvl>
    <w:lvl w:ilvl="4" w:tplc="04220003" w:tentative="1">
      <w:start w:val="1"/>
      <w:numFmt w:val="bullet"/>
      <w:lvlText w:val="o"/>
      <w:lvlJc w:val="left"/>
      <w:pPr>
        <w:ind w:left="4567" w:hanging="360"/>
      </w:pPr>
      <w:rPr>
        <w:rFonts w:ascii="Courier New" w:hAnsi="Courier New" w:cs="Courier New" w:hint="default"/>
      </w:rPr>
    </w:lvl>
    <w:lvl w:ilvl="5" w:tplc="04220005" w:tentative="1">
      <w:start w:val="1"/>
      <w:numFmt w:val="bullet"/>
      <w:lvlText w:val=""/>
      <w:lvlJc w:val="left"/>
      <w:pPr>
        <w:ind w:left="5287" w:hanging="360"/>
      </w:pPr>
      <w:rPr>
        <w:rFonts w:ascii="Wingdings" w:hAnsi="Wingdings" w:hint="default"/>
      </w:rPr>
    </w:lvl>
    <w:lvl w:ilvl="6" w:tplc="04220001" w:tentative="1">
      <w:start w:val="1"/>
      <w:numFmt w:val="bullet"/>
      <w:lvlText w:val=""/>
      <w:lvlJc w:val="left"/>
      <w:pPr>
        <w:ind w:left="6007" w:hanging="360"/>
      </w:pPr>
      <w:rPr>
        <w:rFonts w:ascii="Symbol" w:hAnsi="Symbol" w:hint="default"/>
      </w:rPr>
    </w:lvl>
    <w:lvl w:ilvl="7" w:tplc="04220003" w:tentative="1">
      <w:start w:val="1"/>
      <w:numFmt w:val="bullet"/>
      <w:lvlText w:val="o"/>
      <w:lvlJc w:val="left"/>
      <w:pPr>
        <w:ind w:left="6727" w:hanging="360"/>
      </w:pPr>
      <w:rPr>
        <w:rFonts w:ascii="Courier New" w:hAnsi="Courier New" w:cs="Courier New" w:hint="default"/>
      </w:rPr>
    </w:lvl>
    <w:lvl w:ilvl="8" w:tplc="04220005" w:tentative="1">
      <w:start w:val="1"/>
      <w:numFmt w:val="bullet"/>
      <w:lvlText w:val=""/>
      <w:lvlJc w:val="left"/>
      <w:pPr>
        <w:ind w:left="7447" w:hanging="360"/>
      </w:pPr>
      <w:rPr>
        <w:rFonts w:ascii="Wingdings" w:hAnsi="Wingdings" w:hint="default"/>
      </w:rPr>
    </w:lvl>
  </w:abstractNum>
  <w:abstractNum w:abstractNumId="94">
    <w:nsid w:val="486A542E"/>
    <w:multiLevelType w:val="hybridMultilevel"/>
    <w:tmpl w:val="3FD41EB8"/>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95">
    <w:nsid w:val="6CE6110E"/>
    <w:multiLevelType w:val="multilevel"/>
    <w:tmpl w:val="D57234F8"/>
    <w:lvl w:ilvl="0">
      <w:start w:val="1"/>
      <w:numFmt w:val="decimal"/>
      <w:lvlText w:val="%1."/>
      <w:lvlJc w:val="left"/>
      <w:pPr>
        <w:tabs>
          <w:tab w:val="num" w:pos="1863"/>
        </w:tabs>
        <w:ind w:left="1863" w:hanging="1155"/>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96">
    <w:nsid w:val="7AEB4D28"/>
    <w:multiLevelType w:val="hybridMultilevel"/>
    <w:tmpl w:val="2FD8CB3C"/>
    <w:lvl w:ilvl="0" w:tplc="04220001">
      <w:start w:val="1"/>
      <w:numFmt w:val="bullet"/>
      <w:lvlText w:val=""/>
      <w:lvlJc w:val="left"/>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60"/>
  </w:num>
  <w:num w:numId="2">
    <w:abstractNumId w:val="31"/>
  </w:num>
  <w:num w:numId="3">
    <w:abstractNumId w:val="70"/>
  </w:num>
  <w:num w:numId="4">
    <w:abstractNumId w:val="82"/>
  </w:num>
  <w:num w:numId="5">
    <w:abstractNumId w:val="42"/>
  </w:num>
  <w:num w:numId="6">
    <w:abstractNumId w:val="26"/>
  </w:num>
  <w:num w:numId="7">
    <w:abstractNumId w:val="74"/>
  </w:num>
  <w:num w:numId="8">
    <w:abstractNumId w:val="8"/>
  </w:num>
  <w:num w:numId="9">
    <w:abstractNumId w:val="30"/>
  </w:num>
  <w:num w:numId="10">
    <w:abstractNumId w:val="53"/>
  </w:num>
  <w:num w:numId="11">
    <w:abstractNumId w:val="14"/>
  </w:num>
  <w:num w:numId="12">
    <w:abstractNumId w:val="16"/>
  </w:num>
  <w:num w:numId="13">
    <w:abstractNumId w:val="29"/>
  </w:num>
  <w:num w:numId="14">
    <w:abstractNumId w:val="80"/>
  </w:num>
  <w:num w:numId="15">
    <w:abstractNumId w:val="69"/>
  </w:num>
  <w:num w:numId="16">
    <w:abstractNumId w:val="52"/>
  </w:num>
  <w:num w:numId="17">
    <w:abstractNumId w:val="88"/>
  </w:num>
  <w:num w:numId="18">
    <w:abstractNumId w:val="15"/>
  </w:num>
  <w:num w:numId="19">
    <w:abstractNumId w:val="41"/>
  </w:num>
  <w:num w:numId="20">
    <w:abstractNumId w:val="46"/>
  </w:num>
  <w:num w:numId="21">
    <w:abstractNumId w:val="55"/>
  </w:num>
  <w:num w:numId="22">
    <w:abstractNumId w:val="79"/>
  </w:num>
  <w:num w:numId="23">
    <w:abstractNumId w:val="2"/>
  </w:num>
  <w:num w:numId="24">
    <w:abstractNumId w:val="23"/>
  </w:num>
  <w:num w:numId="25">
    <w:abstractNumId w:val="1"/>
  </w:num>
  <w:num w:numId="26">
    <w:abstractNumId w:val="10"/>
  </w:num>
  <w:num w:numId="27">
    <w:abstractNumId w:val="73"/>
  </w:num>
  <w:num w:numId="28">
    <w:abstractNumId w:val="71"/>
  </w:num>
  <w:num w:numId="29">
    <w:abstractNumId w:val="62"/>
  </w:num>
  <w:num w:numId="30">
    <w:abstractNumId w:val="3"/>
  </w:num>
  <w:num w:numId="31">
    <w:abstractNumId w:val="75"/>
  </w:num>
  <w:num w:numId="32">
    <w:abstractNumId w:val="59"/>
  </w:num>
  <w:num w:numId="33">
    <w:abstractNumId w:val="11"/>
  </w:num>
  <w:num w:numId="34">
    <w:abstractNumId w:val="87"/>
  </w:num>
  <w:num w:numId="35">
    <w:abstractNumId w:val="7"/>
  </w:num>
  <w:num w:numId="36">
    <w:abstractNumId w:val="28"/>
  </w:num>
  <w:num w:numId="37">
    <w:abstractNumId w:val="24"/>
  </w:num>
  <w:num w:numId="38">
    <w:abstractNumId w:val="51"/>
  </w:num>
  <w:num w:numId="39">
    <w:abstractNumId w:val="68"/>
  </w:num>
  <w:num w:numId="40">
    <w:abstractNumId w:val="76"/>
  </w:num>
  <w:num w:numId="41">
    <w:abstractNumId w:val="22"/>
  </w:num>
  <w:num w:numId="42">
    <w:abstractNumId w:val="49"/>
  </w:num>
  <w:num w:numId="43">
    <w:abstractNumId w:val="0"/>
  </w:num>
  <w:num w:numId="44">
    <w:abstractNumId w:val="67"/>
  </w:num>
  <w:num w:numId="45">
    <w:abstractNumId w:val="43"/>
  </w:num>
  <w:num w:numId="46">
    <w:abstractNumId w:val="5"/>
  </w:num>
  <w:num w:numId="47">
    <w:abstractNumId w:val="19"/>
  </w:num>
  <w:num w:numId="48">
    <w:abstractNumId w:val="25"/>
  </w:num>
  <w:num w:numId="49">
    <w:abstractNumId w:val="17"/>
  </w:num>
  <w:num w:numId="50">
    <w:abstractNumId w:val="57"/>
  </w:num>
  <w:num w:numId="51">
    <w:abstractNumId w:val="78"/>
  </w:num>
  <w:num w:numId="52">
    <w:abstractNumId w:val="85"/>
  </w:num>
  <w:num w:numId="53">
    <w:abstractNumId w:val="61"/>
  </w:num>
  <w:num w:numId="54">
    <w:abstractNumId w:val="83"/>
  </w:num>
  <w:num w:numId="55">
    <w:abstractNumId w:val="84"/>
  </w:num>
  <w:num w:numId="56">
    <w:abstractNumId w:val="45"/>
  </w:num>
  <w:num w:numId="57">
    <w:abstractNumId w:val="86"/>
  </w:num>
  <w:num w:numId="58">
    <w:abstractNumId w:val="40"/>
  </w:num>
  <w:num w:numId="59">
    <w:abstractNumId w:val="32"/>
  </w:num>
  <w:num w:numId="60">
    <w:abstractNumId w:val="4"/>
  </w:num>
  <w:num w:numId="61">
    <w:abstractNumId w:val="35"/>
  </w:num>
  <w:num w:numId="62">
    <w:abstractNumId w:val="9"/>
  </w:num>
  <w:num w:numId="63">
    <w:abstractNumId w:val="18"/>
  </w:num>
  <w:num w:numId="64">
    <w:abstractNumId w:val="48"/>
  </w:num>
  <w:num w:numId="65">
    <w:abstractNumId w:val="56"/>
  </w:num>
  <w:num w:numId="66">
    <w:abstractNumId w:val="65"/>
  </w:num>
  <w:num w:numId="67">
    <w:abstractNumId w:val="39"/>
  </w:num>
  <w:num w:numId="68">
    <w:abstractNumId w:val="72"/>
  </w:num>
  <w:num w:numId="69">
    <w:abstractNumId w:val="20"/>
  </w:num>
  <w:num w:numId="70">
    <w:abstractNumId w:val="77"/>
  </w:num>
  <w:num w:numId="71">
    <w:abstractNumId w:val="36"/>
  </w:num>
  <w:num w:numId="72">
    <w:abstractNumId w:val="89"/>
  </w:num>
  <w:num w:numId="73">
    <w:abstractNumId w:val="81"/>
  </w:num>
  <w:num w:numId="74">
    <w:abstractNumId w:val="54"/>
  </w:num>
  <w:num w:numId="75">
    <w:abstractNumId w:val="47"/>
  </w:num>
  <w:num w:numId="76">
    <w:abstractNumId w:val="58"/>
  </w:num>
  <w:num w:numId="77">
    <w:abstractNumId w:val="6"/>
  </w:num>
  <w:num w:numId="78">
    <w:abstractNumId w:val="27"/>
  </w:num>
  <w:num w:numId="79">
    <w:abstractNumId w:val="44"/>
  </w:num>
  <w:num w:numId="80">
    <w:abstractNumId w:val="66"/>
  </w:num>
  <w:num w:numId="81">
    <w:abstractNumId w:val="37"/>
  </w:num>
  <w:num w:numId="82">
    <w:abstractNumId w:val="34"/>
  </w:num>
  <w:num w:numId="83">
    <w:abstractNumId w:val="33"/>
  </w:num>
  <w:num w:numId="84">
    <w:abstractNumId w:val="13"/>
  </w:num>
  <w:num w:numId="85">
    <w:abstractNumId w:val="21"/>
  </w:num>
  <w:num w:numId="86">
    <w:abstractNumId w:val="50"/>
  </w:num>
  <w:num w:numId="87">
    <w:abstractNumId w:val="63"/>
  </w:num>
  <w:num w:numId="88">
    <w:abstractNumId w:val="12"/>
  </w:num>
  <w:num w:numId="89">
    <w:abstractNumId w:val="64"/>
  </w:num>
  <w:num w:numId="90">
    <w:abstractNumId w:val="38"/>
  </w:num>
  <w:num w:numId="91">
    <w:abstractNumId w:val="93"/>
  </w:num>
  <w:num w:numId="92">
    <w:abstractNumId w:val="95"/>
  </w:num>
  <w:num w:numId="93">
    <w:abstractNumId w:val="92"/>
  </w:num>
  <w:num w:numId="94">
    <w:abstractNumId w:val="90"/>
  </w:num>
  <w:num w:numId="95">
    <w:abstractNumId w:val="96"/>
  </w:num>
  <w:num w:numId="96">
    <w:abstractNumId w:val="94"/>
  </w:num>
  <w:num w:numId="97">
    <w:abstractNumId w:val="9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73"/>
    <w:rsid w:val="00025402"/>
    <w:rsid w:val="0003484C"/>
    <w:rsid w:val="00036CA4"/>
    <w:rsid w:val="00051EC5"/>
    <w:rsid w:val="00053FF8"/>
    <w:rsid w:val="0006720F"/>
    <w:rsid w:val="00073C88"/>
    <w:rsid w:val="00075E24"/>
    <w:rsid w:val="00082E6D"/>
    <w:rsid w:val="00093090"/>
    <w:rsid w:val="000D77F1"/>
    <w:rsid w:val="00106AE7"/>
    <w:rsid w:val="00182533"/>
    <w:rsid w:val="001B0E0C"/>
    <w:rsid w:val="00276B27"/>
    <w:rsid w:val="002C2C9D"/>
    <w:rsid w:val="002D1F8D"/>
    <w:rsid w:val="0031176B"/>
    <w:rsid w:val="00370110"/>
    <w:rsid w:val="003863BF"/>
    <w:rsid w:val="00393F12"/>
    <w:rsid w:val="003A3C04"/>
    <w:rsid w:val="003A6E88"/>
    <w:rsid w:val="003D0835"/>
    <w:rsid w:val="003D3738"/>
    <w:rsid w:val="003E21E0"/>
    <w:rsid w:val="004040DF"/>
    <w:rsid w:val="00412B64"/>
    <w:rsid w:val="00444A7E"/>
    <w:rsid w:val="00452D83"/>
    <w:rsid w:val="0049245E"/>
    <w:rsid w:val="0049398B"/>
    <w:rsid w:val="00496639"/>
    <w:rsid w:val="004A69EE"/>
    <w:rsid w:val="004B3568"/>
    <w:rsid w:val="00500FFA"/>
    <w:rsid w:val="00517DCD"/>
    <w:rsid w:val="00562257"/>
    <w:rsid w:val="00567928"/>
    <w:rsid w:val="0058030F"/>
    <w:rsid w:val="005B1D00"/>
    <w:rsid w:val="005C2880"/>
    <w:rsid w:val="005E5D4B"/>
    <w:rsid w:val="005F5973"/>
    <w:rsid w:val="0060191E"/>
    <w:rsid w:val="00604265"/>
    <w:rsid w:val="0063429E"/>
    <w:rsid w:val="00652C55"/>
    <w:rsid w:val="006638DA"/>
    <w:rsid w:val="0068513D"/>
    <w:rsid w:val="006E1B51"/>
    <w:rsid w:val="006E1BED"/>
    <w:rsid w:val="00707701"/>
    <w:rsid w:val="00712E17"/>
    <w:rsid w:val="007365E2"/>
    <w:rsid w:val="0074017A"/>
    <w:rsid w:val="007A2EF8"/>
    <w:rsid w:val="007B0CDE"/>
    <w:rsid w:val="007E7996"/>
    <w:rsid w:val="0087167B"/>
    <w:rsid w:val="00876866"/>
    <w:rsid w:val="00881F8E"/>
    <w:rsid w:val="008A076E"/>
    <w:rsid w:val="008D3122"/>
    <w:rsid w:val="008D331E"/>
    <w:rsid w:val="008E18D0"/>
    <w:rsid w:val="00905D5D"/>
    <w:rsid w:val="00937E9F"/>
    <w:rsid w:val="00967CB7"/>
    <w:rsid w:val="00971710"/>
    <w:rsid w:val="009805BF"/>
    <w:rsid w:val="009E5F73"/>
    <w:rsid w:val="00A3487A"/>
    <w:rsid w:val="00A3729E"/>
    <w:rsid w:val="00A621EE"/>
    <w:rsid w:val="00A652E9"/>
    <w:rsid w:val="00A65344"/>
    <w:rsid w:val="00A90E9B"/>
    <w:rsid w:val="00B0700F"/>
    <w:rsid w:val="00B139D9"/>
    <w:rsid w:val="00B14740"/>
    <w:rsid w:val="00B16151"/>
    <w:rsid w:val="00B41CA1"/>
    <w:rsid w:val="00B73CE5"/>
    <w:rsid w:val="00BE12E5"/>
    <w:rsid w:val="00BF028D"/>
    <w:rsid w:val="00C32C3D"/>
    <w:rsid w:val="00C642AB"/>
    <w:rsid w:val="00C6591A"/>
    <w:rsid w:val="00C75752"/>
    <w:rsid w:val="00C8392A"/>
    <w:rsid w:val="00C848CC"/>
    <w:rsid w:val="00CA72ED"/>
    <w:rsid w:val="00CF0C7F"/>
    <w:rsid w:val="00CF247B"/>
    <w:rsid w:val="00CF40AB"/>
    <w:rsid w:val="00D05575"/>
    <w:rsid w:val="00D5235B"/>
    <w:rsid w:val="00D80E2C"/>
    <w:rsid w:val="00D848F6"/>
    <w:rsid w:val="00DB3F05"/>
    <w:rsid w:val="00DF02DA"/>
    <w:rsid w:val="00E2198D"/>
    <w:rsid w:val="00E23535"/>
    <w:rsid w:val="00E911E9"/>
    <w:rsid w:val="00EB0125"/>
    <w:rsid w:val="00EC66F1"/>
    <w:rsid w:val="00EC7BED"/>
    <w:rsid w:val="00F87325"/>
    <w:rsid w:val="00FB46EA"/>
    <w:rsid w:val="00FF3A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73"/>
    <w:pPr>
      <w:spacing w:after="0" w:line="240" w:lineRule="auto"/>
    </w:pPr>
    <w:rPr>
      <w:rFonts w:ascii="Times New Roman" w:eastAsiaTheme="minorEastAsia"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73"/>
    <w:rPr>
      <w:color w:val="0000FF"/>
      <w:u w:val="single"/>
    </w:rPr>
  </w:style>
  <w:style w:type="paragraph" w:styleId="a4">
    <w:name w:val="Balloon Text"/>
    <w:basedOn w:val="a"/>
    <w:link w:val="a5"/>
    <w:uiPriority w:val="99"/>
    <w:semiHidden/>
    <w:unhideWhenUsed/>
    <w:rsid w:val="005F5973"/>
    <w:rPr>
      <w:rFonts w:ascii="Tahoma" w:hAnsi="Tahoma" w:cs="Tahoma"/>
      <w:sz w:val="16"/>
      <w:szCs w:val="16"/>
    </w:rPr>
  </w:style>
  <w:style w:type="character" w:customStyle="1" w:styleId="a5">
    <w:name w:val="Текст у виносці Знак"/>
    <w:basedOn w:val="a0"/>
    <w:link w:val="a4"/>
    <w:uiPriority w:val="99"/>
    <w:semiHidden/>
    <w:rsid w:val="005F5973"/>
    <w:rPr>
      <w:rFonts w:ascii="Tahoma" w:eastAsiaTheme="minorEastAsia" w:hAnsi="Tahoma" w:cs="Tahoma"/>
      <w:sz w:val="16"/>
      <w:szCs w:val="16"/>
      <w:lang w:eastAsia="uk-UA"/>
    </w:rPr>
  </w:style>
  <w:style w:type="paragraph" w:customStyle="1" w:styleId="1">
    <w:name w:val="Без интервала1"/>
    <w:rsid w:val="005F5973"/>
    <w:pPr>
      <w:spacing w:after="0" w:line="240" w:lineRule="auto"/>
    </w:pPr>
    <w:rPr>
      <w:rFonts w:ascii="Calibri" w:eastAsia="Times New Roman" w:hAnsi="Calibri" w:cs="Times New Roman"/>
      <w:lang w:val="ru-RU" w:eastAsia="ru-RU"/>
    </w:rPr>
  </w:style>
  <w:style w:type="paragraph" w:styleId="a6">
    <w:name w:val="No Spacing"/>
    <w:uiPriority w:val="99"/>
    <w:qFormat/>
    <w:rsid w:val="005F5973"/>
    <w:pPr>
      <w:spacing w:after="0" w:line="240" w:lineRule="auto"/>
    </w:pPr>
    <w:rPr>
      <w:rFonts w:ascii="Calibri" w:eastAsia="Calibri" w:hAnsi="Calibri" w:cs="Times New Roman"/>
    </w:rPr>
  </w:style>
  <w:style w:type="paragraph" w:styleId="a7">
    <w:name w:val="List Paragraph"/>
    <w:basedOn w:val="a"/>
    <w:uiPriority w:val="34"/>
    <w:qFormat/>
    <w:rsid w:val="005F5973"/>
    <w:pPr>
      <w:spacing w:after="200" w:line="276" w:lineRule="auto"/>
      <w:ind w:left="720"/>
      <w:contextualSpacing/>
    </w:pPr>
    <w:rPr>
      <w:rFonts w:ascii="Calibri" w:eastAsia="Calibri" w:hAnsi="Calibri"/>
      <w:lang w:eastAsia="en-US"/>
    </w:rPr>
  </w:style>
  <w:style w:type="character" w:styleId="a8">
    <w:name w:val="Emphasis"/>
    <w:qFormat/>
    <w:rsid w:val="005F5973"/>
    <w:rPr>
      <w:rFonts w:cs="Times New Roman"/>
      <w:i/>
      <w:iCs/>
    </w:rPr>
  </w:style>
  <w:style w:type="paragraph" w:customStyle="1" w:styleId="rvps2">
    <w:name w:val="rvps2"/>
    <w:basedOn w:val="a"/>
    <w:rsid w:val="005F5973"/>
    <w:pPr>
      <w:spacing w:before="100" w:beforeAutospacing="1" w:after="100" w:afterAutospacing="1"/>
    </w:pPr>
    <w:rPr>
      <w:rFonts w:eastAsia="Times New Roman"/>
      <w:sz w:val="24"/>
      <w:szCs w:val="24"/>
      <w:lang w:val="ru-RU" w:eastAsia="ru-RU"/>
    </w:rPr>
  </w:style>
  <w:style w:type="paragraph" w:styleId="a9">
    <w:name w:val="Body Text Indent"/>
    <w:basedOn w:val="a"/>
    <w:link w:val="aa"/>
    <w:rsid w:val="005F5973"/>
    <w:pPr>
      <w:spacing w:after="120"/>
      <w:ind w:left="283"/>
    </w:pPr>
    <w:rPr>
      <w:rFonts w:ascii="Calibri" w:eastAsia="Calibri" w:hAnsi="Calibri"/>
      <w:sz w:val="24"/>
      <w:szCs w:val="24"/>
      <w:lang w:val="ru-RU" w:eastAsia="ru-RU"/>
    </w:rPr>
  </w:style>
  <w:style w:type="character" w:customStyle="1" w:styleId="aa">
    <w:name w:val="Основний текст з відступом Знак"/>
    <w:basedOn w:val="a0"/>
    <w:link w:val="a9"/>
    <w:rsid w:val="005F5973"/>
    <w:rPr>
      <w:rFonts w:ascii="Calibri" w:eastAsia="Calibri" w:hAnsi="Calibri" w:cs="Times New Roman"/>
      <w:sz w:val="24"/>
      <w:szCs w:val="24"/>
      <w:lang w:val="ru-RU" w:eastAsia="ru-RU"/>
    </w:rPr>
  </w:style>
  <w:style w:type="character" w:customStyle="1" w:styleId="apple-style-span">
    <w:name w:val="apple-style-span"/>
    <w:basedOn w:val="a0"/>
    <w:rsid w:val="005F5973"/>
  </w:style>
  <w:style w:type="character" w:customStyle="1" w:styleId="ab">
    <w:name w:val="Звичайний (веб) Знак"/>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c"/>
    <w:locked/>
    <w:rsid w:val="005F5973"/>
    <w:rPr>
      <w:color w:val="000000"/>
      <w:sz w:val="24"/>
      <w:szCs w:val="24"/>
      <w:lang w:val="ru-RU" w:eastAsia="ru-RU"/>
    </w:rPr>
  </w:style>
  <w:style w:type="paragraph" w:styleId="ac">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ab"/>
    <w:unhideWhenUsed/>
    <w:rsid w:val="005F5973"/>
    <w:pPr>
      <w:spacing w:before="100" w:beforeAutospacing="1" w:after="100" w:afterAutospacing="1"/>
    </w:pPr>
    <w:rPr>
      <w:rFonts w:asciiTheme="minorHAnsi" w:eastAsiaTheme="minorHAnsi" w:hAnsiTheme="minorHAnsi" w:cstheme="minorBidi"/>
      <w:color w:val="000000"/>
      <w:sz w:val="24"/>
      <w:szCs w:val="24"/>
      <w:lang w:val="ru-RU" w:eastAsia="ru-RU"/>
    </w:rPr>
  </w:style>
  <w:style w:type="character" w:styleId="ad">
    <w:name w:val="Strong"/>
    <w:basedOn w:val="a0"/>
    <w:uiPriority w:val="99"/>
    <w:qFormat/>
    <w:rsid w:val="005F5973"/>
    <w:rPr>
      <w:b/>
      <w:bCs/>
    </w:rPr>
  </w:style>
  <w:style w:type="paragraph" w:styleId="ae">
    <w:name w:val="Body Text"/>
    <w:basedOn w:val="a"/>
    <w:link w:val="af"/>
    <w:rsid w:val="00F87325"/>
    <w:pPr>
      <w:spacing w:after="120"/>
    </w:pPr>
    <w:rPr>
      <w:rFonts w:eastAsia="Times New Roman"/>
      <w:sz w:val="24"/>
      <w:szCs w:val="24"/>
      <w:lang w:eastAsia="ru-RU"/>
    </w:rPr>
  </w:style>
  <w:style w:type="character" w:customStyle="1" w:styleId="af">
    <w:name w:val="Основний текст Знак"/>
    <w:basedOn w:val="a0"/>
    <w:link w:val="ae"/>
    <w:rsid w:val="00F87325"/>
    <w:rPr>
      <w:rFonts w:ascii="Times New Roman" w:eastAsia="Times New Roman" w:hAnsi="Times New Roman" w:cs="Times New Roman"/>
      <w:sz w:val="24"/>
      <w:szCs w:val="24"/>
      <w:lang w:eastAsia="ru-RU"/>
    </w:rPr>
  </w:style>
  <w:style w:type="table" w:styleId="af0">
    <w:name w:val="Table Grid"/>
    <w:basedOn w:val="a1"/>
    <w:uiPriority w:val="59"/>
    <w:rsid w:val="0049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B16151"/>
    <w:pPr>
      <w:tabs>
        <w:tab w:val="center" w:pos="4677"/>
        <w:tab w:val="right" w:pos="9355"/>
      </w:tabs>
    </w:pPr>
  </w:style>
  <w:style w:type="character" w:customStyle="1" w:styleId="af2">
    <w:name w:val="Верхній колонтитул Знак"/>
    <w:basedOn w:val="a0"/>
    <w:link w:val="af1"/>
    <w:uiPriority w:val="99"/>
    <w:rsid w:val="00B16151"/>
    <w:rPr>
      <w:rFonts w:ascii="Times New Roman" w:eastAsiaTheme="minorEastAsia" w:hAnsi="Times New Roman" w:cs="Times New Roman"/>
      <w:lang w:eastAsia="uk-UA"/>
    </w:rPr>
  </w:style>
  <w:style w:type="paragraph" w:styleId="af3">
    <w:name w:val="footer"/>
    <w:basedOn w:val="a"/>
    <w:link w:val="af4"/>
    <w:uiPriority w:val="99"/>
    <w:unhideWhenUsed/>
    <w:rsid w:val="00B16151"/>
    <w:pPr>
      <w:tabs>
        <w:tab w:val="center" w:pos="4677"/>
        <w:tab w:val="right" w:pos="9355"/>
      </w:tabs>
    </w:pPr>
  </w:style>
  <w:style w:type="character" w:customStyle="1" w:styleId="af4">
    <w:name w:val="Нижній колонтитул Знак"/>
    <w:basedOn w:val="a0"/>
    <w:link w:val="af3"/>
    <w:uiPriority w:val="99"/>
    <w:rsid w:val="00B16151"/>
    <w:rPr>
      <w:rFonts w:ascii="Times New Roman" w:eastAsiaTheme="minorEastAsia" w:hAnsi="Times New Roman"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73"/>
    <w:pPr>
      <w:spacing w:after="0" w:line="240" w:lineRule="auto"/>
    </w:pPr>
    <w:rPr>
      <w:rFonts w:ascii="Times New Roman" w:eastAsiaTheme="minorEastAsia"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73"/>
    <w:rPr>
      <w:color w:val="0000FF"/>
      <w:u w:val="single"/>
    </w:rPr>
  </w:style>
  <w:style w:type="paragraph" w:styleId="a4">
    <w:name w:val="Balloon Text"/>
    <w:basedOn w:val="a"/>
    <w:link w:val="a5"/>
    <w:uiPriority w:val="99"/>
    <w:semiHidden/>
    <w:unhideWhenUsed/>
    <w:rsid w:val="005F5973"/>
    <w:rPr>
      <w:rFonts w:ascii="Tahoma" w:hAnsi="Tahoma" w:cs="Tahoma"/>
      <w:sz w:val="16"/>
      <w:szCs w:val="16"/>
    </w:rPr>
  </w:style>
  <w:style w:type="character" w:customStyle="1" w:styleId="a5">
    <w:name w:val="Текст у виносці Знак"/>
    <w:basedOn w:val="a0"/>
    <w:link w:val="a4"/>
    <w:uiPriority w:val="99"/>
    <w:semiHidden/>
    <w:rsid w:val="005F5973"/>
    <w:rPr>
      <w:rFonts w:ascii="Tahoma" w:eastAsiaTheme="minorEastAsia" w:hAnsi="Tahoma" w:cs="Tahoma"/>
      <w:sz w:val="16"/>
      <w:szCs w:val="16"/>
      <w:lang w:eastAsia="uk-UA"/>
    </w:rPr>
  </w:style>
  <w:style w:type="paragraph" w:customStyle="1" w:styleId="1">
    <w:name w:val="Без интервала1"/>
    <w:rsid w:val="005F5973"/>
    <w:pPr>
      <w:spacing w:after="0" w:line="240" w:lineRule="auto"/>
    </w:pPr>
    <w:rPr>
      <w:rFonts w:ascii="Calibri" w:eastAsia="Times New Roman" w:hAnsi="Calibri" w:cs="Times New Roman"/>
      <w:lang w:val="ru-RU" w:eastAsia="ru-RU"/>
    </w:rPr>
  </w:style>
  <w:style w:type="paragraph" w:styleId="a6">
    <w:name w:val="No Spacing"/>
    <w:uiPriority w:val="99"/>
    <w:qFormat/>
    <w:rsid w:val="005F5973"/>
    <w:pPr>
      <w:spacing w:after="0" w:line="240" w:lineRule="auto"/>
    </w:pPr>
    <w:rPr>
      <w:rFonts w:ascii="Calibri" w:eastAsia="Calibri" w:hAnsi="Calibri" w:cs="Times New Roman"/>
    </w:rPr>
  </w:style>
  <w:style w:type="paragraph" w:styleId="a7">
    <w:name w:val="List Paragraph"/>
    <w:basedOn w:val="a"/>
    <w:uiPriority w:val="34"/>
    <w:qFormat/>
    <w:rsid w:val="005F5973"/>
    <w:pPr>
      <w:spacing w:after="200" w:line="276" w:lineRule="auto"/>
      <w:ind w:left="720"/>
      <w:contextualSpacing/>
    </w:pPr>
    <w:rPr>
      <w:rFonts w:ascii="Calibri" w:eastAsia="Calibri" w:hAnsi="Calibri"/>
      <w:lang w:eastAsia="en-US"/>
    </w:rPr>
  </w:style>
  <w:style w:type="character" w:styleId="a8">
    <w:name w:val="Emphasis"/>
    <w:qFormat/>
    <w:rsid w:val="005F5973"/>
    <w:rPr>
      <w:rFonts w:cs="Times New Roman"/>
      <w:i/>
      <w:iCs/>
    </w:rPr>
  </w:style>
  <w:style w:type="paragraph" w:customStyle="1" w:styleId="rvps2">
    <w:name w:val="rvps2"/>
    <w:basedOn w:val="a"/>
    <w:rsid w:val="005F5973"/>
    <w:pPr>
      <w:spacing w:before="100" w:beforeAutospacing="1" w:after="100" w:afterAutospacing="1"/>
    </w:pPr>
    <w:rPr>
      <w:rFonts w:eastAsia="Times New Roman"/>
      <w:sz w:val="24"/>
      <w:szCs w:val="24"/>
      <w:lang w:val="ru-RU" w:eastAsia="ru-RU"/>
    </w:rPr>
  </w:style>
  <w:style w:type="paragraph" w:styleId="a9">
    <w:name w:val="Body Text Indent"/>
    <w:basedOn w:val="a"/>
    <w:link w:val="aa"/>
    <w:rsid w:val="005F5973"/>
    <w:pPr>
      <w:spacing w:after="120"/>
      <w:ind w:left="283"/>
    </w:pPr>
    <w:rPr>
      <w:rFonts w:ascii="Calibri" w:eastAsia="Calibri" w:hAnsi="Calibri"/>
      <w:sz w:val="24"/>
      <w:szCs w:val="24"/>
      <w:lang w:val="ru-RU" w:eastAsia="ru-RU"/>
    </w:rPr>
  </w:style>
  <w:style w:type="character" w:customStyle="1" w:styleId="aa">
    <w:name w:val="Основний текст з відступом Знак"/>
    <w:basedOn w:val="a0"/>
    <w:link w:val="a9"/>
    <w:rsid w:val="005F5973"/>
    <w:rPr>
      <w:rFonts w:ascii="Calibri" w:eastAsia="Calibri" w:hAnsi="Calibri" w:cs="Times New Roman"/>
      <w:sz w:val="24"/>
      <w:szCs w:val="24"/>
      <w:lang w:val="ru-RU" w:eastAsia="ru-RU"/>
    </w:rPr>
  </w:style>
  <w:style w:type="character" w:customStyle="1" w:styleId="apple-style-span">
    <w:name w:val="apple-style-span"/>
    <w:basedOn w:val="a0"/>
    <w:rsid w:val="005F5973"/>
  </w:style>
  <w:style w:type="character" w:customStyle="1" w:styleId="ab">
    <w:name w:val="Звичайний (веб) Знак"/>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c"/>
    <w:locked/>
    <w:rsid w:val="005F5973"/>
    <w:rPr>
      <w:color w:val="000000"/>
      <w:sz w:val="24"/>
      <w:szCs w:val="24"/>
      <w:lang w:val="ru-RU" w:eastAsia="ru-RU"/>
    </w:rPr>
  </w:style>
  <w:style w:type="paragraph" w:styleId="ac">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ab"/>
    <w:unhideWhenUsed/>
    <w:rsid w:val="005F5973"/>
    <w:pPr>
      <w:spacing w:before="100" w:beforeAutospacing="1" w:after="100" w:afterAutospacing="1"/>
    </w:pPr>
    <w:rPr>
      <w:rFonts w:asciiTheme="minorHAnsi" w:eastAsiaTheme="minorHAnsi" w:hAnsiTheme="minorHAnsi" w:cstheme="minorBidi"/>
      <w:color w:val="000000"/>
      <w:sz w:val="24"/>
      <w:szCs w:val="24"/>
      <w:lang w:val="ru-RU" w:eastAsia="ru-RU"/>
    </w:rPr>
  </w:style>
  <w:style w:type="character" w:styleId="ad">
    <w:name w:val="Strong"/>
    <w:basedOn w:val="a0"/>
    <w:uiPriority w:val="99"/>
    <w:qFormat/>
    <w:rsid w:val="005F5973"/>
    <w:rPr>
      <w:b/>
      <w:bCs/>
    </w:rPr>
  </w:style>
  <w:style w:type="paragraph" w:styleId="ae">
    <w:name w:val="Body Text"/>
    <w:basedOn w:val="a"/>
    <w:link w:val="af"/>
    <w:rsid w:val="00F87325"/>
    <w:pPr>
      <w:spacing w:after="120"/>
    </w:pPr>
    <w:rPr>
      <w:rFonts w:eastAsia="Times New Roman"/>
      <w:sz w:val="24"/>
      <w:szCs w:val="24"/>
      <w:lang w:eastAsia="ru-RU"/>
    </w:rPr>
  </w:style>
  <w:style w:type="character" w:customStyle="1" w:styleId="af">
    <w:name w:val="Основний текст Знак"/>
    <w:basedOn w:val="a0"/>
    <w:link w:val="ae"/>
    <w:rsid w:val="00F87325"/>
    <w:rPr>
      <w:rFonts w:ascii="Times New Roman" w:eastAsia="Times New Roman" w:hAnsi="Times New Roman" w:cs="Times New Roman"/>
      <w:sz w:val="24"/>
      <w:szCs w:val="24"/>
      <w:lang w:eastAsia="ru-RU"/>
    </w:rPr>
  </w:style>
  <w:style w:type="table" w:styleId="af0">
    <w:name w:val="Table Grid"/>
    <w:basedOn w:val="a1"/>
    <w:uiPriority w:val="59"/>
    <w:rsid w:val="0049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B16151"/>
    <w:pPr>
      <w:tabs>
        <w:tab w:val="center" w:pos="4677"/>
        <w:tab w:val="right" w:pos="9355"/>
      </w:tabs>
    </w:pPr>
  </w:style>
  <w:style w:type="character" w:customStyle="1" w:styleId="af2">
    <w:name w:val="Верхній колонтитул Знак"/>
    <w:basedOn w:val="a0"/>
    <w:link w:val="af1"/>
    <w:uiPriority w:val="99"/>
    <w:rsid w:val="00B16151"/>
    <w:rPr>
      <w:rFonts w:ascii="Times New Roman" w:eastAsiaTheme="minorEastAsia" w:hAnsi="Times New Roman" w:cs="Times New Roman"/>
      <w:lang w:eastAsia="uk-UA"/>
    </w:rPr>
  </w:style>
  <w:style w:type="paragraph" w:styleId="af3">
    <w:name w:val="footer"/>
    <w:basedOn w:val="a"/>
    <w:link w:val="af4"/>
    <w:uiPriority w:val="99"/>
    <w:unhideWhenUsed/>
    <w:rsid w:val="00B16151"/>
    <w:pPr>
      <w:tabs>
        <w:tab w:val="center" w:pos="4677"/>
        <w:tab w:val="right" w:pos="9355"/>
      </w:tabs>
    </w:pPr>
  </w:style>
  <w:style w:type="character" w:customStyle="1" w:styleId="af4">
    <w:name w:val="Нижній колонтитул Знак"/>
    <w:basedOn w:val="a0"/>
    <w:link w:val="af3"/>
    <w:uiPriority w:val="99"/>
    <w:rsid w:val="00B16151"/>
    <w:rPr>
      <w:rFonts w:ascii="Times New Roman" w:eastAsiaTheme="minorEastAsia"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80aaapxehxtc.xn--j1amh/wp-content/uploads/2017/02/%D0%A3%D0%9A%D0%A0%D0%90%D0%87%D0%9D11.docx" TargetMode="External"/><Relationship Id="rId18" Type="http://schemas.openxmlformats.org/officeDocument/2006/relationships/hyperlink" Target="http://xn--80aaapxehxtc.xn--j1amh/wp-content/uploads/2017/02/%D0%A3%D0%9A%D0%A0%D0%90%D0%87%D0%9D%D0%90.docx" TargetMode="External"/><Relationship Id="rId26" Type="http://schemas.openxmlformats.org/officeDocument/2006/relationships/hyperlink" Target="http://xn--80aaapxehxtc.xn--j1amh/wp-content/uploads/2017/02/%D0%A3%D0%9A%D0%A0%D0%90%D0%87%D0%9D%D0%908.docx" TargetMode="External"/><Relationship Id="rId39" Type="http://schemas.openxmlformats.org/officeDocument/2006/relationships/hyperlink" Target="http://xn--80aaapxehxtc.xn--j1amh/wp-content/uploads/2017/02/2020-1.docx" TargetMode="External"/><Relationship Id="rId3" Type="http://schemas.openxmlformats.org/officeDocument/2006/relationships/styles" Target="styles.xml"/><Relationship Id="rId21" Type="http://schemas.openxmlformats.org/officeDocument/2006/relationships/hyperlink" Target="http://xn--80aaapxehxtc.xn--j1amh/wp-content/uploads/2017/02/%D0%A3%D0%9A%D0%A0%D0%90%D0%87%D0%9D%D0%903.docx" TargetMode="External"/><Relationship Id="rId34" Type="http://schemas.openxmlformats.org/officeDocument/2006/relationships/hyperlink" Target="http://xn--80aaapxehxtc.xn--j1amh/wp-content/uploads/2017/02/%D0%9F%D1%80%D0%BE%D0%B3%D1%80%D0%B0%D0%BC%D0%B0-%D0%BC%D0%BE%D0%BB%D0%BE%D0%B4%D1%8C-%D0%9A%D0%BE%D0%BB%D0%BE%D0%BC%D0%B8%D0%B9%D1%89%D0%B8%D0%BD%D0%B8-%D0%B2%D1%86%D1%96%D0%BB%D0%BE%D0%BC%D1%83.doc" TargetMode="External"/><Relationship Id="rId42" Type="http://schemas.openxmlformats.org/officeDocument/2006/relationships/hyperlink" Target="http://xn--80aaapxehxtc.xn--j1amh/wp-content/uploads/2017/02/223-1.doc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xn--80aaapxehxtc.xn--j1amh/wp-content/uploads/2017/02/%D0%A0%D0%B0%D0%B9%D0%BE%D0%BD%D0%BD%D0%B0-%D0%BF%D1%80%D0%BE%D0%B3%D1%80%D0%B0%D0%BC%D0%B0-%D1%80%D0%BE%D0%B7%D0%B2%D0%B8%D1%82%D0%BA%D1%83-%D0%BF%D0%B5%D1%80%D0%B2%D0%B8%D0%BD%D0%BD%D0%BE%D1%97-%D0%BC%D0%B5%D0%B4%D0%B8%D0%BA%D0%BE-%D1%81%D0%B0%D0%BD%D1%96%D1%82%D0%B0%D1%80%D0%BD%D0%BE%D1%97-%D0%B4%D0%BE%D0%BF%D0%BE%D0%BC%D0%BE%D0%B3%D0%B8-%D0%BD%D0%B0-%D0%B7%D0%B0%D1%81%D0%B0%D0%B4%D0%B0%D1%85-%D1%81%D1%96%D0%BC%D0%B5%D0%B9%D0%BD%D0%BE%D1%97-%D0%BC%D0%B5%D0%B4%D0%B8%D1%86%D0%B8%D0%BD%D0%B8-%D0%BD%D0%B0-%D0%BF%D0%B5%D1%80%D1%96%D0%BE%D0%B4-2016-2018-%D1%80%D1%80..docx" TargetMode="External"/><Relationship Id="rId25" Type="http://schemas.openxmlformats.org/officeDocument/2006/relationships/hyperlink" Target="http://xn--80aaapxehxtc.xn--j1amh/wp-content/uploads/2017/02/%D0%A3%D0%9A%D0%A0%D0%90%D0%87%D0%9D%D0%909.docx" TargetMode="External"/><Relationship Id="rId33" Type="http://schemas.openxmlformats.org/officeDocument/2006/relationships/hyperlink" Target="http://xn--80aaapxehxtc.xn--j1amh/wp-content/uploads/2017/02/%D0%9F%D1%80%D0%BE%D0%B5%D0%BA%D1%82-%D1%80%D1%96%D1%88%D0%B5%D0%BD%D0%BD%D1%8F-7.doc" TargetMode="External"/><Relationship Id="rId38" Type="http://schemas.openxmlformats.org/officeDocument/2006/relationships/hyperlink" Target="http://xn--80aaapxehxtc.xn--j1amh/wp-content/uploads/2017/02/178-1.doc" TargetMode="External"/><Relationship Id="rId2" Type="http://schemas.openxmlformats.org/officeDocument/2006/relationships/numbering" Target="numbering.xml"/><Relationship Id="rId16" Type="http://schemas.openxmlformats.org/officeDocument/2006/relationships/hyperlink" Target="http://xn--80aaapxehxtc.xn--j1amh/wp-content/uploads/2017/02/%D0%A3%D0%9A%D0%A0%D0%90%D0%87%D0%9D13.docx" TargetMode="External"/><Relationship Id="rId20" Type="http://schemas.openxmlformats.org/officeDocument/2006/relationships/hyperlink" Target="http://xn--80aaapxehxtc.xn--j1amh/wp-content/uploads/2017/02/%D0%A3%D0%9A%D0%A0%D0%90%D0%87%D0%9D%D0%901.docx" TargetMode="External"/><Relationship Id="rId29" Type="http://schemas.openxmlformats.org/officeDocument/2006/relationships/hyperlink" Target="http://xn--80aaapxehxtc.xn--j1amh/wp-content/uploads/2017/02/%D0%A3%D0%9A%D0%A0%D0%90%D0%87%D0%9D12.docx" TargetMode="External"/><Relationship Id="rId41" Type="http://schemas.openxmlformats.org/officeDocument/2006/relationships/hyperlink" Target="http://xn--80aaapxehxtc.xn--j1amh/wp-content/uploads/2017/02/222-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xn--80aaapxehxtc.xn--j1amh/wp-content/uploads/2017/02/%D0%A3%D0%9A%D0%A0%D0%90%D0%87%D0%9D%D0%906.docx" TargetMode="External"/><Relationship Id="rId32" Type="http://schemas.openxmlformats.org/officeDocument/2006/relationships/hyperlink" Target="http://xn--80aaapxehxtc.xn--j1amh/wp-content/uploads/2017/02/66.doc" TargetMode="External"/><Relationship Id="rId37" Type="http://schemas.openxmlformats.org/officeDocument/2006/relationships/hyperlink" Target="http://xn--80aaapxehxtc.xn--j1amh/wp-content/uploads/2017/02/104-1.doc" TargetMode="External"/><Relationship Id="rId40" Type="http://schemas.openxmlformats.org/officeDocument/2006/relationships/hyperlink" Target="http://xn--80aaapxehxtc.xn--j1amh/wp-content/uploads/2017/02/219-1.doc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xn--80aaapxehxtc.xn--j1amh/wp-content/uploads/2017/02/%D0%9F%D1%80%D0%BE%D0%B3%D1%80%D0%B0%D0%BC%D0%B0-%D1%80%D0%BE%D0%B7%D0%B2%D0%B8%D1%82%D0%BA%D1%83-%D0%BC%D1%96%D1%81%D1%86%D0%B5%D0%B2%D0%BE%D0%B3%D0%BE-%D1%81%D0%B0%D0%BC%D0%BE%D0%B2%D1%80%D1%8F%D0%B4%D1%83%D0%B2%D0%B0%D0%BD%D1%8F-%D0%B2-%D0%9A%D0%BE%D0%BB%D0%BE%D0%BC%D0%B8%D0%B9%D1%81%D1%8C%D0%BA%D0%BE%D0%BC%D1%83-%D1%80%D0%B0%D0%B9%D0%BE%D0%BD%D1%96-%D0%BD%D0%B0-2016-2020-%D1%80%D0%BE%D0%BA%D0%B8.docx" TargetMode="External"/><Relationship Id="rId23" Type="http://schemas.openxmlformats.org/officeDocument/2006/relationships/hyperlink" Target="http://xn--80aaapxehxtc.xn--j1amh/wp-content/uploads/2017/02/%D0%A3%D0%9A%D0%A0%D0%90%D0%87%D0%9D%D0%905.docx" TargetMode="External"/><Relationship Id="rId28" Type="http://schemas.openxmlformats.org/officeDocument/2006/relationships/hyperlink" Target="http://xn--80aaapxehxtc.xn--j1amh/wp-content/uploads/2017/02/%D0%A3%D0%9A%D0%A0%D0%90%D0%87%D0%9D10.docx" TargetMode="External"/><Relationship Id="rId36" Type="http://schemas.openxmlformats.org/officeDocument/2006/relationships/hyperlink" Target="http://xn--80aaapxehxtc.xn--j1amh/wp-content/uploads/2017/02/%D0%9F%D1%80%D0%BE%D0%B3%D1%80%D0%B0%D0%BC%D0%B0-%D0%9E%D0%9D%D0%9F%D0%A1-%D0%9A%D0%BE%D0%BB%D0%BE%D0%BC%D0%B8%D1%8F-%D1%80-%D0%BD-%D0%B4%D0%BE-2020%D1%80.doc" TargetMode="External"/><Relationship Id="rId10" Type="http://schemas.openxmlformats.org/officeDocument/2006/relationships/image" Target="media/image2.png"/><Relationship Id="rId19" Type="http://schemas.openxmlformats.org/officeDocument/2006/relationships/hyperlink" Target="http://xn--80aaapxehxtc.xn--j1amh/wp-content/uploads/2017/02/%D0%A3%D0%9A%D0%A0%D0%90%D0%87%D0%9D%D0%902.docx" TargetMode="External"/><Relationship Id="rId31" Type="http://schemas.openxmlformats.org/officeDocument/2006/relationships/hyperlink" Target="http://xn--80aaapxehxtc.xn--j1amh/wp-content/uploads/2017/02/65-1.doc"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xn--80aaapxehxtc.xn--j1amh/wp-content/uploads/2017/02/%D0%A0%D0%B0%D0%B9%D0%BE%D0%BD%D0%BD%D0%B0-%D0%9F%D1%80%D0%BE%D0%B3%D1%80%D0%B0%D0%BC%D0%B0-%D0%B7%D0%B0%D0%B1%D0%B5%D0%B7%D0%BF%D0%B5%D1%87%D0%B5%D0%BD%D0%BD%D1%8F-%D0%BF%D0%BE%D0%B6%D0%B5%D0%B6%D0%BD%D0%BE%D1%97-%D0%B1%D0%B5%D0%B7%D0%BF%D0%B5%D0%BA%D0%B8-%D1%83-%D0%9A%D0%BE%D0%BB%D0%BE%D0%BC%D0%B8%D0%B9%D1%81%D1%8C%D0%BA%D0%BE%D0%BC%D1%83-%D1%80%D0%B0%D0%B9%D0%BE%D0%BD%D1%96-%D0%BD%D0%B0-%D0%BF%D0%B5%D1%80%D1%96%D0%BE%D0%B4-2016-2020-%D1%80%D0%BE%D0%BA%D0%B8.docx" TargetMode="External"/><Relationship Id="rId22" Type="http://schemas.openxmlformats.org/officeDocument/2006/relationships/hyperlink" Target="http://xn--80aaapxehxtc.xn--j1amh/wp-content/uploads/2017/02/%D0%A3%D0%9A%D0%A0%D0%90%D0%87%D0%9D%D0%904.docx" TargetMode="External"/><Relationship Id="rId27" Type="http://schemas.openxmlformats.org/officeDocument/2006/relationships/hyperlink" Target="http://xn--80aaapxehxtc.xn--j1amh/wp-content/uploads/2017/02/%D0%A3%D0%9A%D0%A0%D0%90%D0%87%D0%9D%D0%907.docx" TargetMode="External"/><Relationship Id="rId30" Type="http://schemas.openxmlformats.org/officeDocument/2006/relationships/hyperlink" Target="http://xn--80aaapxehxtc.xn--j1amh/wp-content/uploads/2017/02/64.doc" TargetMode="External"/><Relationship Id="rId35" Type="http://schemas.openxmlformats.org/officeDocument/2006/relationships/hyperlink" Target="http://xn--80aaapxehxtc.xn--j1amh/wp-content/uploads/2017/02/%D0%9F%D0%A0%D0%9E%D0%93%D0%A0%D0%90%D0%9C%D0%90-%D0%BE%D1%81%D0%B2%D1%96%D1%82%D0%BB%D0%B5%D0%BD%D0%BD%D1%8F-1-1.doc" TargetMode="External"/><Relationship Id="rId43" Type="http://schemas.openxmlformats.org/officeDocument/2006/relationships/hyperlink" Target="http://xn--80aaapxehxtc.xn--j1amh/wp-content/uploads/2017/02/224-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EF08-5675-475D-B643-CF98A09F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72888</Words>
  <Characters>41547</Characters>
  <Application>Microsoft Office Word</Application>
  <DocSecurity>0</DocSecurity>
  <Lines>346</Lines>
  <Paragraphs>228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*Питер-Company*</Company>
  <LinksUpToDate>false</LinksUpToDate>
  <CharactersWithSpaces>114207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Дмитрий Каленюк</cp:lastModifiedBy>
  <cp:revision>3</cp:revision>
  <cp:lastPrinted>2017-03-14T14:07:00Z</cp:lastPrinted>
  <dcterms:created xsi:type="dcterms:W3CDTF">2017-03-14T14:11:00Z</dcterms:created>
  <dcterms:modified xsi:type="dcterms:W3CDTF">2017-04-12T06:32:00Z</dcterms:modified>
</cp:coreProperties>
</file>