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D" w:rsidRPr="0041355C" w:rsidRDefault="00075B8D" w:rsidP="00475575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Довідка</w:t>
      </w:r>
    </w:p>
    <w:p w:rsidR="00075B8D" w:rsidRDefault="00075B8D" w:rsidP="004755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Pr="00651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підсумки роботи із зверненнями громадян  у І півріччі 2015 року </w:t>
      </w:r>
    </w:p>
    <w:p w:rsidR="00075B8D" w:rsidRDefault="00075B8D" w:rsidP="00475575">
      <w:pPr>
        <w:jc w:val="center"/>
        <w:rPr>
          <w:b/>
          <w:sz w:val="28"/>
          <w:szCs w:val="28"/>
          <w:lang w:val="uk-UA"/>
        </w:rPr>
      </w:pPr>
      <w:r w:rsidRPr="0065148F">
        <w:rPr>
          <w:b/>
          <w:sz w:val="28"/>
          <w:szCs w:val="28"/>
          <w:lang w:val="uk-UA"/>
        </w:rPr>
        <w:t>відповідно до вимог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 xml:space="preserve"> Указу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Президента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України</w:t>
      </w:r>
      <w:r>
        <w:rPr>
          <w:b/>
          <w:sz w:val="28"/>
          <w:szCs w:val="28"/>
          <w:lang w:val="uk-UA"/>
        </w:rPr>
        <w:t xml:space="preserve">   </w:t>
      </w:r>
    </w:p>
    <w:p w:rsidR="00075B8D" w:rsidRDefault="00075B8D" w:rsidP="004755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65148F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2008 року № 109/2008</w:t>
      </w:r>
    </w:p>
    <w:p w:rsidR="00075B8D" w:rsidRDefault="00075B8D" w:rsidP="00475575">
      <w:pPr>
        <w:jc w:val="center"/>
        <w:rPr>
          <w:b/>
          <w:sz w:val="28"/>
          <w:szCs w:val="28"/>
          <w:lang w:val="uk-UA"/>
        </w:rPr>
      </w:pPr>
      <w:r w:rsidRPr="0065148F">
        <w:rPr>
          <w:b/>
          <w:sz w:val="28"/>
          <w:szCs w:val="28"/>
          <w:lang w:val="uk-UA"/>
        </w:rPr>
        <w:t>«Про</w:t>
      </w:r>
      <w:r w:rsidRPr="00823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першочергові</w:t>
      </w:r>
      <w:r w:rsidRPr="00823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231C4">
        <w:rPr>
          <w:b/>
          <w:sz w:val="28"/>
          <w:szCs w:val="28"/>
        </w:rPr>
        <w:t xml:space="preserve"> </w:t>
      </w:r>
      <w:r w:rsidRPr="0065148F">
        <w:rPr>
          <w:b/>
          <w:sz w:val="28"/>
          <w:szCs w:val="28"/>
          <w:lang w:val="uk-UA"/>
        </w:rPr>
        <w:t>заходи</w:t>
      </w:r>
      <w:r>
        <w:rPr>
          <w:b/>
          <w:sz w:val="28"/>
          <w:szCs w:val="28"/>
          <w:lang w:val="uk-UA"/>
        </w:rPr>
        <w:t xml:space="preserve">   </w:t>
      </w:r>
      <w:r w:rsidRPr="0065148F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  з</w:t>
      </w:r>
      <w:r w:rsidRPr="0065148F">
        <w:rPr>
          <w:b/>
          <w:sz w:val="28"/>
          <w:szCs w:val="28"/>
          <w:lang w:val="uk-UA"/>
        </w:rPr>
        <w:t xml:space="preserve">абезпечення </w:t>
      </w:r>
      <w:r>
        <w:rPr>
          <w:b/>
          <w:sz w:val="28"/>
          <w:szCs w:val="28"/>
          <w:lang w:val="uk-UA"/>
        </w:rPr>
        <w:t xml:space="preserve">  </w:t>
      </w:r>
      <w:r w:rsidRPr="0065148F">
        <w:rPr>
          <w:b/>
          <w:sz w:val="28"/>
          <w:szCs w:val="28"/>
          <w:lang w:val="uk-UA"/>
        </w:rPr>
        <w:t>реалізації</w:t>
      </w:r>
      <w:r>
        <w:rPr>
          <w:b/>
          <w:sz w:val="28"/>
          <w:szCs w:val="28"/>
          <w:lang w:val="uk-UA"/>
        </w:rPr>
        <w:t xml:space="preserve">   </w:t>
      </w:r>
      <w:r w:rsidRPr="0065148F">
        <w:rPr>
          <w:b/>
          <w:sz w:val="28"/>
          <w:szCs w:val="28"/>
          <w:lang w:val="uk-UA"/>
        </w:rPr>
        <w:t>та</w:t>
      </w:r>
    </w:p>
    <w:p w:rsidR="00075B8D" w:rsidRDefault="00075B8D" w:rsidP="00475575">
      <w:pPr>
        <w:jc w:val="center"/>
        <w:rPr>
          <w:b/>
          <w:sz w:val="28"/>
          <w:szCs w:val="28"/>
          <w:lang w:val="uk-UA"/>
        </w:rPr>
      </w:pPr>
      <w:r w:rsidRPr="0065148F">
        <w:rPr>
          <w:b/>
          <w:sz w:val="28"/>
          <w:szCs w:val="28"/>
          <w:lang w:val="uk-UA"/>
        </w:rPr>
        <w:t xml:space="preserve">гарантування 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конституційного</w:t>
      </w:r>
      <w:r>
        <w:rPr>
          <w:b/>
          <w:sz w:val="28"/>
          <w:szCs w:val="28"/>
          <w:lang w:val="uk-UA"/>
        </w:rPr>
        <w:t xml:space="preserve">  </w:t>
      </w:r>
      <w:r w:rsidRPr="0065148F">
        <w:rPr>
          <w:b/>
          <w:sz w:val="28"/>
          <w:szCs w:val="28"/>
          <w:lang w:val="uk-UA"/>
        </w:rPr>
        <w:t xml:space="preserve">права 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 xml:space="preserve">  </w:t>
      </w:r>
      <w:r w:rsidRPr="0065148F">
        <w:rPr>
          <w:b/>
          <w:sz w:val="28"/>
          <w:szCs w:val="28"/>
          <w:lang w:val="uk-UA"/>
        </w:rPr>
        <w:t>звернення</w:t>
      </w:r>
      <w:r>
        <w:rPr>
          <w:b/>
          <w:sz w:val="28"/>
          <w:szCs w:val="28"/>
          <w:lang w:val="uk-UA"/>
        </w:rPr>
        <w:t xml:space="preserve">  </w:t>
      </w:r>
      <w:r w:rsidRPr="0065148F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 </w:t>
      </w:r>
      <w:r w:rsidRPr="0065148F">
        <w:rPr>
          <w:b/>
          <w:sz w:val="28"/>
          <w:szCs w:val="28"/>
          <w:lang w:val="uk-UA"/>
        </w:rPr>
        <w:t>органів</w:t>
      </w:r>
    </w:p>
    <w:p w:rsidR="00075B8D" w:rsidRDefault="00075B8D" w:rsidP="007A2C15">
      <w:pPr>
        <w:jc w:val="center"/>
        <w:rPr>
          <w:b/>
          <w:sz w:val="28"/>
          <w:szCs w:val="28"/>
          <w:lang w:val="uk-UA"/>
        </w:rPr>
      </w:pPr>
      <w:r w:rsidRPr="0065148F">
        <w:rPr>
          <w:b/>
          <w:sz w:val="28"/>
          <w:szCs w:val="28"/>
          <w:lang w:val="uk-UA"/>
        </w:rPr>
        <w:t xml:space="preserve">державної 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влади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та органів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 xml:space="preserve">місцевого </w:t>
      </w:r>
      <w:r>
        <w:rPr>
          <w:b/>
          <w:sz w:val="28"/>
          <w:szCs w:val="28"/>
          <w:lang w:val="uk-UA"/>
        </w:rPr>
        <w:t xml:space="preserve"> </w:t>
      </w:r>
      <w:r w:rsidRPr="0065148F">
        <w:rPr>
          <w:b/>
          <w:sz w:val="28"/>
          <w:szCs w:val="28"/>
          <w:lang w:val="uk-UA"/>
        </w:rPr>
        <w:t>самоврядування»</w:t>
      </w:r>
      <w:r>
        <w:rPr>
          <w:b/>
          <w:sz w:val="28"/>
          <w:szCs w:val="28"/>
          <w:lang w:val="uk-UA"/>
        </w:rPr>
        <w:t xml:space="preserve">   </w:t>
      </w:r>
    </w:p>
    <w:p w:rsidR="00075B8D" w:rsidRPr="0065148F" w:rsidRDefault="00075B8D" w:rsidP="00475575">
      <w:pPr>
        <w:jc w:val="center"/>
        <w:rPr>
          <w:b/>
          <w:spacing w:val="-1"/>
          <w:sz w:val="28"/>
          <w:szCs w:val="28"/>
          <w:lang w:val="uk-UA"/>
        </w:rPr>
      </w:pPr>
    </w:p>
    <w:p w:rsidR="00075B8D" w:rsidRPr="00BA7805" w:rsidRDefault="00075B8D" w:rsidP="00475575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У</w:t>
      </w:r>
      <w:r w:rsidRPr="00D153D0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І півріччі 2015  року </w:t>
      </w:r>
      <w:r w:rsidRPr="00D153D0">
        <w:rPr>
          <w:spacing w:val="-1"/>
          <w:sz w:val="28"/>
          <w:szCs w:val="28"/>
          <w:lang w:val="uk-UA"/>
        </w:rPr>
        <w:t xml:space="preserve"> до рай</w:t>
      </w:r>
      <w:r w:rsidRPr="00221632">
        <w:rPr>
          <w:spacing w:val="-1"/>
          <w:sz w:val="28"/>
          <w:szCs w:val="28"/>
          <w:lang w:val="uk-UA"/>
        </w:rPr>
        <w:t xml:space="preserve">онної </w:t>
      </w:r>
      <w:r w:rsidRPr="00D153D0">
        <w:rPr>
          <w:spacing w:val="-1"/>
          <w:sz w:val="28"/>
          <w:szCs w:val="28"/>
          <w:lang w:val="uk-UA"/>
        </w:rPr>
        <w:t xml:space="preserve">державної адміністрації від жителів району та через органи влади вищого рівня </w:t>
      </w:r>
      <w:r>
        <w:rPr>
          <w:sz w:val="28"/>
          <w:szCs w:val="28"/>
          <w:lang w:val="uk-UA"/>
        </w:rPr>
        <w:t xml:space="preserve">надійшло </w:t>
      </w:r>
      <w:r w:rsidRPr="00D153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687 звернень</w:t>
      </w:r>
      <w:r w:rsidRPr="00D153D0">
        <w:rPr>
          <w:sz w:val="28"/>
          <w:szCs w:val="28"/>
          <w:lang w:val="uk-UA"/>
        </w:rPr>
        <w:t xml:space="preserve">, </w:t>
      </w:r>
      <w:r w:rsidRPr="00D153D0">
        <w:rPr>
          <w:spacing w:val="-1"/>
          <w:sz w:val="28"/>
          <w:szCs w:val="28"/>
          <w:lang w:val="uk-UA"/>
        </w:rPr>
        <w:t xml:space="preserve">що на </w:t>
      </w:r>
      <w:r>
        <w:rPr>
          <w:spacing w:val="-1"/>
          <w:sz w:val="28"/>
          <w:szCs w:val="28"/>
          <w:lang w:val="uk-UA"/>
        </w:rPr>
        <w:t xml:space="preserve">400 звернень </w:t>
      </w:r>
      <w:r w:rsidRPr="00D153D0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більше</w:t>
      </w:r>
      <w:r w:rsidRPr="00D153D0">
        <w:rPr>
          <w:spacing w:val="-1"/>
          <w:sz w:val="28"/>
          <w:szCs w:val="28"/>
          <w:lang w:val="uk-UA"/>
        </w:rPr>
        <w:t xml:space="preserve"> у п</w:t>
      </w:r>
      <w:r>
        <w:rPr>
          <w:spacing w:val="-1"/>
          <w:sz w:val="28"/>
          <w:szCs w:val="28"/>
          <w:lang w:val="uk-UA"/>
        </w:rPr>
        <w:t>орівнянні з аналогічним періодом минулого року</w:t>
      </w:r>
      <w:r w:rsidRPr="00D153D0">
        <w:rPr>
          <w:spacing w:val="-1"/>
          <w:sz w:val="28"/>
          <w:szCs w:val="28"/>
          <w:lang w:val="uk-UA"/>
        </w:rPr>
        <w:t xml:space="preserve">. З них: </w:t>
      </w:r>
      <w:r w:rsidRPr="00D153D0">
        <w:rPr>
          <w:sz w:val="28"/>
          <w:szCs w:val="28"/>
          <w:lang w:val="uk-UA"/>
        </w:rPr>
        <w:t xml:space="preserve">усних – </w:t>
      </w:r>
      <w:r>
        <w:rPr>
          <w:sz w:val="28"/>
          <w:szCs w:val="28"/>
          <w:lang w:val="uk-UA"/>
        </w:rPr>
        <w:t>36</w:t>
      </w:r>
      <w:r w:rsidRPr="00D153D0">
        <w:rPr>
          <w:sz w:val="28"/>
          <w:szCs w:val="28"/>
          <w:lang w:val="uk-UA"/>
        </w:rPr>
        <w:t xml:space="preserve"> </w:t>
      </w:r>
      <w:r w:rsidRPr="00D153D0">
        <w:rPr>
          <w:spacing w:val="-1"/>
          <w:sz w:val="28"/>
          <w:szCs w:val="28"/>
          <w:lang w:val="uk-UA"/>
        </w:rPr>
        <w:t>(</w:t>
      </w:r>
      <w:r w:rsidRPr="00BA7805">
        <w:rPr>
          <w:color w:val="000000"/>
          <w:spacing w:val="-1"/>
          <w:sz w:val="28"/>
          <w:szCs w:val="28"/>
          <w:lang w:val="uk-UA"/>
        </w:rPr>
        <w:t>на 29</w:t>
      </w:r>
      <w:r>
        <w:rPr>
          <w:color w:val="000000"/>
          <w:spacing w:val="-1"/>
          <w:sz w:val="28"/>
          <w:szCs w:val="28"/>
          <w:lang w:val="uk-UA"/>
        </w:rPr>
        <w:t xml:space="preserve"> звернень</w:t>
      </w:r>
      <w:r w:rsidRPr="00BA7805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більше</w:t>
      </w:r>
      <w:r w:rsidRPr="00D153D0">
        <w:rPr>
          <w:spacing w:val="-1"/>
          <w:sz w:val="28"/>
          <w:szCs w:val="28"/>
          <w:lang w:val="uk-UA"/>
        </w:rPr>
        <w:t>)</w:t>
      </w:r>
      <w:r w:rsidRPr="00D153D0">
        <w:rPr>
          <w:sz w:val="28"/>
          <w:szCs w:val="28"/>
          <w:lang w:val="uk-UA"/>
        </w:rPr>
        <w:t xml:space="preserve">,  письмових – </w:t>
      </w:r>
      <w:r>
        <w:rPr>
          <w:sz w:val="28"/>
          <w:szCs w:val="28"/>
          <w:lang w:val="uk-UA"/>
        </w:rPr>
        <w:t xml:space="preserve">651 </w:t>
      </w:r>
      <w:r w:rsidRPr="00D153D0">
        <w:rPr>
          <w:sz w:val="28"/>
          <w:szCs w:val="28"/>
          <w:lang w:val="uk-UA"/>
        </w:rPr>
        <w:t xml:space="preserve"> </w:t>
      </w:r>
      <w:r w:rsidRPr="00D153D0">
        <w:rPr>
          <w:spacing w:val="-1"/>
          <w:sz w:val="28"/>
          <w:szCs w:val="28"/>
          <w:lang w:val="uk-UA"/>
        </w:rPr>
        <w:t>(</w:t>
      </w:r>
      <w:r w:rsidRPr="00BA7805">
        <w:rPr>
          <w:color w:val="000000"/>
          <w:spacing w:val="-1"/>
          <w:sz w:val="28"/>
          <w:szCs w:val="28"/>
          <w:lang w:val="uk-UA"/>
        </w:rPr>
        <w:t>на 371 звернення більше).</w:t>
      </w:r>
    </w:p>
    <w:p w:rsidR="00075B8D" w:rsidRPr="001B2ED3" w:rsidRDefault="00075B8D" w:rsidP="00274030">
      <w:pPr>
        <w:ind w:firstLine="708"/>
        <w:jc w:val="both"/>
        <w:rPr>
          <w:spacing w:val="-1"/>
          <w:sz w:val="28"/>
          <w:lang w:val="uk-UA"/>
        </w:rPr>
      </w:pPr>
      <w:r w:rsidRPr="00EE6C44">
        <w:rPr>
          <w:spacing w:val="-1"/>
          <w:sz w:val="28"/>
          <w:lang w:val="uk-UA"/>
        </w:rPr>
        <w:t xml:space="preserve">Протягом звітного періоду громадянами у своїх зверненнях було порушено </w:t>
      </w:r>
      <w:r>
        <w:rPr>
          <w:spacing w:val="-1"/>
          <w:sz w:val="28"/>
          <w:lang w:val="uk-UA"/>
        </w:rPr>
        <w:t>687 питаннь</w:t>
      </w:r>
      <w:r w:rsidRPr="00EE6C44">
        <w:rPr>
          <w:spacing w:val="-1"/>
          <w:sz w:val="28"/>
          <w:lang w:val="uk-UA"/>
        </w:rPr>
        <w:t xml:space="preserve">. Одним із основних питань, з яким звертались громадяни </w:t>
      </w:r>
      <w:r>
        <w:rPr>
          <w:spacing w:val="-1"/>
          <w:sz w:val="28"/>
          <w:lang w:val="uk-UA"/>
        </w:rPr>
        <w:t xml:space="preserve">– </w:t>
      </w:r>
      <w:r w:rsidRPr="00EE6C44">
        <w:rPr>
          <w:spacing w:val="-1"/>
          <w:sz w:val="28"/>
          <w:lang w:val="uk-UA"/>
        </w:rPr>
        <w:t xml:space="preserve">питання соціального захисту </w:t>
      </w:r>
      <w:r>
        <w:rPr>
          <w:spacing w:val="-1"/>
          <w:sz w:val="28"/>
          <w:lang w:val="uk-UA"/>
        </w:rPr>
        <w:t>– 477, що становить 69</w:t>
      </w:r>
      <w:r w:rsidRPr="00EE6C44">
        <w:rPr>
          <w:spacing w:val="-1"/>
          <w:sz w:val="28"/>
          <w:lang w:val="uk-UA"/>
        </w:rPr>
        <w:t xml:space="preserve">% від загальної кількості питань. Актуальними для громадян району </w:t>
      </w:r>
      <w:r>
        <w:rPr>
          <w:spacing w:val="-1"/>
          <w:sz w:val="28"/>
          <w:lang w:val="uk-UA"/>
        </w:rPr>
        <w:t>є</w:t>
      </w:r>
      <w:r w:rsidRPr="00EE6C44">
        <w:rPr>
          <w:spacing w:val="-1"/>
          <w:sz w:val="28"/>
          <w:lang w:val="uk-UA"/>
        </w:rPr>
        <w:t xml:space="preserve"> питання надання одноразової матеріальної допомоги, призначення і виплата</w:t>
      </w:r>
      <w:r>
        <w:rPr>
          <w:spacing w:val="-1"/>
          <w:sz w:val="28"/>
          <w:lang w:val="uk-UA"/>
        </w:rPr>
        <w:t xml:space="preserve"> соціальних допомог</w:t>
      </w:r>
      <w:r w:rsidRPr="00EE6C44">
        <w:rPr>
          <w:spacing w:val="-1"/>
          <w:sz w:val="28"/>
          <w:lang w:val="uk-UA"/>
        </w:rPr>
        <w:t>.</w:t>
      </w:r>
      <w:r w:rsidRPr="003639C5">
        <w:rPr>
          <w:color w:val="99CC00"/>
          <w:spacing w:val="-1"/>
          <w:sz w:val="28"/>
          <w:lang w:val="uk-UA"/>
        </w:rPr>
        <w:t xml:space="preserve"> </w:t>
      </w:r>
      <w:r>
        <w:rPr>
          <w:spacing w:val="-1"/>
          <w:sz w:val="28"/>
          <w:lang w:val="uk-UA"/>
        </w:rPr>
        <w:t>П</w:t>
      </w:r>
      <w:r w:rsidRPr="00071A72">
        <w:rPr>
          <w:spacing w:val="-1"/>
          <w:sz w:val="28"/>
          <w:lang w:val="uk-UA"/>
        </w:rPr>
        <w:t xml:space="preserve">итання </w:t>
      </w:r>
      <w:r>
        <w:rPr>
          <w:spacing w:val="-1"/>
          <w:sz w:val="28"/>
          <w:lang w:val="uk-UA"/>
        </w:rPr>
        <w:t>аграрної політики і земельних відносин</w:t>
      </w:r>
      <w:r w:rsidRPr="00071A72">
        <w:rPr>
          <w:spacing w:val="-1"/>
          <w:sz w:val="28"/>
          <w:lang w:val="uk-UA"/>
        </w:rPr>
        <w:t xml:space="preserve"> становили </w:t>
      </w:r>
      <w:r>
        <w:rPr>
          <w:spacing w:val="-1"/>
          <w:sz w:val="28"/>
          <w:lang w:val="uk-UA"/>
        </w:rPr>
        <w:t>–</w:t>
      </w:r>
      <w:r w:rsidRPr="00777141">
        <w:rPr>
          <w:spacing w:val="-1"/>
          <w:sz w:val="28"/>
          <w:lang w:val="uk-UA"/>
        </w:rPr>
        <w:t xml:space="preserve"> </w:t>
      </w:r>
      <w:r w:rsidRPr="001B2ED3">
        <w:rPr>
          <w:spacing w:val="-1"/>
          <w:sz w:val="28"/>
          <w:lang w:val="uk-UA"/>
        </w:rPr>
        <w:t>0,87%,</w:t>
      </w:r>
      <w:r>
        <w:rPr>
          <w:spacing w:val="-1"/>
          <w:sz w:val="28"/>
          <w:lang w:val="uk-UA"/>
        </w:rPr>
        <w:t xml:space="preserve"> питання житлової політики</w:t>
      </w:r>
      <w:r w:rsidRPr="00071A72">
        <w:rPr>
          <w:spacing w:val="-1"/>
          <w:sz w:val="28"/>
          <w:lang w:val="uk-UA"/>
        </w:rPr>
        <w:t xml:space="preserve"> – </w:t>
      </w:r>
      <w:r w:rsidRPr="001B2ED3">
        <w:rPr>
          <w:spacing w:val="-1"/>
          <w:sz w:val="28"/>
          <w:lang w:val="uk-UA"/>
        </w:rPr>
        <w:t>2,47%,</w:t>
      </w:r>
      <w:r w:rsidRPr="00071A72">
        <w:rPr>
          <w:spacing w:val="-1"/>
          <w:sz w:val="28"/>
          <w:lang w:val="uk-UA"/>
        </w:rPr>
        <w:t xml:space="preserve"> комунального та дорожнього господарства – </w:t>
      </w:r>
      <w:r w:rsidRPr="001B2ED3">
        <w:rPr>
          <w:spacing w:val="-1"/>
          <w:sz w:val="28"/>
          <w:lang w:val="uk-UA"/>
        </w:rPr>
        <w:t>1,46%, праці і заробітної плати – 1,02%, транспорту і зв’язку – 1,45%, екології та природних ресурсів – 0,44%, забезпечення дотримання законності та охорони       правопорядку – 0,44% від загальної кількості питань.</w:t>
      </w:r>
    </w:p>
    <w:p w:rsidR="00075B8D" w:rsidRPr="00785C4A" w:rsidRDefault="00075B8D" w:rsidP="00D50851">
      <w:pPr>
        <w:ind w:firstLine="708"/>
        <w:jc w:val="both"/>
        <w:rPr>
          <w:spacing w:val="-1"/>
          <w:sz w:val="28"/>
          <w:szCs w:val="28"/>
        </w:rPr>
      </w:pPr>
      <w:r w:rsidRPr="00B460E6">
        <w:rPr>
          <w:spacing w:val="-1"/>
          <w:sz w:val="28"/>
          <w:szCs w:val="28"/>
          <w:lang w:val="uk-UA"/>
        </w:rPr>
        <w:t xml:space="preserve">Громадяни зверталися передусім із заявами та клопотаннями – </w:t>
      </w:r>
      <w:r>
        <w:rPr>
          <w:spacing w:val="-1"/>
          <w:sz w:val="28"/>
          <w:szCs w:val="28"/>
        </w:rPr>
        <w:t>67</w:t>
      </w:r>
      <w:r w:rsidRPr="0058167C">
        <w:rPr>
          <w:spacing w:val="-1"/>
          <w:sz w:val="28"/>
          <w:szCs w:val="28"/>
        </w:rPr>
        <w:t>9</w:t>
      </w:r>
      <w:r w:rsidRPr="00B460E6">
        <w:rPr>
          <w:spacing w:val="-1"/>
          <w:sz w:val="28"/>
          <w:szCs w:val="28"/>
          <w:lang w:val="uk-UA"/>
        </w:rPr>
        <w:t xml:space="preserve"> (</w:t>
      </w:r>
      <w:r>
        <w:rPr>
          <w:spacing w:val="-1"/>
          <w:sz w:val="28"/>
          <w:szCs w:val="28"/>
          <w:lang w:val="uk-UA"/>
        </w:rPr>
        <w:t>9</w:t>
      </w:r>
      <w:r w:rsidRPr="0058167C">
        <w:rPr>
          <w:spacing w:val="-1"/>
          <w:sz w:val="28"/>
          <w:szCs w:val="28"/>
        </w:rPr>
        <w:t>9</w:t>
      </w:r>
      <w:r w:rsidRPr="00B460E6">
        <w:rPr>
          <w:spacing w:val="-1"/>
          <w:sz w:val="28"/>
          <w:szCs w:val="28"/>
          <w:lang w:val="uk-UA"/>
        </w:rPr>
        <w:t>% від загальної кількості звернень), скаргами та пропозиціями</w:t>
      </w:r>
      <w:r>
        <w:rPr>
          <w:spacing w:val="-1"/>
          <w:sz w:val="28"/>
          <w:szCs w:val="28"/>
          <w:lang w:val="uk-UA"/>
        </w:rPr>
        <w:t xml:space="preserve"> - </w:t>
      </w:r>
      <w:r w:rsidRPr="0058167C">
        <w:rPr>
          <w:spacing w:val="-1"/>
          <w:sz w:val="28"/>
          <w:szCs w:val="28"/>
        </w:rPr>
        <w:t>8</w:t>
      </w:r>
      <w:r w:rsidRPr="0049671C">
        <w:rPr>
          <w:color w:val="FF0000"/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(</w:t>
      </w:r>
      <w:r w:rsidRPr="00FE424F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  <w:lang w:val="uk-UA"/>
        </w:rPr>
        <w:t>%)</w:t>
      </w:r>
      <w:r w:rsidRPr="00B460E6">
        <w:rPr>
          <w:spacing w:val="-1"/>
          <w:sz w:val="28"/>
          <w:szCs w:val="28"/>
          <w:lang w:val="uk-UA"/>
        </w:rPr>
        <w:t>. За результатом розгляду: вирішено позитивно</w:t>
      </w:r>
      <w:r w:rsidRPr="0049671C">
        <w:rPr>
          <w:color w:val="FF0000"/>
          <w:spacing w:val="-1"/>
          <w:sz w:val="28"/>
          <w:szCs w:val="28"/>
          <w:lang w:val="uk-UA"/>
        </w:rPr>
        <w:t xml:space="preserve"> </w:t>
      </w:r>
      <w:r w:rsidRPr="00CE1F6A">
        <w:rPr>
          <w:spacing w:val="-1"/>
          <w:sz w:val="28"/>
          <w:szCs w:val="28"/>
          <w:lang w:val="uk-UA"/>
        </w:rPr>
        <w:t xml:space="preserve">– </w:t>
      </w:r>
      <w:r w:rsidRPr="007A14EF">
        <w:rPr>
          <w:spacing w:val="-1"/>
          <w:sz w:val="28"/>
          <w:szCs w:val="28"/>
        </w:rPr>
        <w:t>381</w:t>
      </w:r>
      <w:r>
        <w:rPr>
          <w:spacing w:val="-1"/>
          <w:sz w:val="28"/>
          <w:szCs w:val="28"/>
          <w:lang w:val="uk-UA"/>
        </w:rPr>
        <w:t>,</w:t>
      </w:r>
      <w:r w:rsidRPr="00785C4A">
        <w:rPr>
          <w:spacing w:val="-1"/>
          <w:sz w:val="28"/>
          <w:szCs w:val="28"/>
          <w:lang w:val="uk-UA"/>
        </w:rPr>
        <w:t xml:space="preserve"> роз'яснено по суті </w:t>
      </w:r>
      <w:r>
        <w:rPr>
          <w:spacing w:val="-1"/>
          <w:sz w:val="28"/>
          <w:szCs w:val="28"/>
          <w:lang w:val="uk-UA"/>
        </w:rPr>
        <w:t xml:space="preserve">– </w:t>
      </w:r>
      <w:r w:rsidRPr="007A14EF">
        <w:rPr>
          <w:spacing w:val="-1"/>
          <w:sz w:val="28"/>
          <w:szCs w:val="28"/>
        </w:rPr>
        <w:t>176</w:t>
      </w:r>
      <w:r w:rsidRPr="00785C4A">
        <w:rPr>
          <w:spacing w:val="-1"/>
          <w:sz w:val="28"/>
          <w:szCs w:val="28"/>
          <w:lang w:val="uk-UA"/>
        </w:rPr>
        <w:t>. Сукупний показник вирішених п</w:t>
      </w:r>
      <w:r>
        <w:rPr>
          <w:spacing w:val="-1"/>
          <w:sz w:val="28"/>
          <w:szCs w:val="28"/>
          <w:lang w:val="uk-UA"/>
        </w:rPr>
        <w:t>озитивно звернень і тих, питання  яких</w:t>
      </w:r>
      <w:r w:rsidRPr="00785C4A">
        <w:rPr>
          <w:spacing w:val="-1"/>
          <w:sz w:val="28"/>
          <w:szCs w:val="28"/>
          <w:lang w:val="uk-UA"/>
        </w:rPr>
        <w:t xml:space="preserve"> були роз'яснені, за звітний період становить</w:t>
      </w:r>
      <w:r>
        <w:rPr>
          <w:spacing w:val="-1"/>
          <w:sz w:val="28"/>
          <w:szCs w:val="28"/>
          <w:lang w:val="uk-UA"/>
        </w:rPr>
        <w:t xml:space="preserve"> </w:t>
      </w:r>
      <w:r w:rsidRPr="007A14EF">
        <w:rPr>
          <w:spacing w:val="-1"/>
          <w:sz w:val="28"/>
          <w:szCs w:val="28"/>
        </w:rPr>
        <w:t>81</w:t>
      </w:r>
      <w:r w:rsidRPr="00785C4A">
        <w:rPr>
          <w:spacing w:val="-1"/>
          <w:sz w:val="28"/>
          <w:szCs w:val="28"/>
          <w:lang w:val="uk-UA"/>
        </w:rPr>
        <w:t xml:space="preserve"> % від загальної кількості.</w:t>
      </w:r>
    </w:p>
    <w:p w:rsidR="00075B8D" w:rsidRPr="000038A5" w:rsidRDefault="00075B8D" w:rsidP="000038A5">
      <w:pPr>
        <w:ind w:firstLine="708"/>
        <w:jc w:val="both"/>
        <w:rPr>
          <w:spacing w:val="-1"/>
          <w:sz w:val="28"/>
          <w:szCs w:val="28"/>
          <w:lang w:val="uk-UA"/>
        </w:rPr>
      </w:pPr>
      <w:r w:rsidRPr="00D153D0">
        <w:rPr>
          <w:spacing w:val="-1"/>
          <w:sz w:val="28"/>
          <w:szCs w:val="28"/>
          <w:lang w:val="uk-UA"/>
        </w:rPr>
        <w:t xml:space="preserve">Кількість звернень до райдержадміністрації через органи влади вищого рівня склала </w:t>
      </w:r>
      <w:r w:rsidRPr="007A14EF">
        <w:rPr>
          <w:spacing w:val="-1"/>
          <w:sz w:val="28"/>
          <w:szCs w:val="28"/>
        </w:rPr>
        <w:t>46</w:t>
      </w:r>
      <w:r w:rsidRPr="00D153D0">
        <w:rPr>
          <w:spacing w:val="-1"/>
          <w:sz w:val="28"/>
          <w:szCs w:val="28"/>
          <w:lang w:val="uk-UA"/>
        </w:rPr>
        <w:t xml:space="preserve"> (</w:t>
      </w:r>
      <w:r w:rsidRPr="007A14EF">
        <w:rPr>
          <w:spacing w:val="-1"/>
          <w:sz w:val="28"/>
          <w:szCs w:val="28"/>
        </w:rPr>
        <w:t xml:space="preserve">7 </w:t>
      </w:r>
      <w:r w:rsidRPr="00D153D0">
        <w:rPr>
          <w:spacing w:val="-1"/>
          <w:sz w:val="28"/>
          <w:szCs w:val="28"/>
          <w:lang w:val="uk-UA"/>
        </w:rPr>
        <w:t xml:space="preserve">% від загальної кількості звернень). </w:t>
      </w:r>
      <w:r>
        <w:rPr>
          <w:spacing w:val="-1"/>
          <w:sz w:val="28"/>
          <w:szCs w:val="28"/>
          <w:lang w:val="uk-UA"/>
        </w:rPr>
        <w:t>Найбільше звернень</w:t>
      </w:r>
      <w:r w:rsidRPr="00D153D0">
        <w:rPr>
          <w:spacing w:val="-1"/>
          <w:sz w:val="28"/>
          <w:szCs w:val="28"/>
          <w:lang w:val="uk-UA"/>
        </w:rPr>
        <w:t xml:space="preserve"> до</w:t>
      </w:r>
      <w:r w:rsidRPr="00276D35">
        <w:rPr>
          <w:spacing w:val="-1"/>
          <w:sz w:val="28"/>
          <w:szCs w:val="28"/>
          <w:lang w:val="uk-UA"/>
        </w:rPr>
        <w:t xml:space="preserve"> органів влади вищого рівня над</w:t>
      </w:r>
      <w:r>
        <w:rPr>
          <w:spacing w:val="-1"/>
          <w:sz w:val="28"/>
          <w:szCs w:val="28"/>
          <w:lang w:val="uk-UA"/>
        </w:rPr>
        <w:t>ійшло</w:t>
      </w:r>
      <w:r w:rsidRPr="00276D35">
        <w:rPr>
          <w:spacing w:val="-1"/>
          <w:sz w:val="28"/>
          <w:szCs w:val="28"/>
          <w:lang w:val="uk-UA"/>
        </w:rPr>
        <w:t xml:space="preserve"> від жителів: </w:t>
      </w:r>
      <w:r>
        <w:rPr>
          <w:spacing w:val="-1"/>
          <w:sz w:val="28"/>
          <w:szCs w:val="28"/>
          <w:lang w:val="uk-UA"/>
        </w:rPr>
        <w:t xml:space="preserve">Раківчицької, Воронської </w:t>
      </w:r>
      <w:r w:rsidRPr="005A6BA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сільської ради – 5, Ковалівської сільської ради та Отинійської селищної ради – 4.</w:t>
      </w:r>
    </w:p>
    <w:p w:rsidR="00075B8D" w:rsidRPr="009C715E" w:rsidRDefault="00075B8D" w:rsidP="00125C1C">
      <w:pPr>
        <w:tabs>
          <w:tab w:val="left" w:pos="8640"/>
        </w:tabs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Колективних звернень надійшло 25, що становить 4</w:t>
      </w:r>
      <w:r w:rsidRPr="001014D4">
        <w:rPr>
          <w:spacing w:val="-1"/>
          <w:sz w:val="28"/>
          <w:szCs w:val="28"/>
          <w:lang w:val="uk-UA"/>
        </w:rPr>
        <w:t>% від загальної кількості.</w:t>
      </w:r>
    </w:p>
    <w:p w:rsidR="00075B8D" w:rsidRPr="00F86A9A" w:rsidRDefault="00075B8D" w:rsidP="00475575">
      <w:pPr>
        <w:ind w:firstLine="708"/>
        <w:jc w:val="both"/>
        <w:rPr>
          <w:spacing w:val="-1"/>
          <w:sz w:val="28"/>
          <w:lang w:val="uk-UA"/>
        </w:rPr>
      </w:pPr>
      <w:r>
        <w:rPr>
          <w:sz w:val="28"/>
          <w:szCs w:val="28"/>
          <w:lang w:val="uk-UA"/>
        </w:rPr>
        <w:t xml:space="preserve">У І півріччі 2015 року </w:t>
      </w:r>
      <w:r w:rsidRPr="00B534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райдержадміністрації надійшло 3 повторних звернення</w:t>
      </w:r>
      <w:r w:rsidRPr="00B534E2">
        <w:rPr>
          <w:sz w:val="28"/>
          <w:szCs w:val="28"/>
          <w:lang w:val="uk-UA"/>
        </w:rPr>
        <w:t>. Основною причиною надходження повторних зверне</w:t>
      </w:r>
      <w:r>
        <w:rPr>
          <w:sz w:val="28"/>
          <w:szCs w:val="28"/>
          <w:lang w:val="uk-UA"/>
        </w:rPr>
        <w:t xml:space="preserve">нь громадян є те, що вирішення викладених </w:t>
      </w:r>
      <w:r w:rsidRPr="00B534E2">
        <w:rPr>
          <w:sz w:val="28"/>
          <w:szCs w:val="28"/>
          <w:lang w:val="uk-UA"/>
        </w:rPr>
        <w:t>в них питань можливе лише в судовому порядку (</w:t>
      </w:r>
      <w:r w:rsidRPr="004C16A3">
        <w:rPr>
          <w:color w:val="000000"/>
          <w:sz w:val="28"/>
          <w:szCs w:val="28"/>
          <w:lang w:val="uk-UA"/>
        </w:rPr>
        <w:t>самовільне захоплення землі, покращення житлових умов, інше</w:t>
      </w:r>
      <w:r w:rsidRPr="00B534E2">
        <w:rPr>
          <w:sz w:val="28"/>
          <w:szCs w:val="28"/>
          <w:lang w:val="uk-UA"/>
        </w:rPr>
        <w:t>). Проте, райдержадміністрація не залишається осторонь проблем, порушених у таких зверненнях. Заявникам на кожне звернення надається правова допомога (у вигляді роз</w:t>
      </w:r>
      <w:r w:rsidRPr="00B534E2">
        <w:rPr>
          <w:sz w:val="28"/>
          <w:szCs w:val="28"/>
        </w:rPr>
        <w:t>’</w:t>
      </w:r>
      <w:r w:rsidRPr="00B534E2">
        <w:rPr>
          <w:sz w:val="28"/>
          <w:szCs w:val="28"/>
          <w:lang w:val="uk-UA"/>
        </w:rPr>
        <w:t xml:space="preserve">яснень відповідних правових норм), питання вивчаються комісійно на місці, надаються рекомендації щодо вчинення подальших дій для вирішення питань, порушених у зверненнях. Виконавцями подаються клопотання у відповідні органи щодо вжиття заходів у межах їх компетенції, ініціюються перевірки правоохоронних та інших контролюючих органів щодо стану дотримання законодавства </w:t>
      </w:r>
      <w:r>
        <w:rPr>
          <w:sz w:val="28"/>
          <w:szCs w:val="28"/>
          <w:lang w:val="uk-UA"/>
        </w:rPr>
        <w:t>при</w:t>
      </w:r>
      <w:r w:rsidRPr="00B534E2">
        <w:rPr>
          <w:sz w:val="28"/>
          <w:szCs w:val="28"/>
          <w:lang w:val="uk-UA"/>
        </w:rPr>
        <w:t xml:space="preserve"> вирішенні проблем, порушених у зверненнях.</w:t>
      </w:r>
    </w:p>
    <w:p w:rsidR="00075B8D" w:rsidRPr="0089624E" w:rsidRDefault="00075B8D" w:rsidP="00475575">
      <w:pPr>
        <w:ind w:firstLine="708"/>
        <w:jc w:val="both"/>
        <w:rPr>
          <w:spacing w:val="-1"/>
          <w:sz w:val="28"/>
          <w:lang w:val="uk-UA"/>
        </w:rPr>
      </w:pPr>
      <w:r w:rsidRPr="000410C2">
        <w:rPr>
          <w:spacing w:val="-1"/>
          <w:sz w:val="28"/>
          <w:lang w:val="uk-UA"/>
        </w:rPr>
        <w:t>Відповідно до Указу Президента</w:t>
      </w:r>
      <w:r>
        <w:rPr>
          <w:spacing w:val="-1"/>
          <w:sz w:val="28"/>
          <w:lang w:val="uk-UA"/>
        </w:rPr>
        <w:t xml:space="preserve"> України від 7 лютого 2008 року               №</w:t>
      </w:r>
      <w:r w:rsidRPr="000410C2">
        <w:rPr>
          <w:spacing w:val="-1"/>
          <w:sz w:val="28"/>
          <w:lang w:val="uk-UA"/>
        </w:rPr>
        <w:t xml:space="preserve">109/2008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 у </w:t>
      </w:r>
      <w:r>
        <w:rPr>
          <w:spacing w:val="-1"/>
          <w:sz w:val="28"/>
          <w:lang w:val="uk-UA"/>
        </w:rPr>
        <w:t>рай</w:t>
      </w:r>
      <w:r w:rsidRPr="000410C2">
        <w:rPr>
          <w:spacing w:val="-1"/>
          <w:sz w:val="28"/>
          <w:lang w:val="uk-UA"/>
        </w:rPr>
        <w:t>держадміністрації здійснюється постійний контроль за організацією роботи із зверненнями громадян та забезпечено всі організаційні захо</w:t>
      </w:r>
      <w:r>
        <w:rPr>
          <w:spacing w:val="-1"/>
          <w:sz w:val="28"/>
          <w:lang w:val="uk-UA"/>
        </w:rPr>
        <w:t>ди щодо виконання його положень.</w:t>
      </w:r>
    </w:p>
    <w:p w:rsidR="00075B8D" w:rsidRPr="0041355C" w:rsidRDefault="00075B8D" w:rsidP="00475575">
      <w:pPr>
        <w:shd w:val="clear" w:color="auto" w:fill="FFFFFF"/>
        <w:ind w:left="24" w:firstLine="686"/>
        <w:jc w:val="both"/>
        <w:rPr>
          <w:spacing w:val="-1"/>
          <w:sz w:val="28"/>
          <w:lang w:val="uk-UA"/>
        </w:rPr>
      </w:pPr>
      <w:r w:rsidRPr="00FA7600">
        <w:rPr>
          <w:spacing w:val="-1"/>
          <w:sz w:val="28"/>
          <w:lang w:val="uk-UA"/>
        </w:rPr>
        <w:t xml:space="preserve">Протягом звітного періоду усі звернення громадян, що надійшли до </w:t>
      </w:r>
      <w:r>
        <w:rPr>
          <w:spacing w:val="-1"/>
          <w:sz w:val="28"/>
          <w:lang w:val="uk-UA"/>
        </w:rPr>
        <w:t>рай</w:t>
      </w:r>
      <w:r w:rsidRPr="00FA7600">
        <w:rPr>
          <w:spacing w:val="-1"/>
          <w:sz w:val="28"/>
          <w:lang w:val="uk-UA"/>
        </w:rPr>
        <w:t>держадміністрації, перебували на контролі у керівництва та</w:t>
      </w:r>
      <w:r>
        <w:rPr>
          <w:spacing w:val="-1"/>
          <w:sz w:val="28"/>
          <w:lang w:val="uk-UA"/>
        </w:rPr>
        <w:t>,</w:t>
      </w:r>
      <w:r w:rsidRPr="00FA7600">
        <w:rPr>
          <w:spacing w:val="-1"/>
          <w:sz w:val="28"/>
          <w:lang w:val="uk-UA"/>
        </w:rPr>
        <w:t xml:space="preserve"> згідно резолюцій</w:t>
      </w:r>
      <w:r>
        <w:rPr>
          <w:spacing w:val="-1"/>
          <w:sz w:val="28"/>
          <w:lang w:val="uk-UA"/>
        </w:rPr>
        <w:t xml:space="preserve">, </w:t>
      </w:r>
      <w:r w:rsidRPr="00FA7600">
        <w:rPr>
          <w:spacing w:val="-1"/>
          <w:sz w:val="28"/>
          <w:lang w:val="uk-UA"/>
        </w:rPr>
        <w:t xml:space="preserve">розглянуті відповідальними виконавцями. </w:t>
      </w:r>
    </w:p>
    <w:p w:rsidR="00075B8D" w:rsidRPr="00A15D9D" w:rsidRDefault="00075B8D" w:rsidP="00475575">
      <w:pPr>
        <w:shd w:val="clear" w:color="auto" w:fill="FFFFFF"/>
        <w:ind w:left="14" w:right="10" w:firstLine="648"/>
        <w:jc w:val="both"/>
        <w:rPr>
          <w:spacing w:val="-1"/>
          <w:sz w:val="28"/>
          <w:lang w:val="uk-UA"/>
        </w:rPr>
      </w:pPr>
      <w:r w:rsidRPr="00FA7600">
        <w:rPr>
          <w:spacing w:val="-1"/>
          <w:sz w:val="28"/>
          <w:lang w:val="uk-UA"/>
        </w:rPr>
        <w:t xml:space="preserve">У </w:t>
      </w:r>
      <w:r>
        <w:rPr>
          <w:spacing w:val="-1"/>
          <w:sz w:val="28"/>
          <w:lang w:val="uk-UA"/>
        </w:rPr>
        <w:t>рай</w:t>
      </w:r>
      <w:r w:rsidRPr="00FA7600">
        <w:rPr>
          <w:spacing w:val="-1"/>
          <w:sz w:val="28"/>
          <w:lang w:val="uk-UA"/>
        </w:rPr>
        <w:t>держадміністрації створено необхідні умови для участі заявників у розгл</w:t>
      </w:r>
      <w:r>
        <w:rPr>
          <w:spacing w:val="-1"/>
          <w:sz w:val="28"/>
          <w:lang w:val="uk-UA"/>
        </w:rPr>
        <w:t>яді поданих ними звернень, надається</w:t>
      </w:r>
      <w:r w:rsidRPr="00FA7600">
        <w:rPr>
          <w:spacing w:val="-1"/>
          <w:sz w:val="28"/>
          <w:lang w:val="uk-UA"/>
        </w:rPr>
        <w:t xml:space="preserve"> можливість ознайомлюватися з матеріалами перевірок під час розгляду звернень.</w:t>
      </w:r>
    </w:p>
    <w:p w:rsidR="00075B8D" w:rsidRPr="00A9771C" w:rsidRDefault="00075B8D" w:rsidP="00475575">
      <w:pPr>
        <w:shd w:val="clear" w:color="auto" w:fill="FFFFFF"/>
        <w:ind w:left="10" w:right="5" w:firstLine="638"/>
        <w:jc w:val="both"/>
        <w:rPr>
          <w:spacing w:val="-1"/>
          <w:sz w:val="28"/>
          <w:lang w:val="uk-UA"/>
        </w:rPr>
      </w:pPr>
      <w:r w:rsidRPr="00FA7600">
        <w:rPr>
          <w:spacing w:val="-1"/>
          <w:sz w:val="28"/>
          <w:lang w:val="uk-UA"/>
        </w:rPr>
        <w:t xml:space="preserve">На виконання абзацу 4 пункту 1 Указу Президента України головою </w:t>
      </w:r>
      <w:r>
        <w:rPr>
          <w:spacing w:val="-1"/>
          <w:sz w:val="28"/>
          <w:lang w:val="uk-UA"/>
        </w:rPr>
        <w:t xml:space="preserve">районної </w:t>
      </w:r>
      <w:r w:rsidRPr="00FA7600">
        <w:rPr>
          <w:spacing w:val="-1"/>
          <w:sz w:val="28"/>
          <w:lang w:val="uk-UA"/>
        </w:rPr>
        <w:t>державної адміністрації</w:t>
      </w:r>
      <w:r>
        <w:rPr>
          <w:spacing w:val="-1"/>
          <w:sz w:val="28"/>
          <w:lang w:val="uk-UA"/>
        </w:rPr>
        <w:t xml:space="preserve"> </w:t>
      </w:r>
      <w:r w:rsidRPr="00FA7600">
        <w:rPr>
          <w:spacing w:val="-1"/>
          <w:sz w:val="28"/>
          <w:lang w:val="uk-UA"/>
        </w:rPr>
        <w:t xml:space="preserve">узято на особистий контроль розгляд звернень і забезпечено першочерговий особистий </w:t>
      </w:r>
      <w:r w:rsidRPr="00A9771C">
        <w:rPr>
          <w:spacing w:val="-1"/>
          <w:sz w:val="28"/>
          <w:lang w:val="uk-UA"/>
        </w:rPr>
        <w:t xml:space="preserve">прийом інвалідів Великої Вітчизняної </w:t>
      </w:r>
      <w:r>
        <w:rPr>
          <w:spacing w:val="-1"/>
          <w:sz w:val="28"/>
          <w:lang w:val="uk-UA"/>
        </w:rPr>
        <w:t xml:space="preserve">війни </w:t>
      </w:r>
      <w:r w:rsidRPr="00A9771C">
        <w:rPr>
          <w:spacing w:val="-1"/>
          <w:sz w:val="28"/>
          <w:lang w:val="uk-UA"/>
        </w:rPr>
        <w:t>та жінок, яким присвоєно почесне звання України "Мати-героїня"</w:t>
      </w:r>
      <w:r>
        <w:rPr>
          <w:spacing w:val="-1"/>
          <w:sz w:val="28"/>
          <w:lang w:val="uk-UA"/>
        </w:rPr>
        <w:t>, учасників АТО та членів їх сімей.</w:t>
      </w:r>
      <w:r w:rsidRPr="00A9771C">
        <w:rPr>
          <w:spacing w:val="-1"/>
          <w:sz w:val="28"/>
          <w:lang w:val="uk-UA"/>
        </w:rPr>
        <w:t xml:space="preserve"> </w:t>
      </w:r>
    </w:p>
    <w:p w:rsidR="00075B8D" w:rsidRPr="007A14EF" w:rsidRDefault="00075B8D" w:rsidP="007A14EF">
      <w:pPr>
        <w:shd w:val="clear" w:color="auto" w:fill="FFFFFF"/>
        <w:ind w:left="10" w:right="5" w:firstLine="629"/>
        <w:jc w:val="both"/>
        <w:rPr>
          <w:spacing w:val="-1"/>
          <w:sz w:val="28"/>
          <w:lang w:val="uk-UA"/>
        </w:rPr>
      </w:pPr>
      <w:r w:rsidRPr="00831A05">
        <w:rPr>
          <w:spacing w:val="-1"/>
          <w:sz w:val="28"/>
          <w:lang w:val="uk-UA"/>
        </w:rPr>
        <w:t>Відповідно до абзацу 5 пункту 1 Указу Президента України керівництвом райдержадміністрації особливу увагу приділено вирішенню проблем, з якими зверталися громадяни пільгових категорій: інваліди</w:t>
      </w:r>
      <w:r>
        <w:rPr>
          <w:spacing w:val="-1"/>
          <w:sz w:val="28"/>
          <w:lang w:val="uk-UA"/>
        </w:rPr>
        <w:t xml:space="preserve"> – 77 осіб</w:t>
      </w:r>
      <w:r w:rsidRPr="00831A05">
        <w:rPr>
          <w:spacing w:val="-1"/>
          <w:sz w:val="28"/>
          <w:lang w:val="uk-UA"/>
        </w:rPr>
        <w:t xml:space="preserve">, учасники </w:t>
      </w:r>
      <w:r>
        <w:rPr>
          <w:spacing w:val="-1"/>
          <w:sz w:val="28"/>
          <w:lang w:val="uk-UA"/>
        </w:rPr>
        <w:t xml:space="preserve">та інваліди </w:t>
      </w:r>
      <w:r w:rsidRPr="00831A05">
        <w:rPr>
          <w:spacing w:val="-1"/>
          <w:sz w:val="28"/>
          <w:lang w:val="uk-UA"/>
        </w:rPr>
        <w:t>війни</w:t>
      </w:r>
      <w:r>
        <w:rPr>
          <w:spacing w:val="-1"/>
          <w:sz w:val="28"/>
          <w:lang w:val="uk-UA"/>
        </w:rPr>
        <w:t>, учасники</w:t>
      </w:r>
      <w:r w:rsidRPr="00831A05">
        <w:rPr>
          <w:spacing w:val="-1"/>
          <w:sz w:val="28"/>
          <w:lang w:val="uk-UA"/>
        </w:rPr>
        <w:t xml:space="preserve"> бойових дій </w:t>
      </w:r>
      <w:r>
        <w:rPr>
          <w:spacing w:val="-1"/>
          <w:sz w:val="28"/>
          <w:lang w:val="uk-UA"/>
        </w:rPr>
        <w:t>– 6</w:t>
      </w:r>
      <w:r w:rsidRPr="00831A05">
        <w:rPr>
          <w:spacing w:val="-1"/>
          <w:sz w:val="28"/>
          <w:lang w:val="uk-UA"/>
        </w:rPr>
        <w:t xml:space="preserve"> осіб, ветерани праці </w:t>
      </w:r>
      <w:r>
        <w:rPr>
          <w:spacing w:val="-1"/>
          <w:sz w:val="28"/>
          <w:lang w:val="uk-UA"/>
        </w:rPr>
        <w:t>–</w:t>
      </w:r>
      <w:r w:rsidRPr="00831A05">
        <w:rPr>
          <w:spacing w:val="-1"/>
          <w:sz w:val="28"/>
          <w:lang w:val="uk-UA"/>
        </w:rPr>
        <w:t xml:space="preserve"> </w:t>
      </w:r>
      <w:r>
        <w:rPr>
          <w:spacing w:val="-1"/>
          <w:sz w:val="28"/>
          <w:lang w:val="uk-UA"/>
        </w:rPr>
        <w:t>4 особи</w:t>
      </w:r>
      <w:r w:rsidRPr="00831A05">
        <w:rPr>
          <w:spacing w:val="-1"/>
          <w:sz w:val="28"/>
          <w:lang w:val="uk-UA"/>
        </w:rPr>
        <w:t xml:space="preserve">, </w:t>
      </w:r>
      <w:r>
        <w:rPr>
          <w:spacing w:val="-1"/>
          <w:sz w:val="28"/>
          <w:lang w:val="uk-UA"/>
        </w:rPr>
        <w:t>учасники ліквідації наслідків аварії на ЧАЕС та особи, що потерпіли від Чорнобильської катастрофи – 23 особи</w:t>
      </w:r>
      <w:r w:rsidRPr="00831A05">
        <w:rPr>
          <w:spacing w:val="-1"/>
          <w:sz w:val="28"/>
          <w:lang w:val="uk-UA"/>
        </w:rPr>
        <w:t xml:space="preserve"> та інші громадяни, які потребують соціального захисту</w:t>
      </w:r>
      <w:r w:rsidRPr="00831A05">
        <w:rPr>
          <w:i/>
          <w:spacing w:val="-1"/>
          <w:sz w:val="28"/>
          <w:lang w:val="uk-UA"/>
        </w:rPr>
        <w:t xml:space="preserve">. </w:t>
      </w:r>
      <w:r w:rsidRPr="000C5F7A">
        <w:rPr>
          <w:spacing w:val="-1"/>
          <w:sz w:val="28"/>
          <w:lang w:val="uk-UA"/>
        </w:rPr>
        <w:t>Їх</w:t>
      </w:r>
      <w:r w:rsidRPr="00831A05">
        <w:rPr>
          <w:spacing w:val="-1"/>
          <w:sz w:val="28"/>
          <w:lang w:val="uk-UA"/>
        </w:rPr>
        <w:t xml:space="preserve"> питома вага за звітний </w:t>
      </w:r>
      <w:r w:rsidRPr="00831A05">
        <w:rPr>
          <w:sz w:val="28"/>
          <w:szCs w:val="28"/>
          <w:lang w:val="uk-UA"/>
        </w:rPr>
        <w:t xml:space="preserve">період становить </w:t>
      </w:r>
      <w:r>
        <w:rPr>
          <w:sz w:val="28"/>
          <w:szCs w:val="28"/>
          <w:lang w:val="uk-UA"/>
        </w:rPr>
        <w:t>1</w:t>
      </w:r>
      <w:r w:rsidRPr="001B2ED3">
        <w:rPr>
          <w:sz w:val="28"/>
          <w:szCs w:val="28"/>
        </w:rPr>
        <w:t>6</w:t>
      </w:r>
      <w:r w:rsidRPr="00831A05">
        <w:rPr>
          <w:sz w:val="28"/>
          <w:szCs w:val="28"/>
          <w:lang w:val="uk-UA"/>
        </w:rPr>
        <w:t>% від загальної кількості.</w:t>
      </w:r>
    </w:p>
    <w:p w:rsidR="00075B8D" w:rsidRPr="008F4D86" w:rsidRDefault="00075B8D" w:rsidP="00475575">
      <w:pPr>
        <w:shd w:val="clear" w:color="auto" w:fill="FFFFFF"/>
        <w:ind w:left="5" w:right="5" w:firstLine="638"/>
        <w:jc w:val="both"/>
        <w:rPr>
          <w:color w:val="FF6600"/>
          <w:sz w:val="28"/>
          <w:szCs w:val="28"/>
          <w:lang w:val="uk-UA"/>
        </w:rPr>
      </w:pPr>
      <w:r w:rsidRPr="0034241C">
        <w:rPr>
          <w:sz w:val="28"/>
          <w:szCs w:val="28"/>
          <w:lang w:val="uk-UA"/>
        </w:rPr>
        <w:t>Головою райдержадміністрації</w:t>
      </w:r>
      <w:r>
        <w:rPr>
          <w:sz w:val="28"/>
          <w:szCs w:val="28"/>
          <w:lang w:val="uk-UA"/>
        </w:rPr>
        <w:t xml:space="preserve"> </w:t>
      </w:r>
      <w:r w:rsidRPr="0034241C">
        <w:rPr>
          <w:sz w:val="28"/>
          <w:szCs w:val="28"/>
          <w:lang w:val="uk-UA"/>
        </w:rPr>
        <w:t xml:space="preserve">взято на особистий контроль розгляд звернень від соціально незахищених категорій населення. </w:t>
      </w:r>
    </w:p>
    <w:p w:rsidR="00075B8D" w:rsidRPr="00A0650A" w:rsidRDefault="00075B8D" w:rsidP="003424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І півріччя </w:t>
      </w:r>
      <w:r w:rsidRPr="00A0650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A0650A">
        <w:rPr>
          <w:sz w:val="28"/>
          <w:szCs w:val="28"/>
          <w:lang w:val="uk-UA"/>
        </w:rPr>
        <w:t xml:space="preserve"> року до районної де</w:t>
      </w:r>
      <w:r>
        <w:rPr>
          <w:sz w:val="28"/>
          <w:szCs w:val="28"/>
          <w:lang w:val="uk-UA"/>
        </w:rPr>
        <w:t>ржавної адміністрації надійшло 1</w:t>
      </w:r>
      <w:r w:rsidRPr="00F007EB">
        <w:rPr>
          <w:sz w:val="28"/>
          <w:szCs w:val="28"/>
          <w:lang w:val="uk-UA"/>
        </w:rPr>
        <w:t>0</w:t>
      </w:r>
      <w:r w:rsidRPr="00A0650A">
        <w:rPr>
          <w:sz w:val="28"/>
          <w:szCs w:val="28"/>
          <w:lang w:val="uk-UA"/>
        </w:rPr>
        <w:t xml:space="preserve"> запитів, які реєструвалися в день їх надходження</w:t>
      </w:r>
      <w:r>
        <w:rPr>
          <w:sz w:val="28"/>
          <w:szCs w:val="28"/>
          <w:lang w:val="uk-UA"/>
        </w:rPr>
        <w:t xml:space="preserve"> у журналі реєстрації запитів на </w:t>
      </w:r>
      <w:r w:rsidRPr="00A0650A">
        <w:rPr>
          <w:sz w:val="28"/>
          <w:szCs w:val="28"/>
          <w:lang w:val="uk-UA"/>
        </w:rPr>
        <w:t>публіч</w:t>
      </w:r>
      <w:r>
        <w:rPr>
          <w:sz w:val="28"/>
          <w:szCs w:val="28"/>
          <w:lang w:val="uk-UA"/>
        </w:rPr>
        <w:t>ну інформацію,</w:t>
      </w:r>
      <w:r w:rsidRPr="00864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тому числі 6 запити </w:t>
      </w:r>
      <w:r w:rsidRPr="00A0650A">
        <w:rPr>
          <w:sz w:val="28"/>
          <w:szCs w:val="28"/>
          <w:lang w:val="uk-UA"/>
        </w:rPr>
        <w:t>надійшло</w:t>
      </w:r>
      <w:r>
        <w:rPr>
          <w:sz w:val="28"/>
          <w:szCs w:val="28"/>
          <w:lang w:val="uk-UA"/>
        </w:rPr>
        <w:t xml:space="preserve"> поштою, електронною поштою – </w:t>
      </w:r>
      <w:r w:rsidRPr="00701F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Від громадян та об’єднань громадян надійшло 9</w:t>
      </w:r>
      <w:r w:rsidRPr="00A06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 та від юридичних осіб </w:t>
      </w:r>
      <w:r w:rsidRPr="00701F5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1</w:t>
      </w:r>
      <w:r w:rsidRPr="00A0650A">
        <w:rPr>
          <w:sz w:val="28"/>
          <w:szCs w:val="28"/>
          <w:lang w:val="uk-UA"/>
        </w:rPr>
        <w:t>. На усі запити на публічну інформацію дано конструктивні відповіді з наданням відповідних матеріалів.</w:t>
      </w:r>
    </w:p>
    <w:p w:rsidR="00075B8D" w:rsidRDefault="00075B8D" w:rsidP="00475575">
      <w:pPr>
        <w:shd w:val="clear" w:color="auto" w:fill="FFFFFF"/>
        <w:ind w:left="53" w:right="19" w:firstLine="6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2B583C">
        <w:rPr>
          <w:sz w:val="28"/>
          <w:szCs w:val="28"/>
          <w:lang w:val="uk-UA"/>
        </w:rPr>
        <w:t xml:space="preserve"> метою оперативного отримання мешканцями </w:t>
      </w:r>
      <w:r>
        <w:rPr>
          <w:sz w:val="28"/>
          <w:szCs w:val="28"/>
          <w:lang w:val="uk-UA"/>
        </w:rPr>
        <w:t xml:space="preserve">району </w:t>
      </w:r>
      <w:r w:rsidRPr="002B583C">
        <w:rPr>
          <w:sz w:val="28"/>
          <w:szCs w:val="28"/>
          <w:lang w:val="uk-UA"/>
        </w:rPr>
        <w:t xml:space="preserve">інформації з питань, що їх турбують, у звітному періоді при </w:t>
      </w:r>
      <w:r>
        <w:rPr>
          <w:sz w:val="28"/>
          <w:szCs w:val="28"/>
          <w:lang w:val="uk-UA"/>
        </w:rPr>
        <w:t>рай</w:t>
      </w:r>
      <w:r w:rsidRPr="002B583C">
        <w:rPr>
          <w:sz w:val="28"/>
          <w:szCs w:val="28"/>
          <w:lang w:val="uk-UA"/>
        </w:rPr>
        <w:t xml:space="preserve">держадміністрації забезпечено функціонування </w:t>
      </w:r>
      <w:r>
        <w:rPr>
          <w:sz w:val="28"/>
          <w:szCs w:val="28"/>
          <w:lang w:val="uk-UA"/>
        </w:rPr>
        <w:t>"гарячої" телефонної лінії. Протягом І півріччя 2015</w:t>
      </w:r>
      <w:r w:rsidRPr="002B583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на</w:t>
      </w:r>
      <w:r w:rsidRPr="002B583C">
        <w:rPr>
          <w:sz w:val="28"/>
          <w:szCs w:val="28"/>
          <w:lang w:val="uk-UA"/>
        </w:rPr>
        <w:t xml:space="preserve"> "гаряч</w:t>
      </w:r>
      <w:r>
        <w:rPr>
          <w:sz w:val="28"/>
          <w:szCs w:val="28"/>
          <w:lang w:val="uk-UA"/>
        </w:rPr>
        <w:t>у" телефону</w:t>
      </w:r>
      <w:r w:rsidRPr="002B583C">
        <w:rPr>
          <w:sz w:val="28"/>
          <w:szCs w:val="28"/>
          <w:lang w:val="uk-UA"/>
        </w:rPr>
        <w:t xml:space="preserve"> ліні</w:t>
      </w:r>
      <w:r>
        <w:rPr>
          <w:sz w:val="28"/>
          <w:szCs w:val="28"/>
          <w:lang w:val="uk-UA"/>
        </w:rPr>
        <w:t>ю районної державної адміністрації звернулося 19</w:t>
      </w:r>
      <w:r w:rsidRPr="002B583C">
        <w:rPr>
          <w:sz w:val="28"/>
          <w:szCs w:val="28"/>
          <w:lang w:val="uk-UA"/>
        </w:rPr>
        <w:t xml:space="preserve"> громадян. Звернен</w:t>
      </w:r>
      <w:r>
        <w:rPr>
          <w:sz w:val="28"/>
          <w:szCs w:val="28"/>
          <w:lang w:val="uk-UA"/>
        </w:rPr>
        <w:t>н</w:t>
      </w:r>
      <w:r w:rsidRPr="002B583C">
        <w:rPr>
          <w:sz w:val="28"/>
          <w:szCs w:val="28"/>
          <w:lang w:val="uk-UA"/>
        </w:rPr>
        <w:t>я стосувались</w:t>
      </w:r>
      <w:r>
        <w:rPr>
          <w:sz w:val="28"/>
          <w:szCs w:val="28"/>
          <w:lang w:val="uk-UA"/>
        </w:rPr>
        <w:t xml:space="preserve"> вирішення питань соціального захисту, якості надання комунальних та медичних послуг та роботи пасажирського транспорту.</w:t>
      </w:r>
    </w:p>
    <w:p w:rsidR="00075B8D" w:rsidRPr="00890419" w:rsidRDefault="00075B8D" w:rsidP="00B62456">
      <w:pPr>
        <w:ind w:firstLine="567"/>
        <w:jc w:val="both"/>
        <w:rPr>
          <w:sz w:val="28"/>
          <w:szCs w:val="28"/>
          <w:lang w:val="uk-UA"/>
        </w:rPr>
      </w:pPr>
      <w:r w:rsidRPr="00890419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І півріччя 2015 року</w:t>
      </w:r>
      <w:r w:rsidRPr="00890419">
        <w:rPr>
          <w:sz w:val="28"/>
          <w:szCs w:val="28"/>
          <w:lang w:val="uk-UA"/>
        </w:rPr>
        <w:t xml:space="preserve"> опрацьовано </w:t>
      </w:r>
      <w:r>
        <w:rPr>
          <w:sz w:val="28"/>
          <w:szCs w:val="28"/>
          <w:lang w:val="uk-UA"/>
        </w:rPr>
        <w:t>176 звернення</w:t>
      </w:r>
      <w:r w:rsidRPr="008904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Pr="00890419">
        <w:rPr>
          <w:sz w:val="28"/>
          <w:szCs w:val="28"/>
          <w:lang w:val="uk-UA"/>
        </w:rPr>
        <w:t xml:space="preserve"> надійшли на ур</w:t>
      </w:r>
      <w:r>
        <w:rPr>
          <w:sz w:val="28"/>
          <w:szCs w:val="28"/>
          <w:lang w:val="uk-UA"/>
        </w:rPr>
        <w:t>ядову телефонну "гарячу лінію" «</w:t>
      </w:r>
      <w:r w:rsidRPr="00890419">
        <w:rPr>
          <w:sz w:val="28"/>
          <w:szCs w:val="28"/>
          <w:lang w:val="uk-UA"/>
        </w:rPr>
        <w:t>Соціального контактного центру</w:t>
      </w:r>
      <w:r>
        <w:rPr>
          <w:sz w:val="28"/>
          <w:szCs w:val="28"/>
          <w:lang w:val="uk-UA"/>
        </w:rPr>
        <w:t>», що на 112 звернень більше у порівнянні з аналогічним періодом минулого року.</w:t>
      </w:r>
    </w:p>
    <w:p w:rsidR="00075B8D" w:rsidRPr="00B10FAB" w:rsidRDefault="00075B8D" w:rsidP="00475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усунення недоліків та </w:t>
      </w:r>
      <w:r w:rsidRPr="007E5CBE">
        <w:rPr>
          <w:sz w:val="28"/>
          <w:szCs w:val="28"/>
          <w:lang w:val="uk-UA"/>
        </w:rPr>
        <w:t xml:space="preserve">покращення стану </w:t>
      </w:r>
      <w:r>
        <w:rPr>
          <w:sz w:val="28"/>
          <w:szCs w:val="28"/>
          <w:lang w:val="uk-UA"/>
        </w:rPr>
        <w:t xml:space="preserve">роботи із зверненнями громадян </w:t>
      </w:r>
      <w:r w:rsidRPr="007E5CB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І півріччі 2015 року п</w:t>
      </w:r>
      <w:r w:rsidRPr="000078F3">
        <w:rPr>
          <w:sz w:val="28"/>
          <w:szCs w:val="28"/>
          <w:lang w:val="uk-UA"/>
        </w:rPr>
        <w:t xml:space="preserve">итання </w:t>
      </w:r>
      <w:r>
        <w:rPr>
          <w:sz w:val="28"/>
          <w:szCs w:val="28"/>
          <w:lang w:val="uk-UA"/>
        </w:rPr>
        <w:t xml:space="preserve">роботи із зверненнями громадян </w:t>
      </w:r>
      <w:r>
        <w:rPr>
          <w:bCs/>
          <w:sz w:val="28"/>
          <w:szCs w:val="28"/>
          <w:lang w:val="uk-UA"/>
        </w:rPr>
        <w:t>систематично обговорювалися на нарадах у голови райдержадміністрації та апаратних нарадах у керівника апарату, начальників відділів і управлінь райдержадміністрації. Значна</w:t>
      </w:r>
      <w:r>
        <w:rPr>
          <w:sz w:val="28"/>
          <w:szCs w:val="28"/>
          <w:lang w:val="uk-UA"/>
        </w:rPr>
        <w:t xml:space="preserve"> увага приділяється  удосконаленню організації особистого прийому громадян, розгляду листів, задоволенню запитів населення. Надається практична допомога виконавчим комітетам сільських та селищних рад.</w:t>
      </w:r>
    </w:p>
    <w:p w:rsidR="00075B8D" w:rsidRPr="0098768A" w:rsidRDefault="00075B8D" w:rsidP="0098768A">
      <w:pPr>
        <w:pStyle w:val="BodyTextIndent"/>
        <w:spacing w:after="0"/>
        <w:ind w:left="0" w:firstLine="720"/>
        <w:jc w:val="both"/>
        <w:rPr>
          <w:sz w:val="28"/>
          <w:szCs w:val="28"/>
          <w:lang w:val="uk-UA"/>
        </w:rPr>
      </w:pPr>
      <w:r w:rsidRPr="0098768A">
        <w:rPr>
          <w:sz w:val="28"/>
          <w:szCs w:val="28"/>
          <w:lang w:val="uk-UA"/>
        </w:rPr>
        <w:t>Для створення громадянам широких та зручних можливостей звертатися до керівництва райдержадміністрації, використовується мережа Інтернет</w:t>
      </w:r>
      <w:r w:rsidRPr="00152981">
        <w:rPr>
          <w:lang w:val="uk-UA"/>
        </w:rPr>
        <w:t>.</w:t>
      </w:r>
    </w:p>
    <w:p w:rsidR="00075B8D" w:rsidRDefault="00075B8D" w:rsidP="00F62A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</w:t>
      </w:r>
      <w:r w:rsidRPr="008C3AFA">
        <w:rPr>
          <w:sz w:val="28"/>
          <w:szCs w:val="28"/>
          <w:lang w:val="uk-UA"/>
        </w:rPr>
        <w:t>і заходи</w:t>
      </w:r>
      <w:r>
        <w:rPr>
          <w:sz w:val="28"/>
          <w:szCs w:val="28"/>
          <w:lang w:val="uk-UA"/>
        </w:rPr>
        <w:t>, які проводить</w:t>
      </w:r>
      <w:r w:rsidRPr="008C3AFA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>держа</w:t>
      </w:r>
      <w:r w:rsidRPr="008C3AFA">
        <w:rPr>
          <w:sz w:val="28"/>
          <w:szCs w:val="28"/>
          <w:lang w:val="uk-UA"/>
        </w:rPr>
        <w:t>дміністраці</w:t>
      </w:r>
      <w:r>
        <w:rPr>
          <w:sz w:val="28"/>
          <w:szCs w:val="28"/>
          <w:lang w:val="uk-UA"/>
        </w:rPr>
        <w:t>я,</w:t>
      </w:r>
      <w:r w:rsidRPr="008C3AFA">
        <w:rPr>
          <w:sz w:val="28"/>
          <w:szCs w:val="28"/>
          <w:lang w:val="uk-UA"/>
        </w:rPr>
        <w:t xml:space="preserve"> сприяють створенню належних умов для розгляду звернень громадян, роз’ясненню позиції влади щодо вирішення актуальних економічних, соціальних і політичних питань мешканців району, стабілізації суспільно-політичної ситуації, ефективному впровадженню реформ в різних галузях. </w:t>
      </w:r>
    </w:p>
    <w:sectPr w:rsidR="00075B8D" w:rsidSect="00B36816">
      <w:pgSz w:w="11909" w:h="16834"/>
      <w:pgMar w:top="964" w:right="794" w:bottom="907" w:left="15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997"/>
    <w:multiLevelType w:val="hybridMultilevel"/>
    <w:tmpl w:val="70000A3C"/>
    <w:lvl w:ilvl="0" w:tplc="158606E8">
      <w:numFmt w:val="bullet"/>
      <w:lvlText w:val="-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FE"/>
    <w:rsid w:val="000038A5"/>
    <w:rsid w:val="000078F3"/>
    <w:rsid w:val="000410C2"/>
    <w:rsid w:val="00045A5A"/>
    <w:rsid w:val="00047CE7"/>
    <w:rsid w:val="00054270"/>
    <w:rsid w:val="00054848"/>
    <w:rsid w:val="00061CA4"/>
    <w:rsid w:val="00071A72"/>
    <w:rsid w:val="00075B8D"/>
    <w:rsid w:val="00076827"/>
    <w:rsid w:val="00076F4F"/>
    <w:rsid w:val="00085BDC"/>
    <w:rsid w:val="000968B9"/>
    <w:rsid w:val="000C1C36"/>
    <w:rsid w:val="000C5F7A"/>
    <w:rsid w:val="000D67A2"/>
    <w:rsid w:val="000F08F8"/>
    <w:rsid w:val="000F2F81"/>
    <w:rsid w:val="001014D4"/>
    <w:rsid w:val="0010406F"/>
    <w:rsid w:val="00111F4B"/>
    <w:rsid w:val="0012544B"/>
    <w:rsid w:val="00125C1C"/>
    <w:rsid w:val="00126663"/>
    <w:rsid w:val="001340A9"/>
    <w:rsid w:val="00152981"/>
    <w:rsid w:val="001555B7"/>
    <w:rsid w:val="0016487E"/>
    <w:rsid w:val="0018244D"/>
    <w:rsid w:val="00187C0F"/>
    <w:rsid w:val="00191773"/>
    <w:rsid w:val="0019355D"/>
    <w:rsid w:val="001B2ED3"/>
    <w:rsid w:val="001B4D52"/>
    <w:rsid w:val="001B56F6"/>
    <w:rsid w:val="001B6F0B"/>
    <w:rsid w:val="001C3C4C"/>
    <w:rsid w:val="001D1426"/>
    <w:rsid w:val="00215FBB"/>
    <w:rsid w:val="00216843"/>
    <w:rsid w:val="00221632"/>
    <w:rsid w:val="00240503"/>
    <w:rsid w:val="00251A59"/>
    <w:rsid w:val="00254159"/>
    <w:rsid w:val="002710E9"/>
    <w:rsid w:val="00274030"/>
    <w:rsid w:val="00276D35"/>
    <w:rsid w:val="002870A5"/>
    <w:rsid w:val="00292E81"/>
    <w:rsid w:val="00294276"/>
    <w:rsid w:val="002A1E6E"/>
    <w:rsid w:val="002A3E72"/>
    <w:rsid w:val="002A58CB"/>
    <w:rsid w:val="002B583C"/>
    <w:rsid w:val="002B684A"/>
    <w:rsid w:val="002C1922"/>
    <w:rsid w:val="002F33F5"/>
    <w:rsid w:val="00300685"/>
    <w:rsid w:val="00315BE7"/>
    <w:rsid w:val="00322D44"/>
    <w:rsid w:val="00323496"/>
    <w:rsid w:val="0034241C"/>
    <w:rsid w:val="003549E9"/>
    <w:rsid w:val="00356FD5"/>
    <w:rsid w:val="003575C9"/>
    <w:rsid w:val="003639C5"/>
    <w:rsid w:val="003739B2"/>
    <w:rsid w:val="00380AF4"/>
    <w:rsid w:val="003828A3"/>
    <w:rsid w:val="0038781B"/>
    <w:rsid w:val="003903A3"/>
    <w:rsid w:val="003B1CEE"/>
    <w:rsid w:val="003B6E98"/>
    <w:rsid w:val="003C19E7"/>
    <w:rsid w:val="003D119C"/>
    <w:rsid w:val="003D582C"/>
    <w:rsid w:val="003E2208"/>
    <w:rsid w:val="004032E3"/>
    <w:rsid w:val="00404059"/>
    <w:rsid w:val="0041355C"/>
    <w:rsid w:val="0042396C"/>
    <w:rsid w:val="00434F6C"/>
    <w:rsid w:val="0044069F"/>
    <w:rsid w:val="00445798"/>
    <w:rsid w:val="00475575"/>
    <w:rsid w:val="00481B53"/>
    <w:rsid w:val="004908C7"/>
    <w:rsid w:val="004922EE"/>
    <w:rsid w:val="0049671C"/>
    <w:rsid w:val="004B1719"/>
    <w:rsid w:val="004B26C2"/>
    <w:rsid w:val="004B6301"/>
    <w:rsid w:val="004C16A3"/>
    <w:rsid w:val="004C703A"/>
    <w:rsid w:val="004D4276"/>
    <w:rsid w:val="004D613C"/>
    <w:rsid w:val="00517E56"/>
    <w:rsid w:val="005466CF"/>
    <w:rsid w:val="005468CE"/>
    <w:rsid w:val="00566BBD"/>
    <w:rsid w:val="0058167C"/>
    <w:rsid w:val="00584F44"/>
    <w:rsid w:val="005A52B5"/>
    <w:rsid w:val="005A6BAA"/>
    <w:rsid w:val="005B2725"/>
    <w:rsid w:val="005D2A89"/>
    <w:rsid w:val="005D637F"/>
    <w:rsid w:val="005F2D3D"/>
    <w:rsid w:val="005F7C45"/>
    <w:rsid w:val="0062189F"/>
    <w:rsid w:val="006301B8"/>
    <w:rsid w:val="00633E18"/>
    <w:rsid w:val="006355B0"/>
    <w:rsid w:val="00642C14"/>
    <w:rsid w:val="006451CB"/>
    <w:rsid w:val="00650D80"/>
    <w:rsid w:val="0065148F"/>
    <w:rsid w:val="006517C7"/>
    <w:rsid w:val="006645DF"/>
    <w:rsid w:val="006707D1"/>
    <w:rsid w:val="0067342A"/>
    <w:rsid w:val="00677D36"/>
    <w:rsid w:val="0068413B"/>
    <w:rsid w:val="006961C2"/>
    <w:rsid w:val="006A537C"/>
    <w:rsid w:val="006D462F"/>
    <w:rsid w:val="006E198C"/>
    <w:rsid w:val="006E2895"/>
    <w:rsid w:val="006F659F"/>
    <w:rsid w:val="00701F53"/>
    <w:rsid w:val="0070308E"/>
    <w:rsid w:val="00707752"/>
    <w:rsid w:val="0072426C"/>
    <w:rsid w:val="0073671C"/>
    <w:rsid w:val="0074295E"/>
    <w:rsid w:val="00746BA7"/>
    <w:rsid w:val="00752CEF"/>
    <w:rsid w:val="00770F2E"/>
    <w:rsid w:val="007710F0"/>
    <w:rsid w:val="00777141"/>
    <w:rsid w:val="00785C4A"/>
    <w:rsid w:val="007A14EF"/>
    <w:rsid w:val="007A2C15"/>
    <w:rsid w:val="007A4417"/>
    <w:rsid w:val="007E4F04"/>
    <w:rsid w:val="007E5CBE"/>
    <w:rsid w:val="007F2B8C"/>
    <w:rsid w:val="00803091"/>
    <w:rsid w:val="00811175"/>
    <w:rsid w:val="00815F75"/>
    <w:rsid w:val="00822986"/>
    <w:rsid w:val="008231C4"/>
    <w:rsid w:val="00831A05"/>
    <w:rsid w:val="00842E6C"/>
    <w:rsid w:val="0085190F"/>
    <w:rsid w:val="00851C2A"/>
    <w:rsid w:val="00864A85"/>
    <w:rsid w:val="008679B1"/>
    <w:rsid w:val="008701C4"/>
    <w:rsid w:val="00890419"/>
    <w:rsid w:val="00892F88"/>
    <w:rsid w:val="0089624E"/>
    <w:rsid w:val="008A5A8D"/>
    <w:rsid w:val="008A7F6B"/>
    <w:rsid w:val="008C0477"/>
    <w:rsid w:val="008C3AFA"/>
    <w:rsid w:val="008D2DC4"/>
    <w:rsid w:val="008D5B93"/>
    <w:rsid w:val="008E0284"/>
    <w:rsid w:val="008E4FA2"/>
    <w:rsid w:val="008F4D86"/>
    <w:rsid w:val="00914157"/>
    <w:rsid w:val="00917AD1"/>
    <w:rsid w:val="00926649"/>
    <w:rsid w:val="009317B5"/>
    <w:rsid w:val="00937068"/>
    <w:rsid w:val="00974874"/>
    <w:rsid w:val="0098046E"/>
    <w:rsid w:val="0098768A"/>
    <w:rsid w:val="009A01B4"/>
    <w:rsid w:val="009A47DD"/>
    <w:rsid w:val="009B44D7"/>
    <w:rsid w:val="009C715E"/>
    <w:rsid w:val="00A00E76"/>
    <w:rsid w:val="00A04E05"/>
    <w:rsid w:val="00A0650A"/>
    <w:rsid w:val="00A10E57"/>
    <w:rsid w:val="00A15D9D"/>
    <w:rsid w:val="00A31F68"/>
    <w:rsid w:val="00A32FB9"/>
    <w:rsid w:val="00A61443"/>
    <w:rsid w:val="00A62997"/>
    <w:rsid w:val="00A637AB"/>
    <w:rsid w:val="00A640EC"/>
    <w:rsid w:val="00A72AE1"/>
    <w:rsid w:val="00A9771C"/>
    <w:rsid w:val="00AA3A63"/>
    <w:rsid w:val="00AD2F73"/>
    <w:rsid w:val="00AF69FA"/>
    <w:rsid w:val="00B10FAB"/>
    <w:rsid w:val="00B17B03"/>
    <w:rsid w:val="00B246D9"/>
    <w:rsid w:val="00B30FFE"/>
    <w:rsid w:val="00B3256D"/>
    <w:rsid w:val="00B36816"/>
    <w:rsid w:val="00B40C6A"/>
    <w:rsid w:val="00B45944"/>
    <w:rsid w:val="00B460E6"/>
    <w:rsid w:val="00B50253"/>
    <w:rsid w:val="00B534E2"/>
    <w:rsid w:val="00B5561A"/>
    <w:rsid w:val="00B62456"/>
    <w:rsid w:val="00B67B61"/>
    <w:rsid w:val="00B7217D"/>
    <w:rsid w:val="00B75A3D"/>
    <w:rsid w:val="00B765A2"/>
    <w:rsid w:val="00B83D24"/>
    <w:rsid w:val="00B86657"/>
    <w:rsid w:val="00B91C0D"/>
    <w:rsid w:val="00B93DF8"/>
    <w:rsid w:val="00BA0B6E"/>
    <w:rsid w:val="00BA7805"/>
    <w:rsid w:val="00BB6E5D"/>
    <w:rsid w:val="00BD3813"/>
    <w:rsid w:val="00BD4F6E"/>
    <w:rsid w:val="00BE752A"/>
    <w:rsid w:val="00C066A2"/>
    <w:rsid w:val="00C07909"/>
    <w:rsid w:val="00C11B21"/>
    <w:rsid w:val="00C36665"/>
    <w:rsid w:val="00C61FEA"/>
    <w:rsid w:val="00C63B42"/>
    <w:rsid w:val="00C829B1"/>
    <w:rsid w:val="00C90CF3"/>
    <w:rsid w:val="00CA44E5"/>
    <w:rsid w:val="00CD30A1"/>
    <w:rsid w:val="00CE1F6A"/>
    <w:rsid w:val="00CE4F83"/>
    <w:rsid w:val="00CF2586"/>
    <w:rsid w:val="00CF7BD5"/>
    <w:rsid w:val="00CF7D22"/>
    <w:rsid w:val="00D138B0"/>
    <w:rsid w:val="00D153D0"/>
    <w:rsid w:val="00D17126"/>
    <w:rsid w:val="00D27A8C"/>
    <w:rsid w:val="00D44064"/>
    <w:rsid w:val="00D50851"/>
    <w:rsid w:val="00D55B4B"/>
    <w:rsid w:val="00D64887"/>
    <w:rsid w:val="00D672A1"/>
    <w:rsid w:val="00D71A9B"/>
    <w:rsid w:val="00D9694F"/>
    <w:rsid w:val="00DA2751"/>
    <w:rsid w:val="00DA401E"/>
    <w:rsid w:val="00DC4845"/>
    <w:rsid w:val="00DD28E8"/>
    <w:rsid w:val="00DD4014"/>
    <w:rsid w:val="00DD42CA"/>
    <w:rsid w:val="00DE183B"/>
    <w:rsid w:val="00E04302"/>
    <w:rsid w:val="00E067A7"/>
    <w:rsid w:val="00E207F8"/>
    <w:rsid w:val="00E23E04"/>
    <w:rsid w:val="00E2410E"/>
    <w:rsid w:val="00E35142"/>
    <w:rsid w:val="00E70E21"/>
    <w:rsid w:val="00E87CED"/>
    <w:rsid w:val="00E9162D"/>
    <w:rsid w:val="00ED404E"/>
    <w:rsid w:val="00EE6C44"/>
    <w:rsid w:val="00EF392A"/>
    <w:rsid w:val="00F007EB"/>
    <w:rsid w:val="00F103F5"/>
    <w:rsid w:val="00F12042"/>
    <w:rsid w:val="00F14F54"/>
    <w:rsid w:val="00F359E0"/>
    <w:rsid w:val="00F507C6"/>
    <w:rsid w:val="00F567C3"/>
    <w:rsid w:val="00F62A19"/>
    <w:rsid w:val="00F62BCF"/>
    <w:rsid w:val="00F6469F"/>
    <w:rsid w:val="00F719DA"/>
    <w:rsid w:val="00F738E8"/>
    <w:rsid w:val="00F8682A"/>
    <w:rsid w:val="00F86A9A"/>
    <w:rsid w:val="00F87CF1"/>
    <w:rsid w:val="00FA205D"/>
    <w:rsid w:val="00FA489E"/>
    <w:rsid w:val="00FA7600"/>
    <w:rsid w:val="00FB1E99"/>
    <w:rsid w:val="00FB673E"/>
    <w:rsid w:val="00FC34B8"/>
    <w:rsid w:val="00FC6435"/>
    <w:rsid w:val="00FD68AD"/>
    <w:rsid w:val="00F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725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72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47557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5575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47557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5575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755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7D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3</Pages>
  <Words>1014</Words>
  <Characters>5785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2015-07-21T10:27:00Z</cp:lastPrinted>
  <dcterms:created xsi:type="dcterms:W3CDTF">2014-01-22T11:58:00Z</dcterms:created>
  <dcterms:modified xsi:type="dcterms:W3CDTF">2015-08-03T20:25:00Z</dcterms:modified>
</cp:coreProperties>
</file>