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5" w:rsidRPr="00C645E0" w:rsidRDefault="007F3B85" w:rsidP="00EC7404">
      <w:pPr>
        <w:jc w:val="center"/>
        <w:rPr>
          <w:b/>
          <w:lang w:val="en-US"/>
        </w:rPr>
      </w:pPr>
      <w:r w:rsidRPr="007E0485">
        <w:rPr>
          <w:rFonts w:ascii="MS Sans Serif" w:hAnsi="MS Sans Serif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5" o:title=""/>
          </v:shape>
        </w:pict>
      </w:r>
    </w:p>
    <w:p w:rsidR="007F3B85" w:rsidRPr="00C645E0" w:rsidRDefault="007F3B85" w:rsidP="00EC7404">
      <w:pPr>
        <w:jc w:val="center"/>
        <w:rPr>
          <w:b/>
          <w:sz w:val="8"/>
          <w:szCs w:val="8"/>
          <w:lang w:val="uk-UA"/>
        </w:rPr>
      </w:pPr>
    </w:p>
    <w:p w:rsidR="007F3B85" w:rsidRPr="00C645E0" w:rsidRDefault="007F3B85" w:rsidP="00EC7404">
      <w:pPr>
        <w:jc w:val="center"/>
        <w:rPr>
          <w:b/>
          <w:lang w:val="uk-UA"/>
        </w:rPr>
      </w:pPr>
      <w:r w:rsidRPr="00C645E0">
        <w:rPr>
          <w:b/>
          <w:lang w:val="uk-UA"/>
        </w:rPr>
        <w:t>УКРАЇНА</w:t>
      </w:r>
    </w:p>
    <w:p w:rsidR="007F3B85" w:rsidRPr="00C645E0" w:rsidRDefault="007F3B85" w:rsidP="00EC7404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645E0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7F3B85" w:rsidRPr="00C645E0" w:rsidRDefault="007F3B85" w:rsidP="00EC7404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645E0">
        <w:rPr>
          <w:b/>
          <w:sz w:val="28"/>
          <w:szCs w:val="28"/>
          <w:lang w:val="uk-UA"/>
        </w:rPr>
        <w:t>ІВАНО-ФРАНКІВСЬКОЇ ОБЛАСТІ</w:t>
      </w:r>
    </w:p>
    <w:p w:rsidR="007F3B85" w:rsidRPr="00C645E0" w:rsidRDefault="007F3B85" w:rsidP="00EC7404">
      <w:pPr>
        <w:rPr>
          <w:b/>
          <w:lang w:val="uk-UA"/>
        </w:rPr>
      </w:pPr>
    </w:p>
    <w:p w:rsidR="007F3B85" w:rsidRPr="00C645E0" w:rsidRDefault="007F3B85" w:rsidP="00EC7404">
      <w:pPr>
        <w:jc w:val="center"/>
        <w:rPr>
          <w:b/>
          <w:sz w:val="32"/>
          <w:szCs w:val="32"/>
          <w:lang w:val="uk-UA"/>
        </w:rPr>
      </w:pPr>
      <w:r w:rsidRPr="00C645E0">
        <w:rPr>
          <w:b/>
          <w:sz w:val="32"/>
          <w:szCs w:val="32"/>
          <w:lang w:val="uk-UA"/>
        </w:rPr>
        <w:t>Р О З П О Р Я Д Ж Е Н Н Я</w:t>
      </w:r>
    </w:p>
    <w:p w:rsidR="007F3B85" w:rsidRPr="00EC7404" w:rsidRDefault="007F3B85" w:rsidP="00EC7404">
      <w:pPr>
        <w:rPr>
          <w:lang w:val="uk-UA"/>
        </w:rPr>
      </w:pPr>
    </w:p>
    <w:p w:rsidR="007F3B85" w:rsidRPr="00553C10" w:rsidRDefault="007F3B85" w:rsidP="00EC7404">
      <w:pPr>
        <w:rPr>
          <w:lang w:val="uk-UA"/>
        </w:rPr>
      </w:pPr>
      <w:r>
        <w:rPr>
          <w:lang w:val="uk-UA"/>
        </w:rPr>
        <w:t xml:space="preserve">від 13.11.2016                                  </w:t>
      </w:r>
      <w:r w:rsidRPr="00C645E0">
        <w:rPr>
          <w:lang w:val="uk-UA"/>
        </w:rPr>
        <w:t xml:space="preserve">         м. Коломия  </w:t>
      </w:r>
      <w:r>
        <w:rPr>
          <w:lang w:val="uk-UA"/>
        </w:rPr>
        <w:t xml:space="preserve">                  </w:t>
      </w:r>
      <w:r w:rsidRPr="00C645E0">
        <w:rPr>
          <w:lang w:val="uk-UA"/>
        </w:rPr>
        <w:t xml:space="preserve">                                      №</w:t>
      </w:r>
      <w:r>
        <w:rPr>
          <w:lang w:val="uk-UA"/>
        </w:rPr>
        <w:t xml:space="preserve"> 510</w:t>
      </w:r>
    </w:p>
    <w:p w:rsidR="007F3B85" w:rsidRPr="00C645E0" w:rsidRDefault="007F3B85" w:rsidP="00EC7404">
      <w:pPr>
        <w:rPr>
          <w:lang w:val="uk-UA"/>
        </w:rPr>
      </w:pPr>
    </w:p>
    <w:p w:rsidR="007F3B85" w:rsidRPr="00C645E0" w:rsidRDefault="007F3B85" w:rsidP="00553C10">
      <w:pPr>
        <w:pStyle w:val="Heading7"/>
      </w:pPr>
      <w:r w:rsidRPr="00C645E0">
        <w:t>Про</w:t>
      </w:r>
      <w:r>
        <w:t xml:space="preserve"> </w:t>
      </w:r>
      <w:r w:rsidRPr="00C645E0">
        <w:t xml:space="preserve"> вид</w:t>
      </w:r>
      <w:r>
        <w:t xml:space="preserve">ачу  </w:t>
      </w:r>
      <w:r w:rsidRPr="00C645E0">
        <w:t>паливно</w:t>
      </w:r>
      <w:r>
        <w:t xml:space="preserve"> </w:t>
      </w:r>
      <w:r w:rsidRPr="00C645E0">
        <w:t>-</w:t>
      </w:r>
    </w:p>
    <w:p w:rsidR="007F3B85" w:rsidRPr="00C645E0" w:rsidRDefault="007F3B85" w:rsidP="00553C10">
      <w:pPr>
        <w:pStyle w:val="Heading7"/>
      </w:pPr>
      <w:r w:rsidRPr="00C645E0">
        <w:t xml:space="preserve">мастильних матеріалів </w:t>
      </w:r>
    </w:p>
    <w:p w:rsidR="007F3B85" w:rsidRPr="00C645E0" w:rsidRDefault="007F3B85" w:rsidP="00553C10">
      <w:pPr>
        <w:pStyle w:val="Heading7"/>
      </w:pPr>
      <w:r w:rsidRPr="00C645E0">
        <w:t xml:space="preserve">з матеріального резерву </w:t>
      </w:r>
    </w:p>
    <w:p w:rsidR="007F3B85" w:rsidRPr="00C645E0" w:rsidRDefault="007F3B85" w:rsidP="00553C10">
      <w:pPr>
        <w:jc w:val="both"/>
        <w:rPr>
          <w:sz w:val="28"/>
          <w:lang w:val="uk-UA"/>
        </w:rPr>
      </w:pPr>
    </w:p>
    <w:p w:rsidR="007F3B85" w:rsidRDefault="007F3B85" w:rsidP="00553C1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Відповідно до Кодексу цивільного захисту України, постанови Кабінету Міністрів України </w:t>
      </w:r>
      <w:r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від 30.09.2015р. №775</w:t>
      </w:r>
      <w:r>
        <w:rPr>
          <w:sz w:val="28"/>
          <w:szCs w:val="28"/>
          <w:lang w:val="uk-UA" w:eastAsia="uk-UA"/>
        </w:rPr>
        <w:t xml:space="preserve">  </w:t>
      </w:r>
      <w:r>
        <w:rPr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sz w:val="28"/>
          <w:szCs w:val="28"/>
          <w:lang w:val="uk-UA"/>
        </w:rPr>
        <w:t xml:space="preserve">»,  розпорядження райдержадміністрації                  від 28.01.2016р. №28 </w:t>
      </w:r>
      <w:r>
        <w:rPr>
          <w:bCs/>
          <w:sz w:val="28"/>
          <w:szCs w:val="28"/>
          <w:shd w:val="clear" w:color="auto" w:fill="FFFFFF"/>
          <w:lang w:val="uk-UA"/>
        </w:rPr>
        <w:t>«Про створення, поповнення та використання місцевого матеріального резерву для запобігання і ліквідації наслідків надзвичайних ситуацій на території району»</w:t>
      </w:r>
      <w:r>
        <w:rPr>
          <w:sz w:val="28"/>
          <w:szCs w:val="28"/>
          <w:lang w:val="uk-UA"/>
        </w:rPr>
        <w:t xml:space="preserve">, враховуючи лист від </w:t>
      </w:r>
      <w:r w:rsidRPr="00B92A9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.11.</w:t>
      </w:r>
      <w:r w:rsidRPr="00B92A99">
        <w:rPr>
          <w:sz w:val="28"/>
          <w:szCs w:val="28"/>
          <w:lang w:val="uk-UA"/>
        </w:rPr>
        <w:t>2016р. №9</w:t>
      </w:r>
      <w:r>
        <w:rPr>
          <w:sz w:val="28"/>
          <w:szCs w:val="28"/>
          <w:lang w:val="uk-UA"/>
        </w:rPr>
        <w:t>1філії "Коломийський райавтодор" дочірнього підприємства «Івано-Франківський облавтодор» ВАТ «Державна акціонерна компанія «Автомобільні дороги України», для вжиття заходів, пов'язаних із забезпечення безперебійного і безпечного руху автотранспорту районними дорогами загального користування:</w:t>
      </w:r>
    </w:p>
    <w:p w:rsidR="007F3B85" w:rsidRPr="00C645E0" w:rsidRDefault="007F3B85" w:rsidP="00553C10">
      <w:pPr>
        <w:pStyle w:val="BodyText"/>
        <w:ind w:firstLine="709"/>
        <w:rPr>
          <w:sz w:val="10"/>
          <w:szCs w:val="10"/>
        </w:rPr>
      </w:pPr>
    </w:p>
    <w:p w:rsidR="007F3B85" w:rsidRPr="00EC7404" w:rsidRDefault="007F3B85" w:rsidP="00553C10">
      <w:pPr>
        <w:ind w:firstLine="709"/>
        <w:jc w:val="both"/>
        <w:rPr>
          <w:sz w:val="28"/>
          <w:szCs w:val="28"/>
          <w:lang w:val="uk-UA"/>
        </w:rPr>
      </w:pPr>
      <w:r w:rsidRPr="00C645E0">
        <w:rPr>
          <w:sz w:val="28"/>
          <w:lang w:val="uk-UA"/>
        </w:rPr>
        <w:t>1.</w:t>
      </w:r>
      <w:r w:rsidRPr="00C645E0">
        <w:rPr>
          <w:sz w:val="28"/>
          <w:szCs w:val="28"/>
          <w:lang w:val="uk-UA"/>
        </w:rPr>
        <w:t xml:space="preserve"> Управлінню економіки райдержадміністрації (</w:t>
      </w:r>
      <w:r>
        <w:rPr>
          <w:sz w:val="28"/>
          <w:szCs w:val="28"/>
          <w:lang w:val="uk-UA"/>
        </w:rPr>
        <w:t>О. Гранда)</w:t>
      </w:r>
      <w:r w:rsidRPr="00C645E0">
        <w:rPr>
          <w:sz w:val="28"/>
          <w:szCs w:val="28"/>
          <w:lang w:val="uk-UA"/>
        </w:rPr>
        <w:t xml:space="preserve"> видати паливно-мастильні матеріали</w:t>
      </w:r>
      <w:r>
        <w:rPr>
          <w:sz w:val="28"/>
          <w:szCs w:val="28"/>
          <w:lang w:val="uk-UA"/>
        </w:rPr>
        <w:t xml:space="preserve"> </w:t>
      </w:r>
      <w:r w:rsidRPr="00C645E0">
        <w:rPr>
          <w:sz w:val="28"/>
          <w:szCs w:val="28"/>
          <w:lang w:val="uk-UA"/>
        </w:rPr>
        <w:t xml:space="preserve">в кількості </w:t>
      </w:r>
      <w:r w:rsidRPr="00826F76">
        <w:rPr>
          <w:sz w:val="28"/>
          <w:szCs w:val="28"/>
          <w:lang w:val="uk-UA"/>
        </w:rPr>
        <w:t>1000</w:t>
      </w:r>
      <w:r w:rsidRPr="00C645E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одна тисяча)</w:t>
      </w:r>
      <w:r w:rsidRPr="00C645E0">
        <w:rPr>
          <w:sz w:val="28"/>
          <w:szCs w:val="28"/>
          <w:lang w:val="uk-UA"/>
        </w:rPr>
        <w:t xml:space="preserve"> літрів дизпалива і </w:t>
      </w:r>
      <w:r>
        <w:rPr>
          <w:sz w:val="28"/>
          <w:szCs w:val="28"/>
          <w:lang w:val="uk-UA"/>
        </w:rPr>
        <w:t>250</w:t>
      </w:r>
      <w:r w:rsidRPr="00C645E0">
        <w:rPr>
          <w:sz w:val="28"/>
          <w:szCs w:val="28"/>
          <w:lang w:val="uk-UA"/>
        </w:rPr>
        <w:t xml:space="preserve"> (двісті </w:t>
      </w:r>
      <w:r>
        <w:rPr>
          <w:sz w:val="28"/>
          <w:szCs w:val="28"/>
          <w:lang w:val="uk-UA"/>
        </w:rPr>
        <w:t>п</w:t>
      </w:r>
      <w:r w:rsidRPr="00EC74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</w:t>
      </w:r>
      <w:r w:rsidRPr="00C645E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en-US"/>
        </w:rPr>
        <w:t>c</w:t>
      </w:r>
      <w:r w:rsidRPr="00C645E0">
        <w:rPr>
          <w:sz w:val="28"/>
          <w:szCs w:val="28"/>
          <w:lang w:val="uk-UA"/>
        </w:rPr>
        <w:t xml:space="preserve">ять) літрів бензину А-92 для їх використання, відповідно до цільового призначення, </w:t>
      </w:r>
      <w:r>
        <w:rPr>
          <w:sz w:val="28"/>
          <w:szCs w:val="28"/>
          <w:lang w:val="uk-UA"/>
        </w:rPr>
        <w:t xml:space="preserve">філією "Коломийський райавтодор" дочірнього підприємства «Івано-Франківський облавтодор» ВАТ «Державна акціонерна компанія «Автомобільні дороги України» </w:t>
      </w:r>
      <w:r w:rsidRPr="00C645E0">
        <w:rPr>
          <w:sz w:val="28"/>
          <w:szCs w:val="28"/>
          <w:lang w:val="uk-UA"/>
        </w:rPr>
        <w:t xml:space="preserve"> на проведення розчистки автошляхів району</w:t>
      </w:r>
      <w:r>
        <w:rPr>
          <w:sz w:val="28"/>
          <w:szCs w:val="28"/>
          <w:lang w:val="uk-UA"/>
        </w:rPr>
        <w:t>,</w:t>
      </w:r>
      <w:r w:rsidRPr="00C645E0">
        <w:rPr>
          <w:sz w:val="28"/>
          <w:szCs w:val="28"/>
          <w:lang w:val="uk-UA"/>
        </w:rPr>
        <w:t xml:space="preserve"> відновлення сполучення між населеними пунктами району</w:t>
      </w:r>
      <w:r>
        <w:rPr>
          <w:sz w:val="28"/>
          <w:szCs w:val="28"/>
          <w:lang w:val="uk-UA"/>
        </w:rPr>
        <w:t xml:space="preserve"> </w:t>
      </w:r>
      <w:r w:rsidRPr="00EC740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A5AA8">
        <w:rPr>
          <w:sz w:val="28"/>
          <w:szCs w:val="28"/>
          <w:lang w:val="uk-UA"/>
        </w:rPr>
        <w:t>забезпечення безперебійного і безпечного руху автотранспорту районними дорогами загального користування</w:t>
      </w:r>
      <w:r w:rsidRPr="00EC7404">
        <w:rPr>
          <w:sz w:val="28"/>
          <w:szCs w:val="28"/>
          <w:lang w:val="uk-UA"/>
        </w:rPr>
        <w:t>.</w:t>
      </w:r>
    </w:p>
    <w:p w:rsidR="007F3B85" w:rsidRPr="00C645E0" w:rsidRDefault="007F3B85" w:rsidP="00553C10">
      <w:pPr>
        <w:ind w:firstLine="709"/>
        <w:jc w:val="both"/>
        <w:rPr>
          <w:sz w:val="10"/>
          <w:szCs w:val="10"/>
          <w:lang w:val="uk-UA"/>
        </w:rPr>
      </w:pPr>
    </w:p>
    <w:p w:rsidR="007F3B85" w:rsidRPr="00C645E0" w:rsidRDefault="007F3B85" w:rsidP="00553C1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C645E0">
        <w:rPr>
          <w:sz w:val="28"/>
          <w:szCs w:val="28"/>
          <w:lang w:val="uk-UA"/>
        </w:rPr>
        <w:t>2. Координацію роботи по узагальненню інформації щодо виконання розпорядження покласти на головного відповідального виконавця – управління економіки райдержадміністрації.</w:t>
      </w:r>
    </w:p>
    <w:p w:rsidR="007F3B85" w:rsidRPr="00C645E0" w:rsidRDefault="007F3B85" w:rsidP="00553C10">
      <w:pPr>
        <w:tabs>
          <w:tab w:val="left" w:pos="900"/>
        </w:tabs>
        <w:ind w:firstLine="709"/>
        <w:jc w:val="both"/>
        <w:rPr>
          <w:sz w:val="10"/>
          <w:szCs w:val="10"/>
          <w:lang w:val="uk-UA"/>
        </w:rPr>
      </w:pPr>
    </w:p>
    <w:p w:rsidR="007F3B85" w:rsidRPr="000A5853" w:rsidRDefault="007F3B85" w:rsidP="00553C10">
      <w:pPr>
        <w:pStyle w:val="a"/>
        <w:tabs>
          <w:tab w:val="left" w:pos="900"/>
        </w:tabs>
        <w:spacing w:before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A5853">
        <w:rPr>
          <w:rFonts w:ascii="Times New Roman" w:hAnsi="Times New Roman"/>
          <w:sz w:val="28"/>
          <w:szCs w:val="28"/>
        </w:rPr>
        <w:t>3</w:t>
      </w:r>
      <w:r w:rsidRPr="000A5853">
        <w:t>.</w:t>
      </w:r>
      <w:r w:rsidRPr="000A5853">
        <w:rPr>
          <w:rFonts w:ascii="Times New Roman" w:hAnsi="Times New Roman"/>
          <w:sz w:val="28"/>
          <w:szCs w:val="28"/>
          <w:lang w:val="ru-RU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853">
        <w:rPr>
          <w:rFonts w:ascii="Times New Roman" w:hAnsi="Times New Roman"/>
          <w:sz w:val="28"/>
          <w:szCs w:val="28"/>
          <w:lang w:val="ru-RU"/>
        </w:rPr>
        <w:t>розпорядження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853">
        <w:rPr>
          <w:rFonts w:ascii="Times New Roman" w:hAnsi="Times New Roman"/>
          <w:sz w:val="28"/>
          <w:szCs w:val="28"/>
          <w:lang w:val="ru-RU"/>
        </w:rPr>
        <w:t>покласти на першого заступника голови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853">
        <w:rPr>
          <w:rFonts w:ascii="Times New Roman" w:hAnsi="Times New Roman"/>
          <w:sz w:val="28"/>
          <w:szCs w:val="28"/>
          <w:lang w:val="ru-RU"/>
        </w:rPr>
        <w:t>райдержадміністрації Нестора Печенюка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3B85" w:rsidRDefault="007F3B85" w:rsidP="00553C10">
      <w:pPr>
        <w:rPr>
          <w:b/>
          <w:sz w:val="28"/>
          <w:szCs w:val="28"/>
          <w:lang w:val="uk-UA"/>
        </w:rPr>
      </w:pPr>
    </w:p>
    <w:p w:rsidR="007F3B85" w:rsidRDefault="007F3B85" w:rsidP="00553C10">
      <w:pPr>
        <w:rPr>
          <w:b/>
          <w:sz w:val="28"/>
          <w:szCs w:val="28"/>
          <w:lang w:val="uk-UA"/>
        </w:rPr>
      </w:pPr>
    </w:p>
    <w:p w:rsidR="007F3B85" w:rsidRPr="007A5AA8" w:rsidRDefault="007F3B85" w:rsidP="00553C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</w:t>
      </w:r>
    </w:p>
    <w:p w:rsidR="007F3B85" w:rsidRDefault="007F3B85" w:rsidP="00553C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7A5AA8">
        <w:rPr>
          <w:b/>
          <w:sz w:val="28"/>
          <w:szCs w:val="28"/>
        </w:rPr>
        <w:t>ержа</w:t>
      </w:r>
      <w:r>
        <w:rPr>
          <w:b/>
          <w:sz w:val="28"/>
          <w:szCs w:val="28"/>
          <w:lang w:val="uk-UA"/>
        </w:rPr>
        <w:t>вної ад</w:t>
      </w:r>
      <w:r w:rsidRPr="007A5AA8">
        <w:rPr>
          <w:b/>
          <w:sz w:val="28"/>
          <w:szCs w:val="28"/>
        </w:rPr>
        <w:t>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 Любомир Глушков</w:t>
      </w:r>
    </w:p>
    <w:p w:rsidR="007F3B85" w:rsidRDefault="007F3B85" w:rsidP="00EC7404">
      <w:pPr>
        <w:rPr>
          <w:b/>
          <w:sz w:val="28"/>
          <w:szCs w:val="28"/>
          <w:lang w:val="uk-UA"/>
        </w:rPr>
      </w:pPr>
    </w:p>
    <w:p w:rsidR="007F3B85" w:rsidRPr="0008244B" w:rsidRDefault="007F3B85" w:rsidP="0092107B">
      <w:pPr>
        <w:rPr>
          <w:lang w:val="uk-UA"/>
        </w:rPr>
      </w:pPr>
    </w:p>
    <w:sectPr w:rsidR="007F3B85" w:rsidRPr="0008244B" w:rsidSect="0046161E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6215"/>
    <w:multiLevelType w:val="hybridMultilevel"/>
    <w:tmpl w:val="8DA2EDE2"/>
    <w:lvl w:ilvl="0" w:tplc="14624DFE">
      <w:start w:val="3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E744587"/>
    <w:multiLevelType w:val="hybridMultilevel"/>
    <w:tmpl w:val="8DA2EDE2"/>
    <w:lvl w:ilvl="0" w:tplc="14624DFE">
      <w:start w:val="3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404"/>
    <w:rsid w:val="00064668"/>
    <w:rsid w:val="000770A8"/>
    <w:rsid w:val="0008244B"/>
    <w:rsid w:val="000901E8"/>
    <w:rsid w:val="000A5853"/>
    <w:rsid w:val="000D069F"/>
    <w:rsid w:val="000D75E7"/>
    <w:rsid w:val="0014042C"/>
    <w:rsid w:val="001526B7"/>
    <w:rsid w:val="00156719"/>
    <w:rsid w:val="001659B4"/>
    <w:rsid w:val="00170397"/>
    <w:rsid w:val="001776A4"/>
    <w:rsid w:val="001B182B"/>
    <w:rsid w:val="001F729F"/>
    <w:rsid w:val="00267355"/>
    <w:rsid w:val="0027070D"/>
    <w:rsid w:val="0029236F"/>
    <w:rsid w:val="002E2120"/>
    <w:rsid w:val="002E2C44"/>
    <w:rsid w:val="00300C96"/>
    <w:rsid w:val="003344BD"/>
    <w:rsid w:val="003B4103"/>
    <w:rsid w:val="00411F46"/>
    <w:rsid w:val="0041580F"/>
    <w:rsid w:val="00457C87"/>
    <w:rsid w:val="0046161E"/>
    <w:rsid w:val="004B4C38"/>
    <w:rsid w:val="004C5CFF"/>
    <w:rsid w:val="0052753D"/>
    <w:rsid w:val="00533CFC"/>
    <w:rsid w:val="00553C10"/>
    <w:rsid w:val="00581C4F"/>
    <w:rsid w:val="00596509"/>
    <w:rsid w:val="005A1631"/>
    <w:rsid w:val="0065291B"/>
    <w:rsid w:val="00654F26"/>
    <w:rsid w:val="00684F2E"/>
    <w:rsid w:val="006C0BB6"/>
    <w:rsid w:val="00717668"/>
    <w:rsid w:val="00721758"/>
    <w:rsid w:val="0074150C"/>
    <w:rsid w:val="00760ABD"/>
    <w:rsid w:val="007649AC"/>
    <w:rsid w:val="00777CE4"/>
    <w:rsid w:val="007A5AA8"/>
    <w:rsid w:val="007E0485"/>
    <w:rsid w:val="007F3B85"/>
    <w:rsid w:val="007F7F97"/>
    <w:rsid w:val="008104D1"/>
    <w:rsid w:val="00826F76"/>
    <w:rsid w:val="008B5C07"/>
    <w:rsid w:val="0092107B"/>
    <w:rsid w:val="00954D74"/>
    <w:rsid w:val="0095528F"/>
    <w:rsid w:val="00963264"/>
    <w:rsid w:val="00982ECE"/>
    <w:rsid w:val="009B0D01"/>
    <w:rsid w:val="00A27FF6"/>
    <w:rsid w:val="00A309E6"/>
    <w:rsid w:val="00A478C3"/>
    <w:rsid w:val="00A802A8"/>
    <w:rsid w:val="00AC775D"/>
    <w:rsid w:val="00AF4616"/>
    <w:rsid w:val="00B50165"/>
    <w:rsid w:val="00B914FF"/>
    <w:rsid w:val="00B91C8D"/>
    <w:rsid w:val="00B92A99"/>
    <w:rsid w:val="00BA2A94"/>
    <w:rsid w:val="00BB11DA"/>
    <w:rsid w:val="00C05360"/>
    <w:rsid w:val="00C645E0"/>
    <w:rsid w:val="00C75F0A"/>
    <w:rsid w:val="00CC3C7E"/>
    <w:rsid w:val="00D47BCF"/>
    <w:rsid w:val="00D50244"/>
    <w:rsid w:val="00D9497C"/>
    <w:rsid w:val="00DB7DDA"/>
    <w:rsid w:val="00DE42B9"/>
    <w:rsid w:val="00E13DBA"/>
    <w:rsid w:val="00E93B3E"/>
    <w:rsid w:val="00EC7404"/>
    <w:rsid w:val="00F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04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404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EC74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C740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74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рмальний текст"/>
    <w:basedOn w:val="Normal"/>
    <w:uiPriority w:val="99"/>
    <w:rsid w:val="00EC740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C7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404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B5016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161E"/>
    <w:pPr>
      <w:ind w:left="720"/>
      <w:contextualSpacing/>
    </w:pPr>
  </w:style>
  <w:style w:type="paragraph" w:customStyle="1" w:styleId="rvps7">
    <w:name w:val="rvps7"/>
    <w:basedOn w:val="Normal"/>
    <w:uiPriority w:val="99"/>
    <w:rsid w:val="0041580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DefaultParagraphFont"/>
    <w:uiPriority w:val="99"/>
    <w:rsid w:val="0041580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1580F"/>
    <w:rPr>
      <w:rFonts w:cs="Times New Roman"/>
    </w:rPr>
  </w:style>
  <w:style w:type="paragraph" w:customStyle="1" w:styleId="rvps6">
    <w:name w:val="rvps6"/>
    <w:basedOn w:val="Normal"/>
    <w:uiPriority w:val="99"/>
    <w:rsid w:val="0041580F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41580F"/>
    <w:rPr>
      <w:rFonts w:cs="Times New Roman"/>
    </w:rPr>
  </w:style>
  <w:style w:type="paragraph" w:customStyle="1" w:styleId="rvps2">
    <w:name w:val="rvps2"/>
    <w:basedOn w:val="Normal"/>
    <w:uiPriority w:val="99"/>
    <w:rsid w:val="00267355"/>
    <w:pPr>
      <w:spacing w:before="100" w:beforeAutospacing="1" w:after="100" w:afterAutospacing="1"/>
    </w:pPr>
    <w:rPr>
      <w:lang w:val="uk-UA" w:eastAsia="uk-UA"/>
    </w:rPr>
  </w:style>
  <w:style w:type="paragraph" w:customStyle="1" w:styleId="Style1">
    <w:name w:val="Style1"/>
    <w:basedOn w:val="Normal"/>
    <w:uiPriority w:val="99"/>
    <w:rsid w:val="00267355"/>
    <w:pPr>
      <w:widowControl w:val="0"/>
      <w:autoSpaceDE w:val="0"/>
      <w:autoSpaceDN w:val="0"/>
      <w:adjustRightInd w:val="0"/>
      <w:spacing w:line="223" w:lineRule="exact"/>
      <w:jc w:val="both"/>
    </w:pPr>
  </w:style>
  <w:style w:type="paragraph" w:customStyle="1" w:styleId="Style2">
    <w:name w:val="Style2"/>
    <w:basedOn w:val="Normal"/>
    <w:uiPriority w:val="99"/>
    <w:rsid w:val="00267355"/>
    <w:pPr>
      <w:widowControl w:val="0"/>
      <w:autoSpaceDE w:val="0"/>
      <w:autoSpaceDN w:val="0"/>
      <w:adjustRightInd w:val="0"/>
      <w:spacing w:line="220" w:lineRule="exact"/>
      <w:ind w:firstLine="792"/>
      <w:jc w:val="both"/>
    </w:pPr>
  </w:style>
  <w:style w:type="paragraph" w:customStyle="1" w:styleId="Style4">
    <w:name w:val="Style4"/>
    <w:basedOn w:val="Normal"/>
    <w:uiPriority w:val="99"/>
    <w:rsid w:val="00267355"/>
    <w:pPr>
      <w:widowControl w:val="0"/>
      <w:autoSpaceDE w:val="0"/>
      <w:autoSpaceDN w:val="0"/>
      <w:adjustRightInd w:val="0"/>
      <w:spacing w:line="226" w:lineRule="exact"/>
      <w:ind w:firstLine="624"/>
    </w:pPr>
  </w:style>
  <w:style w:type="paragraph" w:customStyle="1" w:styleId="Style5">
    <w:name w:val="Style5"/>
    <w:basedOn w:val="Normal"/>
    <w:uiPriority w:val="99"/>
    <w:rsid w:val="00267355"/>
    <w:pPr>
      <w:widowControl w:val="0"/>
      <w:autoSpaceDE w:val="0"/>
      <w:autoSpaceDN w:val="0"/>
      <w:adjustRightInd w:val="0"/>
      <w:spacing w:line="222" w:lineRule="exact"/>
      <w:ind w:firstLine="600"/>
      <w:jc w:val="both"/>
    </w:pPr>
  </w:style>
  <w:style w:type="paragraph" w:customStyle="1" w:styleId="Style7">
    <w:name w:val="Style7"/>
    <w:basedOn w:val="Normal"/>
    <w:uiPriority w:val="99"/>
    <w:rsid w:val="00267355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3">
    <w:name w:val="Style13"/>
    <w:basedOn w:val="Normal"/>
    <w:uiPriority w:val="99"/>
    <w:rsid w:val="00267355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basedOn w:val="DefaultParagraphFont"/>
    <w:uiPriority w:val="99"/>
    <w:rsid w:val="00267355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DefaultParagraphFont"/>
    <w:uiPriority w:val="99"/>
    <w:rsid w:val="00267355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7F7F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2016-03-04T12:15:00Z</cp:lastPrinted>
  <dcterms:created xsi:type="dcterms:W3CDTF">2016-11-13T12:24:00Z</dcterms:created>
  <dcterms:modified xsi:type="dcterms:W3CDTF">2016-11-25T06:04:00Z</dcterms:modified>
</cp:coreProperties>
</file>